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DBC7" w14:textId="466D327F" w:rsidR="00593190" w:rsidRPr="00F955C8" w:rsidRDefault="00D7158F">
      <w:pPr>
        <w:rPr>
          <w:rFonts w:ascii="Gill Sans MT" w:eastAsia="Verdana" w:hAnsi="Gill Sans MT" w:cs="Verdana"/>
          <w:sz w:val="24"/>
          <w:szCs w:val="24"/>
        </w:rPr>
      </w:pPr>
      <w:bookmarkStart w:id="0" w:name="_Toc182415344"/>
      <w:bookmarkStart w:id="1" w:name="_Toc182416507"/>
      <w:r w:rsidRPr="00F955C8">
        <w:rPr>
          <w:rFonts w:ascii="Gill Sans MT" w:eastAsia="Verdana" w:hAnsi="Gill Sans MT" w:cs="Verdana"/>
          <w:noProof/>
          <w:sz w:val="24"/>
          <w:szCs w:val="24"/>
        </w:rPr>
        <mc:AlternateContent>
          <mc:Choice Requires="wpg">
            <w:drawing>
              <wp:anchor distT="0" distB="0" distL="114300" distR="114300" simplePos="0" relativeHeight="251674624" behindDoc="0" locked="0" layoutInCell="1" allowOverlap="1" wp14:anchorId="62E3330A" wp14:editId="6540FD27">
                <wp:simplePos x="0" y="0"/>
                <wp:positionH relativeFrom="page">
                  <wp:align>center</wp:align>
                </wp:positionH>
                <wp:positionV relativeFrom="paragraph">
                  <wp:posOffset>-429358</wp:posOffset>
                </wp:positionV>
                <wp:extent cx="3011301" cy="1680307"/>
                <wp:effectExtent l="0" t="0" r="0" b="0"/>
                <wp:wrapNone/>
                <wp:docPr id="1515264110" name="Group 16"/>
                <wp:cNvGraphicFramePr/>
                <a:graphic xmlns:a="http://schemas.openxmlformats.org/drawingml/2006/main">
                  <a:graphicData uri="http://schemas.microsoft.com/office/word/2010/wordprocessingGroup">
                    <wpg:wgp>
                      <wpg:cNvGrpSpPr/>
                      <wpg:grpSpPr>
                        <a:xfrm>
                          <a:off x="0" y="0"/>
                          <a:ext cx="3011301" cy="1680307"/>
                          <a:chOff x="-112644" y="0"/>
                          <a:chExt cx="3911958" cy="2190422"/>
                        </a:xfrm>
                      </wpg:grpSpPr>
                      <pic:pic xmlns:pic="http://schemas.openxmlformats.org/drawingml/2006/picture">
                        <pic:nvPicPr>
                          <pic:cNvPr id="802368127" name="Picture 13" descr="A blue circle with a map and text&#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813034" y="47297"/>
                            <a:ext cx="1986280" cy="2143125"/>
                          </a:xfrm>
                          <a:prstGeom prst="rect">
                            <a:avLst/>
                          </a:prstGeom>
                        </pic:spPr>
                      </pic:pic>
                      <pic:pic xmlns:pic="http://schemas.openxmlformats.org/drawingml/2006/picture">
                        <pic:nvPicPr>
                          <pic:cNvPr id="1311657517" name="Picture 13"/>
                          <pic:cNvPicPr>
                            <a:picLocks noChangeAspect="1"/>
                          </pic:cNvPicPr>
                        </pic:nvPicPr>
                        <pic:blipFill>
                          <a:blip r:embed="rId10">
                            <a:extLst>
                              <a:ext uri="{28A0092B-C50C-407E-A947-70E740481C1C}">
                                <a14:useLocalDpi xmlns:a14="http://schemas.microsoft.com/office/drawing/2010/main" val="0"/>
                              </a:ext>
                            </a:extLst>
                          </a:blip>
                          <a:srcRect/>
                          <a:stretch/>
                        </pic:blipFill>
                        <pic:spPr>
                          <a:xfrm>
                            <a:off x="-112644" y="0"/>
                            <a:ext cx="1960175" cy="2143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31DC57" id="Group 16" o:spid="_x0000_s1026" style="position:absolute;margin-left:0;margin-top:-33.8pt;width:237.1pt;height:132.3pt;z-index:251674624;mso-position-horizontal:center;mso-position-horizontal-relative:page;mso-width-relative:margin;mso-height-relative:margin" coordorigin="-1126" coordsize="39119,21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A blue circle with a map and text&#10;&#10;Description automatically generated" style="position:absolute;left:18130;top:472;width:19863;height:2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">
                  <v:imagedata r:id="rId11" o:title="A blue circle with a map and text&#10;&#10;Description automatically generated"/>
                </v:shape>
                <v:shape id="Picture 13" o:spid="_x0000_s1028" type="#_x0000_t75" style="position:absolute;left:-1126;width:19601;height:2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">
                  <v:imagedata r:id="rId12" o:title=""/>
                </v:shape>
                <w10:wrap anchorx="page"/>
              </v:group>
            </w:pict>
          </mc:Fallback>
        </mc:AlternateContent>
      </w:r>
      <w:r w:rsidR="00170118" w:rsidRPr="00F955C8">
        <w:rPr>
          <w:rFonts w:ascii="Gill Sans MT" w:eastAsia="Verdana" w:hAnsi="Gill Sans MT" w:cs="Verdana"/>
          <w:noProof/>
          <w:sz w:val="24"/>
          <w:szCs w:val="24"/>
        </w:rPr>
        <mc:AlternateContent>
          <mc:Choice Requires="wps">
            <w:drawing>
              <wp:anchor distT="0" distB="0" distL="114300" distR="114300" simplePos="0" relativeHeight="251652092" behindDoc="0" locked="0" layoutInCell="1" allowOverlap="1" wp14:anchorId="40AD0A08" wp14:editId="074B2E0A">
                <wp:simplePos x="0" y="0"/>
                <wp:positionH relativeFrom="column">
                  <wp:posOffset>-1024255</wp:posOffset>
                </wp:positionH>
                <wp:positionV relativeFrom="paragraph">
                  <wp:posOffset>-894715</wp:posOffset>
                </wp:positionV>
                <wp:extent cx="8308428" cy="3294775"/>
                <wp:effectExtent l="0" t="0" r="0" b="1270"/>
                <wp:wrapNone/>
                <wp:docPr id="157972537" name="Rectangle 10"/>
                <wp:cNvGraphicFramePr/>
                <a:graphic xmlns:a="http://schemas.openxmlformats.org/drawingml/2006/main">
                  <a:graphicData uri="http://schemas.microsoft.com/office/word/2010/wordprocessingShape">
                    <wps:wsp>
                      <wps:cNvSpPr/>
                      <wps:spPr>
                        <a:xfrm>
                          <a:off x="0" y="0"/>
                          <a:ext cx="8308428" cy="3294775"/>
                        </a:xfrm>
                        <a:prstGeom prst="rect">
                          <a:avLst/>
                        </a:prstGeom>
                        <a:solidFill>
                          <a:schemeClr val="tx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B7AB4" id="Rectangle 10" o:spid="_x0000_s1026" style="position:absolute;margin-left:-80.65pt;margin-top:-70.45pt;width:654.2pt;height:259.45pt;z-index:251652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" fillcolor="#548dd4 [1951]" stroked="f" strokeweight="2pt"/>
            </w:pict>
          </mc:Fallback>
        </mc:AlternateContent>
      </w:r>
    </w:p>
    <w:p w14:paraId="0AA6C967" w14:textId="1A72EFFB" w:rsidR="000A52FC" w:rsidRPr="00F955C8" w:rsidRDefault="000A52FC" w:rsidP="0025148B">
      <w:pPr>
        <w:spacing w:after="28" w:line="259" w:lineRule="auto"/>
        <w:jc w:val="center"/>
        <w:rPr>
          <w:rFonts w:ascii="Gill Sans MT" w:eastAsia="Verdana" w:hAnsi="Gill Sans MT" w:cs="Verdana"/>
          <w:sz w:val="24"/>
          <w:szCs w:val="24"/>
        </w:rPr>
      </w:pPr>
    </w:p>
    <w:p w14:paraId="178D10B6" w14:textId="606AD700" w:rsidR="000A52FC" w:rsidRPr="00F955C8" w:rsidRDefault="000A52FC" w:rsidP="0025148B">
      <w:pPr>
        <w:spacing w:after="28" w:line="259" w:lineRule="auto"/>
        <w:jc w:val="center"/>
        <w:rPr>
          <w:rFonts w:ascii="Gill Sans MT" w:eastAsia="Verdana" w:hAnsi="Gill Sans MT" w:cs="Verdana"/>
          <w:sz w:val="24"/>
          <w:szCs w:val="24"/>
        </w:rPr>
      </w:pPr>
    </w:p>
    <w:p w14:paraId="3E7E5024" w14:textId="38A76E61" w:rsidR="000A52FC" w:rsidRPr="00F955C8" w:rsidRDefault="00F5726D" w:rsidP="000A52FC">
      <w:pPr>
        <w:spacing w:after="28" w:line="259" w:lineRule="auto"/>
        <w:jc w:val="center"/>
        <w:rPr>
          <w:rFonts w:ascii="Gill Sans MT" w:eastAsia="Verdana" w:hAnsi="Gill Sans MT" w:cs="Verdana"/>
          <w:sz w:val="24"/>
          <w:szCs w:val="24"/>
        </w:rPr>
      </w:pPr>
      <w:r w:rsidRPr="00F955C8">
        <w:rPr>
          <w:rFonts w:ascii="Gill Sans MT" w:eastAsia="Verdana" w:hAnsi="Gill Sans MT" w:cs="Verdana"/>
          <w:noProof/>
          <w:sz w:val="24"/>
          <w:szCs w:val="24"/>
        </w:rPr>
        <mc:AlternateContent>
          <mc:Choice Requires="wps">
            <w:drawing>
              <wp:anchor distT="0" distB="0" distL="114300" distR="114300" simplePos="0" relativeHeight="251653117" behindDoc="0" locked="0" layoutInCell="1" allowOverlap="1" wp14:anchorId="5F5A8E60" wp14:editId="6A31D9AC">
                <wp:simplePos x="0" y="0"/>
                <wp:positionH relativeFrom="page">
                  <wp:posOffset>1237594</wp:posOffset>
                </wp:positionH>
                <wp:positionV relativeFrom="paragraph">
                  <wp:posOffset>2558350</wp:posOffset>
                </wp:positionV>
                <wp:extent cx="5467449" cy="7816510"/>
                <wp:effectExtent l="6667" t="0" r="25718" b="25717"/>
                <wp:wrapNone/>
                <wp:docPr id="318246841" name="Right Triangle 9"/>
                <wp:cNvGraphicFramePr/>
                <a:graphic xmlns:a="http://schemas.openxmlformats.org/drawingml/2006/main">
                  <a:graphicData uri="http://schemas.microsoft.com/office/word/2010/wordprocessingShape">
                    <wps:wsp>
                      <wps:cNvSpPr/>
                      <wps:spPr>
                        <a:xfrm rot="16200000">
                          <a:off x="0" y="0"/>
                          <a:ext cx="5467449" cy="7816510"/>
                        </a:xfrm>
                        <a:prstGeom prst="rtTriangle">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FF551"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97.45pt;margin-top:201.45pt;width:430.5pt;height:615.45pt;rotation:-90;z-index:2516531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" fillcolor="#548dd4 [1951]" strokecolor="#0a121c [484]" strokeweight="2pt">
                <w10:wrap anchorx="page"/>
              </v:shape>
            </w:pict>
          </mc:Fallback>
        </mc:AlternateContent>
      </w:r>
      <w:r w:rsidR="00593190" w:rsidRPr="00F955C8">
        <w:rPr>
          <w:rFonts w:ascii="Gill Sans MT" w:eastAsia="Verdana" w:hAnsi="Gill Sans MT" w:cs="Verdana"/>
          <w:noProof/>
          <w:sz w:val="24"/>
          <w:szCs w:val="24"/>
        </w:rPr>
        <mc:AlternateContent>
          <mc:Choice Requires="wps">
            <w:drawing>
              <wp:anchor distT="0" distB="0" distL="114300" distR="114300" simplePos="0" relativeHeight="251667456" behindDoc="0" locked="0" layoutInCell="1" allowOverlap="1" wp14:anchorId="2A0D789C" wp14:editId="1A5ACA8C">
                <wp:simplePos x="0" y="0"/>
                <wp:positionH relativeFrom="page">
                  <wp:posOffset>-890596</wp:posOffset>
                </wp:positionH>
                <wp:positionV relativeFrom="paragraph">
                  <wp:posOffset>6293356</wp:posOffset>
                </wp:positionV>
                <wp:extent cx="9452239" cy="287484"/>
                <wp:effectExtent l="0" t="2419350" r="0" b="2418080"/>
                <wp:wrapNone/>
                <wp:docPr id="1699019688" name="Rectangle 6"/>
                <wp:cNvGraphicFramePr/>
                <a:graphic xmlns:a="http://schemas.openxmlformats.org/drawingml/2006/main">
                  <a:graphicData uri="http://schemas.microsoft.com/office/word/2010/wordprocessingShape">
                    <wps:wsp>
                      <wps:cNvSpPr/>
                      <wps:spPr>
                        <a:xfrm rot="1858581">
                          <a:off x="0" y="0"/>
                          <a:ext cx="9452239" cy="287484"/>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68E29" id="Rectangle 6" o:spid="_x0000_s1026" style="position:absolute;margin-left:-70.15pt;margin-top:495.55pt;width:744.25pt;height:22.65pt;rotation:2030066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" fillcolor="#c00000" stroked="f" strokeweight="2pt">
                <w10:wrap anchorx="page"/>
              </v:rect>
            </w:pict>
          </mc:Fallback>
        </mc:AlternateContent>
      </w:r>
      <w:r w:rsidR="00593190" w:rsidRPr="00F955C8">
        <w:rPr>
          <w:rFonts w:ascii="Gill Sans MT" w:eastAsia="Verdana" w:hAnsi="Gill Sans MT" w:cs="Verdana"/>
          <w:noProof/>
          <w:sz w:val="24"/>
          <w:szCs w:val="24"/>
        </w:rPr>
        <mc:AlternateContent>
          <mc:Choice Requires="wps">
            <w:drawing>
              <wp:anchor distT="0" distB="0" distL="114300" distR="114300" simplePos="0" relativeHeight="251665408" behindDoc="0" locked="0" layoutInCell="1" allowOverlap="1" wp14:anchorId="0B17CDD9" wp14:editId="78F2EC29">
                <wp:simplePos x="0" y="0"/>
                <wp:positionH relativeFrom="column">
                  <wp:posOffset>-1614805</wp:posOffset>
                </wp:positionH>
                <wp:positionV relativeFrom="paragraph">
                  <wp:posOffset>6705272</wp:posOffset>
                </wp:positionV>
                <wp:extent cx="8936173" cy="235819"/>
                <wp:effectExtent l="0" t="2286000" r="0" b="2298065"/>
                <wp:wrapNone/>
                <wp:docPr id="1855897169" name="Rectangle 6"/>
                <wp:cNvGraphicFramePr/>
                <a:graphic xmlns:a="http://schemas.openxmlformats.org/drawingml/2006/main">
                  <a:graphicData uri="http://schemas.microsoft.com/office/word/2010/wordprocessingShape">
                    <wps:wsp>
                      <wps:cNvSpPr/>
                      <wps:spPr>
                        <a:xfrm rot="1858581">
                          <a:off x="0" y="0"/>
                          <a:ext cx="8936173" cy="2358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4BB36" id="Rectangle 6" o:spid="_x0000_s1026" style="position:absolute;margin-left:-127.15pt;margin-top:527.95pt;width:703.65pt;height:18.55pt;rotation:203006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" fillcolor="white [3212]" stroked="f" strokeweight="2pt"/>
            </w:pict>
          </mc:Fallback>
        </mc:AlternateContent>
      </w:r>
      <w:r w:rsidR="00593190" w:rsidRPr="00F955C8">
        <w:rPr>
          <w:rFonts w:ascii="Gill Sans MT" w:eastAsia="Verdana" w:hAnsi="Gill Sans MT" w:cs="Verdana"/>
          <w:noProof/>
          <w:sz w:val="24"/>
          <w:szCs w:val="24"/>
        </w:rPr>
        <mc:AlternateContent>
          <mc:Choice Requires="wps">
            <w:drawing>
              <wp:anchor distT="0" distB="0" distL="114300" distR="114300" simplePos="0" relativeHeight="251664384" behindDoc="0" locked="0" layoutInCell="1" allowOverlap="1" wp14:anchorId="6BB2A329" wp14:editId="1F7F7D34">
                <wp:simplePos x="0" y="0"/>
                <wp:positionH relativeFrom="page">
                  <wp:align>left</wp:align>
                </wp:positionH>
                <wp:positionV relativeFrom="paragraph">
                  <wp:posOffset>4867910</wp:posOffset>
                </wp:positionV>
                <wp:extent cx="6763407" cy="4004441"/>
                <wp:effectExtent l="0" t="0" r="18415" b="15240"/>
                <wp:wrapNone/>
                <wp:docPr id="788333803" name="Right Triangle 5"/>
                <wp:cNvGraphicFramePr/>
                <a:graphic xmlns:a="http://schemas.openxmlformats.org/drawingml/2006/main">
                  <a:graphicData uri="http://schemas.microsoft.com/office/word/2010/wordprocessingShape">
                    <wps:wsp>
                      <wps:cNvSpPr/>
                      <wps:spPr>
                        <a:xfrm>
                          <a:off x="0" y="0"/>
                          <a:ext cx="6763407" cy="4004441"/>
                        </a:xfrm>
                        <a:prstGeom prst="rtTriangle">
                          <a:avLst/>
                        </a:prstGeom>
                        <a:solidFill>
                          <a:srgbClr val="002060"/>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C778F7" id="Right Triangle 5" o:spid="_x0000_s1026" type="#_x0000_t6" style="position:absolute;margin-left:0;margin-top:383.3pt;width:532.55pt;height:315.3pt;z-index:2516643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" fillcolor="#002060" strokecolor="#1f497d [3215]" strokeweight="2pt">
                <w10:wrap anchorx="page"/>
              </v:shape>
            </w:pict>
          </mc:Fallback>
        </mc:AlternateContent>
      </w:r>
    </w:p>
    <w:p w14:paraId="29EDABC6" w14:textId="5D130F91" w:rsidR="000A52FC" w:rsidRPr="00F955C8" w:rsidRDefault="00C71EE2" w:rsidP="000A52FC">
      <w:pPr>
        <w:spacing w:after="28" w:line="259" w:lineRule="auto"/>
        <w:jc w:val="center"/>
        <w:rPr>
          <w:rFonts w:ascii="Gill Sans MT" w:eastAsia="Verdana" w:hAnsi="Gill Sans MT" w:cs="Verdana"/>
          <w:sz w:val="24"/>
          <w:szCs w:val="24"/>
        </w:rPr>
      </w:pPr>
      <w:r w:rsidRPr="00F955C8">
        <w:rPr>
          <w:rFonts w:ascii="Gill Sans MT" w:eastAsia="Verdana" w:hAnsi="Gill Sans MT" w:cs="Verdana"/>
          <w:noProof/>
          <w:sz w:val="24"/>
          <w:szCs w:val="24"/>
        </w:rPr>
        <mc:AlternateContent>
          <mc:Choice Requires="wps">
            <w:drawing>
              <wp:anchor distT="45720" distB="45720" distL="114300" distR="114300" simplePos="0" relativeHeight="251676672" behindDoc="0" locked="0" layoutInCell="1" allowOverlap="1" wp14:anchorId="7CAF27FA" wp14:editId="093CAFD7">
                <wp:simplePos x="0" y="0"/>
                <wp:positionH relativeFrom="page">
                  <wp:posOffset>-290945</wp:posOffset>
                </wp:positionH>
                <wp:positionV relativeFrom="paragraph">
                  <wp:posOffset>6098598</wp:posOffset>
                </wp:positionV>
                <wp:extent cx="3184525" cy="1745672"/>
                <wp:effectExtent l="0" t="0" r="0" b="0"/>
                <wp:wrapNone/>
                <wp:docPr id="1321055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1745672"/>
                        </a:xfrm>
                        <a:prstGeom prst="rect">
                          <a:avLst/>
                        </a:prstGeom>
                        <a:noFill/>
                        <a:ln w="9525">
                          <a:noFill/>
                          <a:miter lim="800000"/>
                          <a:headEnd/>
                          <a:tailEnd/>
                        </a:ln>
                      </wps:spPr>
                      <wps:txbx>
                        <w:txbxContent>
                          <w:p w14:paraId="6E56033C" w14:textId="72B8FA1F" w:rsidR="00104028" w:rsidRPr="00170118" w:rsidRDefault="00104028" w:rsidP="00B21DBC">
                            <w:pPr>
                              <w:jc w:val="center"/>
                              <w:rPr>
                                <w:rFonts w:ascii="Gill Sans MT" w:hAnsi="Gill Sans MT"/>
                                <w:b/>
                                <w:bCs/>
                                <w:color w:val="FFFFFF" w:themeColor="background1"/>
                                <w:sz w:val="52"/>
                                <w:szCs w:val="52"/>
                              </w:rPr>
                            </w:pPr>
                            <w:r w:rsidRPr="00170118">
                              <w:rPr>
                                <w:rFonts w:ascii="Gill Sans MT" w:hAnsi="Gill Sans MT"/>
                                <w:b/>
                                <w:bCs/>
                                <w:color w:val="FFFFFF" w:themeColor="background1"/>
                                <w:sz w:val="52"/>
                                <w:szCs w:val="52"/>
                              </w:rPr>
                              <w:t>SERVICE</w:t>
                            </w:r>
                          </w:p>
                          <w:p w14:paraId="357E2877" w14:textId="1ACAB7F7" w:rsidR="00104028" w:rsidRPr="00170118" w:rsidRDefault="00104028" w:rsidP="00B21DBC">
                            <w:pPr>
                              <w:jc w:val="center"/>
                              <w:rPr>
                                <w:rFonts w:ascii="Gill Sans MT" w:hAnsi="Gill Sans MT"/>
                                <w:b/>
                                <w:bCs/>
                                <w:color w:val="FFFFFF" w:themeColor="background1"/>
                                <w:sz w:val="52"/>
                                <w:szCs w:val="52"/>
                              </w:rPr>
                            </w:pPr>
                            <w:r w:rsidRPr="00170118">
                              <w:rPr>
                                <w:rFonts w:ascii="Gill Sans MT" w:hAnsi="Gill Sans MT"/>
                                <w:b/>
                                <w:bCs/>
                                <w:color w:val="FFFFFF" w:themeColor="background1"/>
                                <w:sz w:val="52"/>
                                <w:szCs w:val="52"/>
                              </w:rPr>
                              <w:t>DELIVERY</w:t>
                            </w:r>
                          </w:p>
                          <w:p w14:paraId="192B4613" w14:textId="110E34DB" w:rsidR="00104028" w:rsidRDefault="00104028" w:rsidP="00B21DBC">
                            <w:pPr>
                              <w:jc w:val="center"/>
                              <w:rPr>
                                <w:rFonts w:ascii="Gill Sans MT" w:hAnsi="Gill Sans MT"/>
                                <w:b/>
                                <w:bCs/>
                                <w:color w:val="FFFFFF" w:themeColor="background1"/>
                                <w:sz w:val="52"/>
                                <w:szCs w:val="52"/>
                              </w:rPr>
                            </w:pPr>
                            <w:r w:rsidRPr="00170118">
                              <w:rPr>
                                <w:rFonts w:ascii="Gill Sans MT" w:hAnsi="Gill Sans MT"/>
                                <w:b/>
                                <w:bCs/>
                                <w:color w:val="FFFFFF" w:themeColor="background1"/>
                                <w:sz w:val="52"/>
                                <w:szCs w:val="52"/>
                              </w:rPr>
                              <w:t>CHARTER</w:t>
                            </w:r>
                          </w:p>
                          <w:p w14:paraId="5A203B82" w14:textId="1030C7E4" w:rsidR="00104028" w:rsidRDefault="00104028" w:rsidP="00B21DBC">
                            <w:pPr>
                              <w:jc w:val="center"/>
                              <w:rPr>
                                <w:rFonts w:ascii="Gill Sans MT" w:hAnsi="Gill Sans MT"/>
                                <w:b/>
                                <w:bCs/>
                                <w:color w:val="FFFFFF" w:themeColor="background1"/>
                                <w:sz w:val="52"/>
                                <w:szCs w:val="52"/>
                              </w:rPr>
                            </w:pPr>
                            <w:r>
                              <w:rPr>
                                <w:rFonts w:ascii="Gill Sans MT" w:hAnsi="Gill Sans MT"/>
                                <w:b/>
                                <w:bCs/>
                                <w:color w:val="FFFFFF" w:themeColor="background1"/>
                                <w:sz w:val="52"/>
                                <w:szCs w:val="52"/>
                              </w:rPr>
                              <w:t>2025 - 2028</w:t>
                            </w:r>
                          </w:p>
                          <w:p w14:paraId="7169F0D6" w14:textId="77777777" w:rsidR="00104028" w:rsidRPr="00170118" w:rsidRDefault="00104028" w:rsidP="00B21DBC">
                            <w:pPr>
                              <w:jc w:val="center"/>
                              <w:rPr>
                                <w:rFonts w:ascii="Gill Sans MT" w:hAnsi="Gill Sans MT"/>
                                <w:b/>
                                <w:bCs/>
                                <w:color w:val="FFFFFF" w:themeColor="background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F27FA" id="_x0000_t202" coordsize="21600,21600" o:spt="202" path="m,l,21600r21600,l21600,xe">
                <v:stroke joinstyle="miter"/>
                <v:path gradientshapeok="t" o:connecttype="rect"/>
              </v:shapetype>
              <v:shape id="Text Box 2" o:spid="_x0000_s1026" type="#_x0000_t202" style="position:absolute;left:0;text-align:left;margin-left:-22.9pt;margin-top:480.2pt;width:250.75pt;height:137.4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" filled="f" stroked="f">
                <v:textbox>
                  <w:txbxContent>
                    <w:p w14:paraId="6E56033C" w14:textId="72B8FA1F" w:rsidR="00104028" w:rsidRPr="00170118" w:rsidRDefault="00104028" w:rsidP="00B21DBC">
                      <w:pPr>
                        <w:jc w:val="center"/>
                        <w:rPr>
                          <w:rFonts w:ascii="Gill Sans MT" w:hAnsi="Gill Sans MT"/>
                          <w:b/>
                          <w:bCs/>
                          <w:color w:val="FFFFFF" w:themeColor="background1"/>
                          <w:sz w:val="52"/>
                          <w:szCs w:val="52"/>
                        </w:rPr>
                      </w:pPr>
                      <w:r w:rsidRPr="00170118">
                        <w:rPr>
                          <w:rFonts w:ascii="Gill Sans MT" w:hAnsi="Gill Sans MT"/>
                          <w:b/>
                          <w:bCs/>
                          <w:color w:val="FFFFFF" w:themeColor="background1"/>
                          <w:sz w:val="52"/>
                          <w:szCs w:val="52"/>
                        </w:rPr>
                        <w:t>SERVICE</w:t>
                      </w:r>
                    </w:p>
                    <w:p w14:paraId="357E2877" w14:textId="1ACAB7F7" w:rsidR="00104028" w:rsidRPr="00170118" w:rsidRDefault="00104028" w:rsidP="00B21DBC">
                      <w:pPr>
                        <w:jc w:val="center"/>
                        <w:rPr>
                          <w:rFonts w:ascii="Gill Sans MT" w:hAnsi="Gill Sans MT"/>
                          <w:b/>
                          <w:bCs/>
                          <w:color w:val="FFFFFF" w:themeColor="background1"/>
                          <w:sz w:val="52"/>
                          <w:szCs w:val="52"/>
                        </w:rPr>
                      </w:pPr>
                      <w:r w:rsidRPr="00170118">
                        <w:rPr>
                          <w:rFonts w:ascii="Gill Sans MT" w:hAnsi="Gill Sans MT"/>
                          <w:b/>
                          <w:bCs/>
                          <w:color w:val="FFFFFF" w:themeColor="background1"/>
                          <w:sz w:val="52"/>
                          <w:szCs w:val="52"/>
                        </w:rPr>
                        <w:t>DELIVERY</w:t>
                      </w:r>
                    </w:p>
                    <w:p w14:paraId="192B4613" w14:textId="110E34DB" w:rsidR="00104028" w:rsidRDefault="00104028" w:rsidP="00B21DBC">
                      <w:pPr>
                        <w:jc w:val="center"/>
                        <w:rPr>
                          <w:rFonts w:ascii="Gill Sans MT" w:hAnsi="Gill Sans MT"/>
                          <w:b/>
                          <w:bCs/>
                          <w:color w:val="FFFFFF" w:themeColor="background1"/>
                          <w:sz w:val="52"/>
                          <w:szCs w:val="52"/>
                        </w:rPr>
                      </w:pPr>
                      <w:r w:rsidRPr="00170118">
                        <w:rPr>
                          <w:rFonts w:ascii="Gill Sans MT" w:hAnsi="Gill Sans MT"/>
                          <w:b/>
                          <w:bCs/>
                          <w:color w:val="FFFFFF" w:themeColor="background1"/>
                          <w:sz w:val="52"/>
                          <w:szCs w:val="52"/>
                        </w:rPr>
                        <w:t>CHARTER</w:t>
                      </w:r>
                    </w:p>
                    <w:p w14:paraId="5A203B82" w14:textId="1030C7E4" w:rsidR="00104028" w:rsidRDefault="00104028" w:rsidP="00B21DBC">
                      <w:pPr>
                        <w:jc w:val="center"/>
                        <w:rPr>
                          <w:rFonts w:ascii="Gill Sans MT" w:hAnsi="Gill Sans MT"/>
                          <w:b/>
                          <w:bCs/>
                          <w:color w:val="FFFFFF" w:themeColor="background1"/>
                          <w:sz w:val="52"/>
                          <w:szCs w:val="52"/>
                        </w:rPr>
                      </w:pPr>
                      <w:r>
                        <w:rPr>
                          <w:rFonts w:ascii="Gill Sans MT" w:hAnsi="Gill Sans MT"/>
                          <w:b/>
                          <w:bCs/>
                          <w:color w:val="FFFFFF" w:themeColor="background1"/>
                          <w:sz w:val="52"/>
                          <w:szCs w:val="52"/>
                        </w:rPr>
                        <w:t>2025 - 2028</w:t>
                      </w:r>
                    </w:p>
                    <w:p w14:paraId="7169F0D6" w14:textId="77777777" w:rsidR="00104028" w:rsidRPr="00170118" w:rsidRDefault="00104028" w:rsidP="00B21DBC">
                      <w:pPr>
                        <w:jc w:val="center"/>
                        <w:rPr>
                          <w:rFonts w:ascii="Gill Sans MT" w:hAnsi="Gill Sans MT"/>
                          <w:b/>
                          <w:bCs/>
                          <w:color w:val="FFFFFF" w:themeColor="background1"/>
                          <w:sz w:val="52"/>
                          <w:szCs w:val="52"/>
                        </w:rPr>
                      </w:pPr>
                    </w:p>
                  </w:txbxContent>
                </v:textbox>
                <w10:wrap anchorx="page"/>
              </v:shape>
            </w:pict>
          </mc:Fallback>
        </mc:AlternateContent>
      </w:r>
      <w:r w:rsidR="00170118" w:rsidRPr="00F955C8">
        <w:rPr>
          <w:rFonts w:ascii="Gill Sans MT" w:eastAsia="Verdana" w:hAnsi="Gill Sans MT" w:cs="Verdana"/>
          <w:noProof/>
          <w:sz w:val="24"/>
          <w:szCs w:val="24"/>
        </w:rPr>
        <w:drawing>
          <wp:anchor distT="0" distB="0" distL="114300" distR="114300" simplePos="0" relativeHeight="251654142" behindDoc="1" locked="0" layoutInCell="1" allowOverlap="1" wp14:anchorId="0F947C21" wp14:editId="1578837D">
            <wp:simplePos x="0" y="0"/>
            <wp:positionH relativeFrom="page">
              <wp:align>left</wp:align>
            </wp:positionH>
            <wp:positionV relativeFrom="paragraph">
              <wp:posOffset>1426539</wp:posOffset>
            </wp:positionV>
            <wp:extent cx="7859111" cy="5239407"/>
            <wp:effectExtent l="0" t="0" r="8890" b="0"/>
            <wp:wrapTight wrapText="bothSides">
              <wp:wrapPolygon edited="0">
                <wp:start x="0" y="0"/>
                <wp:lineTo x="0" y="21519"/>
                <wp:lineTo x="21572" y="21519"/>
                <wp:lineTo x="21572" y="0"/>
                <wp:lineTo x="0" y="0"/>
              </wp:wrapPolygon>
            </wp:wrapTight>
            <wp:docPr id="19221326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32601"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7859111" cy="5239407"/>
                    </a:xfrm>
                    <a:prstGeom prst="rect">
                      <a:avLst/>
                    </a:prstGeom>
                  </pic:spPr>
                </pic:pic>
              </a:graphicData>
            </a:graphic>
            <wp14:sizeRelH relativeFrom="margin">
              <wp14:pctWidth>0</wp14:pctWidth>
            </wp14:sizeRelH>
            <wp14:sizeRelV relativeFrom="margin">
              <wp14:pctHeight>0</wp14:pctHeight>
            </wp14:sizeRelV>
          </wp:anchor>
        </w:drawing>
      </w:r>
      <w:r w:rsidR="00B21DBC" w:rsidRPr="00F955C8">
        <w:rPr>
          <w:rFonts w:ascii="Gill Sans MT" w:eastAsia="Verdana" w:hAnsi="Gill Sans MT" w:cs="Verdana"/>
          <w:noProof/>
          <w:sz w:val="24"/>
          <w:szCs w:val="24"/>
        </w:rPr>
        <mc:AlternateContent>
          <mc:Choice Requires="wps">
            <w:drawing>
              <wp:anchor distT="45720" distB="45720" distL="114300" distR="114300" simplePos="0" relativeHeight="251669504" behindDoc="1" locked="0" layoutInCell="1" allowOverlap="1" wp14:anchorId="439DEC76" wp14:editId="281914D5">
                <wp:simplePos x="0" y="0"/>
                <wp:positionH relativeFrom="page">
                  <wp:align>right</wp:align>
                </wp:positionH>
                <wp:positionV relativeFrom="paragraph">
                  <wp:posOffset>430158</wp:posOffset>
                </wp:positionV>
                <wp:extent cx="7787684" cy="882650"/>
                <wp:effectExtent l="0" t="0" r="0" b="0"/>
                <wp:wrapTight wrapText="bothSides">
                  <wp:wrapPolygon edited="0">
                    <wp:start x="159" y="0"/>
                    <wp:lineTo x="159" y="20978"/>
                    <wp:lineTo x="21399" y="20978"/>
                    <wp:lineTo x="21399" y="0"/>
                    <wp:lineTo x="15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7684" cy="882650"/>
                        </a:xfrm>
                        <a:prstGeom prst="rect">
                          <a:avLst/>
                        </a:prstGeom>
                        <a:noFill/>
                        <a:ln w="9525">
                          <a:noFill/>
                          <a:miter lim="800000"/>
                          <a:headEnd/>
                          <a:tailEnd/>
                        </a:ln>
                      </wps:spPr>
                      <wps:txbx>
                        <w:txbxContent>
                          <w:p w14:paraId="231EFCAF" w14:textId="0C2281B8" w:rsidR="00104028" w:rsidRPr="000A52FC" w:rsidRDefault="00104028" w:rsidP="00B21DBC">
                            <w:pPr>
                              <w:jc w:val="center"/>
                              <w:rPr>
                                <w:rFonts w:ascii="Gill Sans MT" w:hAnsi="Gill Sans MT"/>
                                <w:b/>
                                <w:bCs/>
                                <w:color w:val="FFFFFF" w:themeColor="background1"/>
                                <w:sz w:val="48"/>
                                <w:szCs w:val="48"/>
                              </w:rPr>
                            </w:pPr>
                            <w:r w:rsidRPr="000A52FC">
                              <w:rPr>
                                <w:rFonts w:ascii="Gill Sans MT" w:hAnsi="Gill Sans MT"/>
                                <w:b/>
                                <w:bCs/>
                                <w:color w:val="FFFFFF" w:themeColor="background1"/>
                                <w:sz w:val="48"/>
                                <w:szCs w:val="48"/>
                              </w:rPr>
                              <w:t>NATIONAL WATER SANITATION</w:t>
                            </w:r>
                            <w:r>
                              <w:rPr>
                                <w:rFonts w:ascii="Gill Sans MT" w:hAnsi="Gill Sans MT"/>
                                <w:b/>
                                <w:bCs/>
                                <w:color w:val="FFFFFF" w:themeColor="background1"/>
                                <w:sz w:val="48"/>
                                <w:szCs w:val="48"/>
                              </w:rPr>
                              <w:t xml:space="preserve"> AND HYGIENE COMMISSION </w:t>
                            </w:r>
                            <w:r w:rsidRPr="000A52FC">
                              <w:rPr>
                                <w:rFonts w:ascii="Gill Sans MT" w:hAnsi="Gill Sans MT"/>
                                <w:b/>
                                <w:bCs/>
                                <w:color w:val="FFFFFF" w:themeColor="background1"/>
                                <w:sz w:val="48"/>
                                <w:szCs w:val="48"/>
                              </w:rPr>
                              <w:t>OF LIBERIA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DEC76" id="_x0000_s1027" type="#_x0000_t202" style="position:absolute;left:0;text-align:left;margin-left:562pt;margin-top:33.85pt;width:613.2pt;height:69.5pt;z-index:-25164697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" filled="f" stroked="f">
                <v:textbox>
                  <w:txbxContent>
                    <w:p w14:paraId="231EFCAF" w14:textId="0C2281B8" w:rsidR="00104028" w:rsidRPr="000A52FC" w:rsidRDefault="00104028" w:rsidP="00B21DBC">
                      <w:pPr>
                        <w:jc w:val="center"/>
                        <w:rPr>
                          <w:rFonts w:ascii="Gill Sans MT" w:hAnsi="Gill Sans MT"/>
                          <w:b/>
                          <w:bCs/>
                          <w:color w:val="FFFFFF" w:themeColor="background1"/>
                          <w:sz w:val="48"/>
                          <w:szCs w:val="48"/>
                        </w:rPr>
                      </w:pPr>
                      <w:r w:rsidRPr="000A52FC">
                        <w:rPr>
                          <w:rFonts w:ascii="Gill Sans MT" w:hAnsi="Gill Sans MT"/>
                          <w:b/>
                          <w:bCs/>
                          <w:color w:val="FFFFFF" w:themeColor="background1"/>
                          <w:sz w:val="48"/>
                          <w:szCs w:val="48"/>
                        </w:rPr>
                        <w:t>NATIONAL WATER SANITATION</w:t>
                      </w:r>
                      <w:r>
                        <w:rPr>
                          <w:rFonts w:ascii="Gill Sans MT" w:hAnsi="Gill Sans MT"/>
                          <w:b/>
                          <w:bCs/>
                          <w:color w:val="FFFFFF" w:themeColor="background1"/>
                          <w:sz w:val="48"/>
                          <w:szCs w:val="48"/>
                        </w:rPr>
                        <w:t xml:space="preserve"> AND HYGIENE COMMISSION </w:t>
                      </w:r>
                      <w:r w:rsidRPr="000A52FC">
                        <w:rPr>
                          <w:rFonts w:ascii="Gill Sans MT" w:hAnsi="Gill Sans MT"/>
                          <w:b/>
                          <w:bCs/>
                          <w:color w:val="FFFFFF" w:themeColor="background1"/>
                          <w:sz w:val="48"/>
                          <w:szCs w:val="48"/>
                        </w:rPr>
                        <w:t>OF LIBERIA</w:t>
                      </w:r>
                    </w:p>
                  </w:txbxContent>
                </v:textbox>
                <w10:wrap type="tight" anchorx="page"/>
              </v:shape>
            </w:pict>
          </mc:Fallback>
        </mc:AlternateContent>
      </w:r>
    </w:p>
    <w:p w14:paraId="411B0C67" w14:textId="5631C6FF" w:rsidR="000A52FC" w:rsidRPr="00F955C8" w:rsidRDefault="000A52FC" w:rsidP="000A52FC">
      <w:pPr>
        <w:spacing w:after="28" w:line="259" w:lineRule="auto"/>
        <w:jc w:val="center"/>
        <w:rPr>
          <w:rFonts w:ascii="Gill Sans MT" w:eastAsia="Verdana" w:hAnsi="Gill Sans MT" w:cs="Verdana"/>
          <w:sz w:val="24"/>
          <w:szCs w:val="24"/>
        </w:rPr>
      </w:pPr>
    </w:p>
    <w:p w14:paraId="284D616E" w14:textId="668A3A61" w:rsidR="00A90AB8" w:rsidRPr="00F955C8" w:rsidRDefault="00990BD5" w:rsidP="0025148B">
      <w:pPr>
        <w:spacing w:after="28" w:line="259" w:lineRule="auto"/>
        <w:jc w:val="center"/>
        <w:rPr>
          <w:rFonts w:ascii="Gill Sans MT" w:eastAsia="Verdana" w:hAnsi="Gill Sans MT" w:cs="Verdana"/>
          <w:sz w:val="24"/>
          <w:szCs w:val="24"/>
        </w:rPr>
      </w:pPr>
      <w:r w:rsidRPr="00F955C8">
        <w:rPr>
          <w:rFonts w:ascii="Gill Sans MT" w:eastAsia="Verdana" w:hAnsi="Gill Sans MT" w:cs="Verdana"/>
          <w:sz w:val="24"/>
          <w:szCs w:val="24"/>
        </w:rPr>
        <w:t xml:space="preserve">                                          </w:t>
      </w:r>
      <w:bookmarkEnd w:id="0"/>
      <w:bookmarkEnd w:id="1"/>
      <w:r w:rsidR="00A90AB8" w:rsidRPr="00F955C8">
        <w:rPr>
          <w:rFonts w:ascii="Gill Sans MT" w:eastAsia="Verdana" w:hAnsi="Gill Sans MT" w:cs="Verdana"/>
          <w:sz w:val="24"/>
          <w:szCs w:val="24"/>
        </w:rPr>
        <w:br w:type="page"/>
      </w:r>
    </w:p>
    <w:bookmarkStart w:id="2" w:name="_Toc182416508" w:displacedByCustomXml="next"/>
    <w:sdt>
      <w:sdtPr>
        <w:rPr>
          <w:rFonts w:ascii="Calibri" w:eastAsia="Calibri" w:hAnsi="Calibri" w:cs="Calibri"/>
          <w:b w:val="0"/>
          <w:bCs w:val="0"/>
          <w:color w:val="auto"/>
          <w:sz w:val="22"/>
          <w:szCs w:val="22"/>
          <w:lang w:eastAsia="en-US"/>
        </w:rPr>
        <w:id w:val="-1176103293"/>
        <w:docPartObj>
          <w:docPartGallery w:val="Table of Contents"/>
          <w:docPartUnique/>
        </w:docPartObj>
      </w:sdtPr>
      <w:sdtEndPr>
        <w:rPr>
          <w:noProof/>
        </w:rPr>
      </w:sdtEndPr>
      <w:sdtContent>
        <w:p w14:paraId="269DFF7C" w14:textId="7A8A9F88" w:rsidR="006E1BCD" w:rsidRPr="00F955C8" w:rsidRDefault="006E1BCD" w:rsidP="006E1BCD">
          <w:pPr>
            <w:pStyle w:val="TOCHeading"/>
            <w:jc w:val="center"/>
          </w:pPr>
          <w:r w:rsidRPr="00F955C8">
            <w:t>TABLE OF CONTENTS</w:t>
          </w:r>
        </w:p>
        <w:p w14:paraId="6EA760B8" w14:textId="274E3304" w:rsidR="00F955C8" w:rsidRPr="00F955C8" w:rsidRDefault="006E1BCD" w:rsidP="00F955C8">
          <w:pPr>
            <w:pStyle w:val="TOC1"/>
            <w:rPr>
              <w:rFonts w:eastAsiaTheme="minorEastAsia" w:cstheme="minorBidi"/>
              <w:noProof/>
              <w:kern w:val="2"/>
              <w:sz w:val="24"/>
              <w:szCs w:val="24"/>
              <w:lang w:val="en-GB" w:eastAsia="zh-CN"/>
              <w14:ligatures w14:val="standardContextual"/>
            </w:rPr>
          </w:pPr>
          <w:r w:rsidRPr="00F955C8">
            <w:fldChar w:fldCharType="begin"/>
          </w:r>
          <w:r w:rsidRPr="00F955C8">
            <w:instrText xml:space="preserve"> TOC \o "1-3" \h \z \u </w:instrText>
          </w:r>
          <w:r w:rsidRPr="00F955C8">
            <w:fldChar w:fldCharType="separate"/>
          </w:r>
          <w:hyperlink w:anchor="_Toc188296068" w:history="1">
            <w:r w:rsidR="00F955C8" w:rsidRPr="00F955C8">
              <w:rPr>
                <w:rStyle w:val="Hyperlink"/>
                <w:rFonts w:ascii="Gill Sans MT" w:hAnsi="Gill Sans MT"/>
                <w:noProof/>
              </w:rPr>
              <w:t>List Of Acronyms</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_Toc188296068 \h </w:instrText>
            </w:r>
            <w:r w:rsidR="00F955C8" w:rsidRPr="00F955C8">
              <w:rPr>
                <w:noProof/>
                <w:webHidden/>
              </w:rPr>
            </w:r>
            <w:r w:rsidR="00F955C8" w:rsidRPr="00F955C8">
              <w:rPr>
                <w:noProof/>
                <w:webHidden/>
              </w:rPr>
              <w:fldChar w:fldCharType="separate"/>
            </w:r>
            <w:r w:rsidR="00F955C8">
              <w:rPr>
                <w:noProof/>
                <w:webHidden/>
              </w:rPr>
              <w:t>V</w:t>
            </w:r>
            <w:r w:rsidR="00F955C8" w:rsidRPr="00F955C8">
              <w:rPr>
                <w:noProof/>
                <w:webHidden/>
              </w:rPr>
              <w:fldChar w:fldCharType="end"/>
            </w:r>
          </w:hyperlink>
        </w:p>
        <w:p w14:paraId="26366BB4" w14:textId="0F318DED"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69" w:history="1">
            <w:r w:rsidR="00F955C8" w:rsidRPr="00F955C8">
              <w:rPr>
                <w:rStyle w:val="Hyperlink"/>
                <w:rFonts w:ascii="Gill Sans MT" w:hAnsi="Gill Sans MT"/>
                <w:noProof/>
              </w:rPr>
              <w:t>Foreword</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_Toc188296069 \h </w:instrText>
            </w:r>
            <w:r w:rsidR="00F955C8" w:rsidRPr="00F955C8">
              <w:rPr>
                <w:noProof/>
                <w:webHidden/>
              </w:rPr>
            </w:r>
            <w:r w:rsidR="00F955C8" w:rsidRPr="00F955C8">
              <w:rPr>
                <w:noProof/>
                <w:webHidden/>
              </w:rPr>
              <w:fldChar w:fldCharType="separate"/>
            </w:r>
            <w:r w:rsidR="00F955C8">
              <w:rPr>
                <w:noProof/>
                <w:webHidden/>
              </w:rPr>
              <w:t>VI</w:t>
            </w:r>
            <w:r w:rsidR="00F955C8" w:rsidRPr="00F955C8">
              <w:rPr>
                <w:noProof/>
                <w:webHidden/>
              </w:rPr>
              <w:fldChar w:fldCharType="end"/>
            </w:r>
          </w:hyperlink>
        </w:p>
        <w:p w14:paraId="10CEB1C9" w14:textId="5BF9703E"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70" w:history="1">
            <w:r w:rsidR="00F955C8" w:rsidRPr="00F955C8">
              <w:rPr>
                <w:rStyle w:val="Hyperlink"/>
                <w:rFonts w:ascii="Gill Sans MT" w:hAnsi="Gill Sans MT"/>
                <w:noProof/>
              </w:rPr>
              <w:t>Acknowledgement</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_Toc188296070 \h </w:instrText>
            </w:r>
            <w:r w:rsidR="00F955C8" w:rsidRPr="00F955C8">
              <w:rPr>
                <w:noProof/>
                <w:webHidden/>
              </w:rPr>
            </w:r>
            <w:r w:rsidR="00F955C8" w:rsidRPr="00F955C8">
              <w:rPr>
                <w:noProof/>
                <w:webHidden/>
              </w:rPr>
              <w:fldChar w:fldCharType="separate"/>
            </w:r>
            <w:r w:rsidR="00F955C8">
              <w:rPr>
                <w:noProof/>
                <w:webHidden/>
              </w:rPr>
              <w:t>VII</w:t>
            </w:r>
            <w:r w:rsidR="00F955C8" w:rsidRPr="00F955C8">
              <w:rPr>
                <w:noProof/>
                <w:webHidden/>
              </w:rPr>
              <w:fldChar w:fldCharType="end"/>
            </w:r>
          </w:hyperlink>
        </w:p>
        <w:p w14:paraId="648713E1" w14:textId="2C232D25"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71" w:history="1">
            <w:r w:rsidR="00F955C8" w:rsidRPr="00F955C8">
              <w:rPr>
                <w:rStyle w:val="Hyperlink"/>
                <w:rFonts w:ascii="Gill Sans MT" w:hAnsi="Gill Sans MT"/>
                <w:noProof/>
              </w:rPr>
              <w:t>1.0 Introduction</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_Toc188296071 \h </w:instrText>
            </w:r>
            <w:r w:rsidR="00F955C8" w:rsidRPr="00F955C8">
              <w:rPr>
                <w:noProof/>
                <w:webHidden/>
              </w:rPr>
            </w:r>
            <w:r w:rsidR="00F955C8" w:rsidRPr="00F955C8">
              <w:rPr>
                <w:noProof/>
                <w:webHidden/>
              </w:rPr>
              <w:fldChar w:fldCharType="separate"/>
            </w:r>
            <w:r w:rsidR="00F955C8">
              <w:rPr>
                <w:noProof/>
                <w:webHidden/>
              </w:rPr>
              <w:t>1</w:t>
            </w:r>
            <w:r w:rsidR="00F955C8" w:rsidRPr="00F955C8">
              <w:rPr>
                <w:noProof/>
                <w:webHidden/>
              </w:rPr>
              <w:fldChar w:fldCharType="end"/>
            </w:r>
          </w:hyperlink>
        </w:p>
        <w:p w14:paraId="2D1290DB" w14:textId="5D6AEF89"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72" w:history="1">
            <w:r w:rsidR="00F955C8" w:rsidRPr="00F955C8">
              <w:rPr>
                <w:rStyle w:val="Hyperlink"/>
                <w:rFonts w:ascii="Gill Sans MT" w:hAnsi="Gill Sans MT"/>
                <w:noProof/>
              </w:rPr>
              <w:t>1.1 Background To The Service Delivery Charter (Sdc)</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_Toc188296072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1</w:t>
            </w:r>
            <w:r w:rsidR="00F955C8" w:rsidRPr="00F955C8">
              <w:rPr>
                <w:rFonts w:ascii="Gill Sans MT" w:hAnsi="Gill Sans MT"/>
                <w:noProof/>
                <w:webHidden/>
              </w:rPr>
              <w:fldChar w:fldCharType="end"/>
            </w:r>
          </w:hyperlink>
        </w:p>
        <w:p w14:paraId="3C4BED89" w14:textId="093AFD84"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73" w:history="1">
            <w:r w:rsidR="00F955C8" w:rsidRPr="00F955C8">
              <w:rPr>
                <w:rStyle w:val="Hyperlink"/>
                <w:rFonts w:ascii="Gill Sans MT" w:hAnsi="Gill Sans MT"/>
                <w:noProof/>
              </w:rPr>
              <w:t>1.2 Rationale</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_Toc188296073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1</w:t>
            </w:r>
            <w:r w:rsidR="00F955C8" w:rsidRPr="00F955C8">
              <w:rPr>
                <w:rFonts w:ascii="Gill Sans MT" w:hAnsi="Gill Sans MT"/>
                <w:noProof/>
                <w:webHidden/>
              </w:rPr>
              <w:fldChar w:fldCharType="end"/>
            </w:r>
          </w:hyperlink>
        </w:p>
        <w:p w14:paraId="47E481A7" w14:textId="595C4994"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74" w:history="1">
            <w:r w:rsidR="00F955C8" w:rsidRPr="00F955C8">
              <w:rPr>
                <w:rStyle w:val="Hyperlink"/>
                <w:rFonts w:ascii="Gill Sans MT" w:hAnsi="Gill Sans MT"/>
                <w:noProof/>
              </w:rPr>
              <w:t>1.3 Objectives</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_Toc188296074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2</w:t>
            </w:r>
            <w:r w:rsidR="00F955C8" w:rsidRPr="00F955C8">
              <w:rPr>
                <w:rFonts w:ascii="Gill Sans MT" w:hAnsi="Gill Sans MT"/>
                <w:noProof/>
                <w:webHidden/>
              </w:rPr>
              <w:fldChar w:fldCharType="end"/>
            </w:r>
          </w:hyperlink>
        </w:p>
        <w:p w14:paraId="244EB830" w14:textId="6C4D6776"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75" w:history="1">
            <w:r w:rsidR="00F955C8" w:rsidRPr="00F955C8">
              <w:rPr>
                <w:rStyle w:val="Hyperlink"/>
                <w:rFonts w:ascii="Gill Sans MT" w:hAnsi="Gill Sans MT"/>
                <w:noProof/>
              </w:rPr>
              <w:t>1.4 Scope Of Application</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_Toc188296075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2</w:t>
            </w:r>
            <w:r w:rsidR="00F955C8" w:rsidRPr="00F955C8">
              <w:rPr>
                <w:rFonts w:ascii="Gill Sans MT" w:hAnsi="Gill Sans MT"/>
                <w:noProof/>
                <w:webHidden/>
              </w:rPr>
              <w:fldChar w:fldCharType="end"/>
            </w:r>
          </w:hyperlink>
        </w:p>
        <w:p w14:paraId="7AFCDF14" w14:textId="07765384"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76" w:history="1">
            <w:r w:rsidR="00F955C8" w:rsidRPr="00F955C8">
              <w:rPr>
                <w:rStyle w:val="Hyperlink"/>
                <w:rFonts w:ascii="Gill Sans MT" w:hAnsi="Gill Sans MT"/>
                <w:noProof/>
              </w:rPr>
              <w:t>2.0. Who Are We</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_Toc188296076 \h </w:instrText>
            </w:r>
            <w:r w:rsidR="00F955C8" w:rsidRPr="00F955C8">
              <w:rPr>
                <w:noProof/>
                <w:webHidden/>
              </w:rPr>
            </w:r>
            <w:r w:rsidR="00F955C8" w:rsidRPr="00F955C8">
              <w:rPr>
                <w:noProof/>
                <w:webHidden/>
              </w:rPr>
              <w:fldChar w:fldCharType="separate"/>
            </w:r>
            <w:r w:rsidR="00F955C8">
              <w:rPr>
                <w:noProof/>
                <w:webHidden/>
              </w:rPr>
              <w:t>2</w:t>
            </w:r>
            <w:r w:rsidR="00F955C8" w:rsidRPr="00F955C8">
              <w:rPr>
                <w:noProof/>
                <w:webHidden/>
              </w:rPr>
              <w:fldChar w:fldCharType="end"/>
            </w:r>
          </w:hyperlink>
        </w:p>
        <w:p w14:paraId="5206F3B5" w14:textId="6EEF49E3"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77" w:history="1">
            <w:r w:rsidR="00F955C8" w:rsidRPr="00F955C8">
              <w:rPr>
                <w:rStyle w:val="Hyperlink"/>
                <w:rFonts w:ascii="Gill Sans MT" w:hAnsi="Gill Sans MT"/>
                <w:noProof/>
              </w:rPr>
              <w:t>2.1.   Our Vision</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_Toc188296077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3</w:t>
            </w:r>
            <w:r w:rsidR="00F955C8" w:rsidRPr="00F955C8">
              <w:rPr>
                <w:rFonts w:ascii="Gill Sans MT" w:hAnsi="Gill Sans MT"/>
                <w:noProof/>
                <w:webHidden/>
              </w:rPr>
              <w:fldChar w:fldCharType="end"/>
            </w:r>
          </w:hyperlink>
        </w:p>
        <w:p w14:paraId="6FC040E4" w14:textId="2B766676"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78" w:history="1">
            <w:r w:rsidR="00F955C8" w:rsidRPr="00F955C8">
              <w:rPr>
                <w:rStyle w:val="Hyperlink"/>
                <w:rFonts w:ascii="Gill Sans MT" w:hAnsi="Gill Sans MT"/>
                <w:noProof/>
              </w:rPr>
              <w:t>2.2 Our Core Values</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_Toc188296078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3</w:t>
            </w:r>
            <w:r w:rsidR="00F955C8" w:rsidRPr="00F955C8">
              <w:rPr>
                <w:rFonts w:ascii="Gill Sans MT" w:hAnsi="Gill Sans MT"/>
                <w:noProof/>
                <w:webHidden/>
              </w:rPr>
              <w:fldChar w:fldCharType="end"/>
            </w:r>
          </w:hyperlink>
        </w:p>
        <w:p w14:paraId="3D865860" w14:textId="1EFE8316"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79" w:history="1">
            <w:r w:rsidR="00F955C8" w:rsidRPr="00F955C8">
              <w:rPr>
                <w:rStyle w:val="Hyperlink"/>
                <w:rFonts w:ascii="Gill Sans MT" w:hAnsi="Gill Sans MT"/>
                <w:noProof/>
              </w:rPr>
              <w:t>3.0 Our Customers</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_Toc188296079 \h </w:instrText>
            </w:r>
            <w:r w:rsidR="00F955C8" w:rsidRPr="00F955C8">
              <w:rPr>
                <w:noProof/>
                <w:webHidden/>
              </w:rPr>
            </w:r>
            <w:r w:rsidR="00F955C8" w:rsidRPr="00F955C8">
              <w:rPr>
                <w:noProof/>
                <w:webHidden/>
              </w:rPr>
              <w:fldChar w:fldCharType="separate"/>
            </w:r>
            <w:r w:rsidR="00F955C8">
              <w:rPr>
                <w:noProof/>
                <w:webHidden/>
              </w:rPr>
              <w:t>3</w:t>
            </w:r>
            <w:r w:rsidR="00F955C8" w:rsidRPr="00F955C8">
              <w:rPr>
                <w:noProof/>
                <w:webHidden/>
              </w:rPr>
              <w:fldChar w:fldCharType="end"/>
            </w:r>
          </w:hyperlink>
        </w:p>
        <w:p w14:paraId="65F923EE" w14:textId="4B2BB60E"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80" w:history="1">
            <w:r w:rsidR="00F955C8" w:rsidRPr="00F955C8">
              <w:rPr>
                <w:rStyle w:val="Hyperlink"/>
                <w:rFonts w:ascii="Gill Sans MT" w:hAnsi="Gill Sans MT"/>
                <w:noProof/>
              </w:rPr>
              <w:t>4.0 Our Commitment To You</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_Toc188296080 \h </w:instrText>
            </w:r>
            <w:r w:rsidR="00F955C8" w:rsidRPr="00F955C8">
              <w:rPr>
                <w:noProof/>
                <w:webHidden/>
              </w:rPr>
            </w:r>
            <w:r w:rsidR="00F955C8" w:rsidRPr="00F955C8">
              <w:rPr>
                <w:noProof/>
                <w:webHidden/>
              </w:rPr>
              <w:fldChar w:fldCharType="separate"/>
            </w:r>
            <w:r w:rsidR="00F955C8">
              <w:rPr>
                <w:noProof/>
                <w:webHidden/>
              </w:rPr>
              <w:t>3</w:t>
            </w:r>
            <w:r w:rsidR="00F955C8" w:rsidRPr="00F955C8">
              <w:rPr>
                <w:noProof/>
                <w:webHidden/>
              </w:rPr>
              <w:fldChar w:fldCharType="end"/>
            </w:r>
          </w:hyperlink>
        </w:p>
        <w:p w14:paraId="21E43F20" w14:textId="3E5C4D33"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81" w:history="1">
            <w:r w:rsidR="00F955C8" w:rsidRPr="00F955C8">
              <w:rPr>
                <w:rStyle w:val="Hyperlink"/>
                <w:rFonts w:ascii="Gill Sans MT" w:hAnsi="Gill Sans MT"/>
                <w:noProof/>
              </w:rPr>
              <w:t>4.1 Service Guarantee</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_Toc188296081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4</w:t>
            </w:r>
            <w:r w:rsidR="00F955C8" w:rsidRPr="00F955C8">
              <w:rPr>
                <w:rFonts w:ascii="Gill Sans MT" w:hAnsi="Gill Sans MT"/>
                <w:noProof/>
                <w:webHidden/>
              </w:rPr>
              <w:fldChar w:fldCharType="end"/>
            </w:r>
          </w:hyperlink>
        </w:p>
        <w:p w14:paraId="4C56640C" w14:textId="08253EC2"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82" w:history="1">
            <w:r w:rsidR="00F955C8" w:rsidRPr="00F955C8">
              <w:rPr>
                <w:rStyle w:val="Hyperlink"/>
                <w:rFonts w:ascii="Gill Sans MT" w:hAnsi="Gill Sans MT"/>
                <w:noProof/>
              </w:rPr>
              <w:t>4.2 Service Standards</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_Toc188296082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4</w:t>
            </w:r>
            <w:r w:rsidR="00F955C8" w:rsidRPr="00F955C8">
              <w:rPr>
                <w:rFonts w:ascii="Gill Sans MT" w:hAnsi="Gill Sans MT"/>
                <w:noProof/>
                <w:webHidden/>
              </w:rPr>
              <w:fldChar w:fldCharType="end"/>
            </w:r>
          </w:hyperlink>
        </w:p>
        <w:p w14:paraId="29490DC2" w14:textId="53BF1461"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83" w:history="1">
            <w:r w:rsidR="00F955C8" w:rsidRPr="00F955C8">
              <w:rPr>
                <w:rStyle w:val="Hyperlink"/>
                <w:rFonts w:ascii="Gill Sans MT" w:hAnsi="Gill Sans MT"/>
                <w:noProof/>
              </w:rPr>
              <w:t>5.0 Feedback And Complaints</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_Toc188296083 \h </w:instrText>
            </w:r>
            <w:r w:rsidR="00F955C8" w:rsidRPr="00F955C8">
              <w:rPr>
                <w:noProof/>
                <w:webHidden/>
              </w:rPr>
            </w:r>
            <w:r w:rsidR="00F955C8" w:rsidRPr="00F955C8">
              <w:rPr>
                <w:noProof/>
                <w:webHidden/>
              </w:rPr>
              <w:fldChar w:fldCharType="separate"/>
            </w:r>
            <w:r w:rsidR="00F955C8">
              <w:rPr>
                <w:noProof/>
                <w:webHidden/>
              </w:rPr>
              <w:t>5</w:t>
            </w:r>
            <w:r w:rsidR="00F955C8" w:rsidRPr="00F955C8">
              <w:rPr>
                <w:noProof/>
                <w:webHidden/>
              </w:rPr>
              <w:fldChar w:fldCharType="end"/>
            </w:r>
          </w:hyperlink>
        </w:p>
        <w:p w14:paraId="72A18671" w14:textId="44E9ABA4"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84" w:history="1">
            <w:r w:rsidR="00F955C8" w:rsidRPr="00F955C8">
              <w:rPr>
                <w:rStyle w:val="Hyperlink"/>
                <w:rFonts w:ascii="Gill Sans MT" w:hAnsi="Gill Sans MT"/>
                <w:noProof/>
              </w:rPr>
              <w:t>5.1 Providing Feedback And Complaints</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_Toc188296084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5</w:t>
            </w:r>
            <w:r w:rsidR="00F955C8" w:rsidRPr="00F955C8">
              <w:rPr>
                <w:rFonts w:ascii="Gill Sans MT" w:hAnsi="Gill Sans MT"/>
                <w:noProof/>
                <w:webHidden/>
              </w:rPr>
              <w:fldChar w:fldCharType="end"/>
            </w:r>
          </w:hyperlink>
        </w:p>
        <w:p w14:paraId="39AF9B61" w14:textId="3C34988A"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85" w:history="1">
            <w:r w:rsidR="00F955C8" w:rsidRPr="00F955C8">
              <w:rPr>
                <w:rStyle w:val="Hyperlink"/>
                <w:rFonts w:ascii="Gill Sans MT" w:hAnsi="Gill Sans MT"/>
                <w:noProof/>
              </w:rPr>
              <w:t>5.2 Dealing With Complaints</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_Toc188296085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5</w:t>
            </w:r>
            <w:r w:rsidR="00F955C8" w:rsidRPr="00F955C8">
              <w:rPr>
                <w:rFonts w:ascii="Gill Sans MT" w:hAnsi="Gill Sans MT"/>
                <w:noProof/>
                <w:webHidden/>
              </w:rPr>
              <w:fldChar w:fldCharType="end"/>
            </w:r>
          </w:hyperlink>
        </w:p>
        <w:p w14:paraId="20E8BBAC" w14:textId="724F40BB"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86" w:history="1">
            <w:r w:rsidR="00F955C8" w:rsidRPr="00F955C8">
              <w:rPr>
                <w:rStyle w:val="Hyperlink"/>
                <w:rFonts w:ascii="Gill Sans MT" w:hAnsi="Gill Sans MT"/>
                <w:noProof/>
              </w:rPr>
              <w:t>5.3 Escalation Process</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_Toc188296086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6</w:t>
            </w:r>
            <w:r w:rsidR="00F955C8" w:rsidRPr="00F955C8">
              <w:rPr>
                <w:rFonts w:ascii="Gill Sans MT" w:hAnsi="Gill Sans MT"/>
                <w:noProof/>
                <w:webHidden/>
              </w:rPr>
              <w:fldChar w:fldCharType="end"/>
            </w:r>
          </w:hyperlink>
        </w:p>
        <w:p w14:paraId="1B746A63" w14:textId="0E852A70"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87" w:history="1">
            <w:r w:rsidR="00F955C8" w:rsidRPr="00F955C8">
              <w:rPr>
                <w:rStyle w:val="Hyperlink"/>
                <w:rFonts w:ascii="Gill Sans MT" w:hAnsi="Gill Sans MT"/>
                <w:noProof/>
              </w:rPr>
              <w:t>5.5 Confidentiality And Anti-Retaliation</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_Toc188296087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6</w:t>
            </w:r>
            <w:r w:rsidR="00F955C8" w:rsidRPr="00F955C8">
              <w:rPr>
                <w:rFonts w:ascii="Gill Sans MT" w:hAnsi="Gill Sans MT"/>
                <w:noProof/>
                <w:webHidden/>
              </w:rPr>
              <w:fldChar w:fldCharType="end"/>
            </w:r>
          </w:hyperlink>
        </w:p>
        <w:p w14:paraId="5C221495" w14:textId="5FFDD73B"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88" w:history="1">
            <w:r w:rsidR="00F955C8" w:rsidRPr="00F955C8">
              <w:rPr>
                <w:rStyle w:val="Hyperlink"/>
                <w:rFonts w:ascii="Gill Sans MT" w:hAnsi="Gill Sans MT"/>
                <w:noProof/>
              </w:rPr>
              <w:t>6.0 Where We Are Found</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_Toc188296088 \h </w:instrText>
            </w:r>
            <w:r w:rsidR="00F955C8" w:rsidRPr="00F955C8">
              <w:rPr>
                <w:noProof/>
                <w:webHidden/>
              </w:rPr>
            </w:r>
            <w:r w:rsidR="00F955C8" w:rsidRPr="00F955C8">
              <w:rPr>
                <w:noProof/>
                <w:webHidden/>
              </w:rPr>
              <w:fldChar w:fldCharType="separate"/>
            </w:r>
            <w:r w:rsidR="00F955C8">
              <w:rPr>
                <w:noProof/>
                <w:webHidden/>
              </w:rPr>
              <w:t>7</w:t>
            </w:r>
            <w:r w:rsidR="00F955C8" w:rsidRPr="00F955C8">
              <w:rPr>
                <w:noProof/>
                <w:webHidden/>
              </w:rPr>
              <w:fldChar w:fldCharType="end"/>
            </w:r>
          </w:hyperlink>
        </w:p>
        <w:p w14:paraId="227C6FF2" w14:textId="5E2F9296"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89" w:history="1">
            <w:r w:rsidR="00F955C8" w:rsidRPr="00F955C8">
              <w:rPr>
                <w:rStyle w:val="Hyperlink"/>
                <w:rFonts w:ascii="Gill Sans MT" w:hAnsi="Gill Sans MT"/>
                <w:noProof/>
              </w:rPr>
              <w:t>7.0 Overview Of Our Services</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_Toc188296089 \h </w:instrText>
            </w:r>
            <w:r w:rsidR="00F955C8" w:rsidRPr="00F955C8">
              <w:rPr>
                <w:noProof/>
                <w:webHidden/>
              </w:rPr>
            </w:r>
            <w:r w:rsidR="00F955C8" w:rsidRPr="00F955C8">
              <w:rPr>
                <w:noProof/>
                <w:webHidden/>
              </w:rPr>
              <w:fldChar w:fldCharType="separate"/>
            </w:r>
            <w:r w:rsidR="00F955C8">
              <w:rPr>
                <w:noProof/>
                <w:webHidden/>
              </w:rPr>
              <w:t>7</w:t>
            </w:r>
            <w:r w:rsidR="00F955C8" w:rsidRPr="00F955C8">
              <w:rPr>
                <w:noProof/>
                <w:webHidden/>
              </w:rPr>
              <w:fldChar w:fldCharType="end"/>
            </w:r>
          </w:hyperlink>
        </w:p>
        <w:p w14:paraId="1ADF6C43" w14:textId="35CCD194"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90" w:history="1">
            <w:r w:rsidR="00F955C8" w:rsidRPr="00F955C8">
              <w:rPr>
                <w:rStyle w:val="Hyperlink"/>
                <w:rFonts w:ascii="Gill Sans MT" w:hAnsi="Gill Sans MT"/>
                <w:noProof/>
              </w:rPr>
              <w:t>7.1 List Of Full Services, Eligibility Conditions, And Timelines By Department</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_Toc188296090 \h </w:instrText>
            </w:r>
            <w:r w:rsidR="00F955C8" w:rsidRPr="00F955C8">
              <w:rPr>
                <w:noProof/>
                <w:webHidden/>
              </w:rPr>
            </w:r>
            <w:r w:rsidR="00F955C8" w:rsidRPr="00F955C8">
              <w:rPr>
                <w:noProof/>
                <w:webHidden/>
              </w:rPr>
              <w:fldChar w:fldCharType="separate"/>
            </w:r>
            <w:r w:rsidR="00F955C8">
              <w:rPr>
                <w:noProof/>
                <w:webHidden/>
              </w:rPr>
              <w:t>9</w:t>
            </w:r>
            <w:r w:rsidR="00F955C8" w:rsidRPr="00F955C8">
              <w:rPr>
                <w:noProof/>
                <w:webHidden/>
              </w:rPr>
              <w:fldChar w:fldCharType="end"/>
            </w:r>
          </w:hyperlink>
        </w:p>
        <w:p w14:paraId="0848F58C" w14:textId="0A3EAFED"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91" w:history="1">
            <w:r w:rsidR="00F955C8" w:rsidRPr="00F955C8">
              <w:rPr>
                <w:rStyle w:val="Hyperlink"/>
                <w:rFonts w:ascii="Gill Sans MT" w:hAnsi="Gill Sans MT"/>
                <w:noProof/>
              </w:rPr>
              <w:t>8 Your Rights And Obligations</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_Toc188296091 \h </w:instrText>
            </w:r>
            <w:r w:rsidR="00F955C8" w:rsidRPr="00F955C8">
              <w:rPr>
                <w:noProof/>
                <w:webHidden/>
              </w:rPr>
            </w:r>
            <w:r w:rsidR="00F955C8" w:rsidRPr="00F955C8">
              <w:rPr>
                <w:noProof/>
                <w:webHidden/>
              </w:rPr>
              <w:fldChar w:fldCharType="separate"/>
            </w:r>
            <w:r w:rsidR="00F955C8">
              <w:rPr>
                <w:noProof/>
                <w:webHidden/>
              </w:rPr>
              <w:t>15</w:t>
            </w:r>
            <w:r w:rsidR="00F955C8" w:rsidRPr="00F955C8">
              <w:rPr>
                <w:noProof/>
                <w:webHidden/>
              </w:rPr>
              <w:fldChar w:fldCharType="end"/>
            </w:r>
          </w:hyperlink>
        </w:p>
        <w:p w14:paraId="7200BFF7" w14:textId="0A3AB88C"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92" w:history="1">
            <w:r w:rsidR="00F955C8" w:rsidRPr="00F955C8">
              <w:rPr>
                <w:rStyle w:val="Hyperlink"/>
                <w:rFonts w:ascii="Gill Sans MT" w:hAnsi="Gill Sans MT"/>
                <w:noProof/>
              </w:rPr>
              <w:t>8.1 Your Rights</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_Toc188296092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15</w:t>
            </w:r>
            <w:r w:rsidR="00F955C8" w:rsidRPr="00F955C8">
              <w:rPr>
                <w:rFonts w:ascii="Gill Sans MT" w:hAnsi="Gill Sans MT"/>
                <w:noProof/>
                <w:webHidden/>
              </w:rPr>
              <w:fldChar w:fldCharType="end"/>
            </w:r>
          </w:hyperlink>
        </w:p>
        <w:p w14:paraId="21D16B35" w14:textId="21DFAE9D" w:rsidR="00F955C8" w:rsidRPr="00F955C8" w:rsidRDefault="00104028">
          <w:pPr>
            <w:pStyle w:val="TOC2"/>
            <w:tabs>
              <w:tab w:val="right" w:leader="dot" w:pos="9890"/>
            </w:tabs>
            <w:rPr>
              <w:rFonts w:ascii="Gill Sans MT" w:eastAsiaTheme="minorEastAsia" w:hAnsi="Gill Sans MT" w:cstheme="minorBidi"/>
              <w:noProof/>
              <w:kern w:val="2"/>
              <w:sz w:val="24"/>
              <w:szCs w:val="24"/>
              <w:lang w:val="en-GB" w:eastAsia="zh-CN"/>
              <w14:ligatures w14:val="standardContextual"/>
            </w:rPr>
          </w:pPr>
          <w:hyperlink w:anchor="_Toc188296093" w:history="1">
            <w:r w:rsidR="00F955C8" w:rsidRPr="00F955C8">
              <w:rPr>
                <w:rStyle w:val="Hyperlink"/>
                <w:rFonts w:ascii="Gill Sans MT" w:hAnsi="Gill Sans MT"/>
                <w:noProof/>
              </w:rPr>
              <w:t>8.2 Your Obligation</w:t>
            </w:r>
            <w:r w:rsidR="00F955C8" w:rsidRPr="00F955C8">
              <w:rPr>
                <w:rFonts w:ascii="Gill Sans MT" w:hAnsi="Gill Sans MT"/>
                <w:noProof/>
                <w:webHidden/>
              </w:rPr>
              <w:tab/>
            </w:r>
            <w:r w:rsidR="00F955C8" w:rsidRPr="00F955C8">
              <w:rPr>
                <w:rFonts w:ascii="Gill Sans MT" w:hAnsi="Gill Sans MT"/>
                <w:noProof/>
                <w:webHidden/>
              </w:rPr>
              <w:fldChar w:fldCharType="begin"/>
            </w:r>
            <w:r w:rsidR="00F955C8" w:rsidRPr="00F955C8">
              <w:rPr>
                <w:rFonts w:ascii="Gill Sans MT" w:hAnsi="Gill Sans MT"/>
                <w:noProof/>
                <w:webHidden/>
              </w:rPr>
              <w:instrText xml:space="preserve"> PAGEREF _Toc188296093 \h </w:instrText>
            </w:r>
            <w:r w:rsidR="00F955C8" w:rsidRPr="00F955C8">
              <w:rPr>
                <w:rFonts w:ascii="Gill Sans MT" w:hAnsi="Gill Sans MT"/>
                <w:noProof/>
                <w:webHidden/>
              </w:rPr>
            </w:r>
            <w:r w:rsidR="00F955C8" w:rsidRPr="00F955C8">
              <w:rPr>
                <w:rFonts w:ascii="Gill Sans MT" w:hAnsi="Gill Sans MT"/>
                <w:noProof/>
                <w:webHidden/>
              </w:rPr>
              <w:fldChar w:fldCharType="separate"/>
            </w:r>
            <w:r w:rsidR="00F955C8">
              <w:rPr>
                <w:rFonts w:ascii="Gill Sans MT" w:hAnsi="Gill Sans MT"/>
                <w:noProof/>
                <w:webHidden/>
              </w:rPr>
              <w:t>15</w:t>
            </w:r>
            <w:r w:rsidR="00F955C8" w:rsidRPr="00F955C8">
              <w:rPr>
                <w:rFonts w:ascii="Gill Sans MT" w:hAnsi="Gill Sans MT"/>
                <w:noProof/>
                <w:webHidden/>
              </w:rPr>
              <w:fldChar w:fldCharType="end"/>
            </w:r>
          </w:hyperlink>
        </w:p>
        <w:p w14:paraId="7A0A891F" w14:textId="66B03B1D"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94" w:history="1">
            <w:r w:rsidR="00F955C8" w:rsidRPr="00F955C8">
              <w:rPr>
                <w:rStyle w:val="Hyperlink"/>
                <w:rFonts w:ascii="Gill Sans MT" w:hAnsi="Gill Sans MT"/>
                <w:noProof/>
              </w:rPr>
              <w:t>9. Annexes</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_Toc188296094 \h </w:instrText>
            </w:r>
            <w:r w:rsidR="00F955C8" w:rsidRPr="00F955C8">
              <w:rPr>
                <w:noProof/>
                <w:webHidden/>
              </w:rPr>
            </w:r>
            <w:r w:rsidR="00F955C8" w:rsidRPr="00F955C8">
              <w:rPr>
                <w:noProof/>
                <w:webHidden/>
              </w:rPr>
              <w:fldChar w:fldCharType="separate"/>
            </w:r>
            <w:r w:rsidR="00F955C8">
              <w:rPr>
                <w:noProof/>
                <w:webHidden/>
              </w:rPr>
              <w:t>A</w:t>
            </w:r>
            <w:r w:rsidR="00F955C8" w:rsidRPr="00F955C8">
              <w:rPr>
                <w:noProof/>
                <w:webHidden/>
              </w:rPr>
              <w:fldChar w:fldCharType="end"/>
            </w:r>
          </w:hyperlink>
        </w:p>
        <w:p w14:paraId="013B654C" w14:textId="3FF882EF"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95" w:history="1">
            <w:r w:rsidR="00F955C8" w:rsidRPr="00F955C8">
              <w:rPr>
                <w:rStyle w:val="Hyperlink"/>
                <w:rFonts w:ascii="Gill Sans MT" w:hAnsi="Gill Sans MT"/>
                <w:noProof/>
              </w:rPr>
              <w:t>Annex A: Complaint Form</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_Toc188296095 \h </w:instrText>
            </w:r>
            <w:r w:rsidR="00F955C8" w:rsidRPr="00F955C8">
              <w:rPr>
                <w:noProof/>
                <w:webHidden/>
              </w:rPr>
            </w:r>
            <w:r w:rsidR="00F955C8" w:rsidRPr="00F955C8">
              <w:rPr>
                <w:noProof/>
                <w:webHidden/>
              </w:rPr>
              <w:fldChar w:fldCharType="separate"/>
            </w:r>
            <w:r w:rsidR="00F955C8">
              <w:rPr>
                <w:noProof/>
                <w:webHidden/>
              </w:rPr>
              <w:t>A</w:t>
            </w:r>
            <w:r w:rsidR="00F955C8" w:rsidRPr="00F955C8">
              <w:rPr>
                <w:noProof/>
                <w:webHidden/>
              </w:rPr>
              <w:fldChar w:fldCharType="end"/>
            </w:r>
          </w:hyperlink>
        </w:p>
        <w:p w14:paraId="5EA9D1F9" w14:textId="644AC963"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96" w:history="1">
            <w:r w:rsidR="00F955C8" w:rsidRPr="00F955C8">
              <w:rPr>
                <w:rStyle w:val="Hyperlink"/>
                <w:rFonts w:ascii="Gill Sans MT" w:hAnsi="Gill Sans MT"/>
                <w:noProof/>
              </w:rPr>
              <w:t>Annex B:  Feedback Form</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_Toc188296096 \h </w:instrText>
            </w:r>
            <w:r w:rsidR="00F955C8" w:rsidRPr="00F955C8">
              <w:rPr>
                <w:noProof/>
                <w:webHidden/>
              </w:rPr>
            </w:r>
            <w:r w:rsidR="00F955C8" w:rsidRPr="00F955C8">
              <w:rPr>
                <w:noProof/>
                <w:webHidden/>
              </w:rPr>
              <w:fldChar w:fldCharType="separate"/>
            </w:r>
            <w:r w:rsidR="00F955C8">
              <w:rPr>
                <w:noProof/>
                <w:webHidden/>
              </w:rPr>
              <w:t>D</w:t>
            </w:r>
            <w:r w:rsidR="00F955C8" w:rsidRPr="00F955C8">
              <w:rPr>
                <w:noProof/>
                <w:webHidden/>
              </w:rPr>
              <w:fldChar w:fldCharType="end"/>
            </w:r>
          </w:hyperlink>
        </w:p>
        <w:p w14:paraId="33E93498" w14:textId="7DCF634E"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97" w:history="1">
            <w:r w:rsidR="00F955C8" w:rsidRPr="00F955C8">
              <w:rPr>
                <w:rStyle w:val="Hyperlink"/>
                <w:rFonts w:ascii="Gill Sans MT" w:hAnsi="Gill Sans MT"/>
                <w:noProof/>
              </w:rPr>
              <w:t>Annex C: Steps Towards Obtaining Wash Clearance For Ngos</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_Toc188296097 \h </w:instrText>
            </w:r>
            <w:r w:rsidR="00F955C8" w:rsidRPr="00F955C8">
              <w:rPr>
                <w:noProof/>
                <w:webHidden/>
              </w:rPr>
            </w:r>
            <w:r w:rsidR="00F955C8" w:rsidRPr="00F955C8">
              <w:rPr>
                <w:noProof/>
                <w:webHidden/>
              </w:rPr>
              <w:fldChar w:fldCharType="separate"/>
            </w:r>
            <w:r w:rsidR="00F955C8">
              <w:rPr>
                <w:noProof/>
                <w:webHidden/>
              </w:rPr>
              <w:t>E</w:t>
            </w:r>
            <w:r w:rsidR="00F955C8" w:rsidRPr="00F955C8">
              <w:rPr>
                <w:noProof/>
                <w:webHidden/>
              </w:rPr>
              <w:fldChar w:fldCharType="end"/>
            </w:r>
          </w:hyperlink>
        </w:p>
        <w:p w14:paraId="1493892F" w14:textId="5C6D5EBD"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98" w:history="1">
            <w:r w:rsidR="00F955C8" w:rsidRPr="00F955C8">
              <w:rPr>
                <w:rStyle w:val="Hyperlink"/>
                <w:rFonts w:ascii="Gill Sans MT" w:hAnsi="Gill Sans MT"/>
                <w:noProof/>
              </w:rPr>
              <w:t>Annex D: Steps Towards Obtaining Wash Compliance License / Certificate For Water Companies</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_Toc188296098 \h </w:instrText>
            </w:r>
            <w:r w:rsidR="00F955C8" w:rsidRPr="00F955C8">
              <w:rPr>
                <w:noProof/>
                <w:webHidden/>
              </w:rPr>
            </w:r>
            <w:r w:rsidR="00F955C8" w:rsidRPr="00F955C8">
              <w:rPr>
                <w:noProof/>
                <w:webHidden/>
              </w:rPr>
              <w:fldChar w:fldCharType="separate"/>
            </w:r>
            <w:r w:rsidR="00F955C8">
              <w:rPr>
                <w:noProof/>
                <w:webHidden/>
              </w:rPr>
              <w:t>F</w:t>
            </w:r>
            <w:r w:rsidR="00F955C8" w:rsidRPr="00F955C8">
              <w:rPr>
                <w:noProof/>
                <w:webHidden/>
              </w:rPr>
              <w:fldChar w:fldCharType="end"/>
            </w:r>
          </w:hyperlink>
        </w:p>
        <w:p w14:paraId="7B027B01" w14:textId="0C68360F" w:rsidR="00F955C8" w:rsidRPr="00F955C8" w:rsidRDefault="00104028" w:rsidP="00F955C8">
          <w:pPr>
            <w:pStyle w:val="TOC1"/>
            <w:rPr>
              <w:rFonts w:eastAsiaTheme="minorEastAsia" w:cstheme="minorBidi"/>
              <w:noProof/>
              <w:kern w:val="2"/>
              <w:sz w:val="24"/>
              <w:szCs w:val="24"/>
              <w:lang w:val="en-GB" w:eastAsia="zh-CN"/>
              <w14:ligatures w14:val="standardContextual"/>
            </w:rPr>
          </w:pPr>
          <w:hyperlink w:anchor="_Toc188296099" w:history="1">
            <w:r w:rsidR="00F955C8" w:rsidRPr="00F955C8">
              <w:rPr>
                <w:rStyle w:val="Hyperlink"/>
                <w:rFonts w:ascii="Gill Sans MT" w:hAnsi="Gill Sans MT"/>
                <w:noProof/>
              </w:rPr>
              <w:t>Annex E: Steps Obtaining Wash Compliance Certificate For Business Owners</w:t>
            </w:r>
            <w:r w:rsidR="00F955C8" w:rsidRPr="00F955C8">
              <w:rPr>
                <w:noProof/>
                <w:webHidden/>
              </w:rPr>
              <w:tab/>
            </w:r>
            <w:r w:rsidR="00F955C8" w:rsidRPr="00F955C8">
              <w:rPr>
                <w:noProof/>
                <w:webHidden/>
              </w:rPr>
              <w:fldChar w:fldCharType="begin"/>
            </w:r>
            <w:r w:rsidR="00F955C8" w:rsidRPr="00F955C8">
              <w:rPr>
                <w:noProof/>
                <w:webHidden/>
              </w:rPr>
              <w:instrText xml:space="preserve"> PAGEREF _Toc188296099 \h </w:instrText>
            </w:r>
            <w:r w:rsidR="00F955C8" w:rsidRPr="00F955C8">
              <w:rPr>
                <w:noProof/>
                <w:webHidden/>
              </w:rPr>
            </w:r>
            <w:r w:rsidR="00F955C8" w:rsidRPr="00F955C8">
              <w:rPr>
                <w:noProof/>
                <w:webHidden/>
              </w:rPr>
              <w:fldChar w:fldCharType="separate"/>
            </w:r>
            <w:r w:rsidR="00F955C8">
              <w:rPr>
                <w:noProof/>
                <w:webHidden/>
              </w:rPr>
              <w:t>G</w:t>
            </w:r>
            <w:r w:rsidR="00F955C8" w:rsidRPr="00F955C8">
              <w:rPr>
                <w:noProof/>
                <w:webHidden/>
              </w:rPr>
              <w:fldChar w:fldCharType="end"/>
            </w:r>
          </w:hyperlink>
        </w:p>
        <w:p w14:paraId="165EF424" w14:textId="2935D8A4" w:rsidR="006E1BCD" w:rsidRPr="00F955C8" w:rsidRDefault="006E1BCD">
          <w:pPr>
            <w:rPr>
              <w:rFonts w:ascii="Gill Sans MT" w:hAnsi="Gill Sans MT"/>
            </w:rPr>
          </w:pPr>
          <w:r w:rsidRPr="00F955C8">
            <w:rPr>
              <w:rFonts w:ascii="Gill Sans MT" w:hAnsi="Gill Sans MT"/>
              <w:b/>
              <w:bCs/>
              <w:noProof/>
            </w:rPr>
            <w:fldChar w:fldCharType="end"/>
          </w:r>
        </w:p>
      </w:sdtContent>
    </w:sdt>
    <w:p w14:paraId="37C190C7" w14:textId="4F32C628" w:rsidR="006E1BCD" w:rsidRPr="00F955C8" w:rsidRDefault="00F955C8" w:rsidP="005B227D">
      <w:pPr>
        <w:rPr>
          <w:rFonts w:ascii="Gill Sans MT" w:eastAsia="Verdana" w:hAnsi="Gill Sans MT" w:cs="Verdana"/>
          <w:sz w:val="24"/>
          <w:szCs w:val="24"/>
        </w:rPr>
      </w:pPr>
      <w:r w:rsidRPr="00F955C8">
        <w:rPr>
          <w:rFonts w:ascii="Gill Sans MT" w:eastAsia="Verdana" w:hAnsi="Gill Sans MT" w:cs="Verdana"/>
          <w:sz w:val="24"/>
          <w:szCs w:val="24"/>
        </w:rPr>
        <w:t xml:space="preserve">       </w:t>
      </w:r>
    </w:p>
    <w:p w14:paraId="6B84D23B" w14:textId="204310E1" w:rsidR="006E1BCD" w:rsidRPr="00F955C8" w:rsidRDefault="00F955C8">
      <w:pPr>
        <w:rPr>
          <w:rFonts w:ascii="Gill Sans MT" w:eastAsia="Verdana" w:hAnsi="Gill Sans MT" w:cs="Verdana"/>
          <w:sz w:val="24"/>
          <w:szCs w:val="24"/>
        </w:rPr>
      </w:pPr>
      <w:r w:rsidRPr="00F955C8">
        <w:rPr>
          <w:rFonts w:ascii="Gill Sans MT" w:eastAsia="Verdana" w:hAnsi="Gill Sans MT" w:cs="Verdana"/>
          <w:sz w:val="24"/>
          <w:szCs w:val="24"/>
        </w:rPr>
        <w:br w:type="page"/>
      </w:r>
    </w:p>
    <w:p w14:paraId="63A3F866" w14:textId="4D0C3BA4" w:rsidR="00F6744F" w:rsidRPr="00F955C8" w:rsidRDefault="00D7525D" w:rsidP="00EA578E">
      <w:pPr>
        <w:pStyle w:val="Heading1"/>
      </w:pPr>
      <w:bookmarkStart w:id="3" w:name="_Toc188296068"/>
      <w:r w:rsidRPr="00F955C8">
        <w:lastRenderedPageBreak/>
        <w:t>LIST OF ACRONYMS</w:t>
      </w:r>
      <w:bookmarkEnd w:id="2"/>
      <w:bookmarkEnd w:id="3"/>
    </w:p>
    <w:p w14:paraId="4536EA0B" w14:textId="77777777" w:rsidR="00170118" w:rsidRPr="00F955C8" w:rsidRDefault="00170118" w:rsidP="005B227D">
      <w:pPr>
        <w:jc w:val="center"/>
        <w:rPr>
          <w:rFonts w:ascii="Gill Sans MT" w:eastAsiaTheme="minorHAnsi" w:hAnsi="Gill Sans MT"/>
          <w:noProof/>
          <w:sz w:val="24"/>
          <w:szCs w:val="24"/>
        </w:rPr>
      </w:pPr>
    </w:p>
    <w:tbl>
      <w:tblPr>
        <w:tblStyle w:val="TableGrid"/>
        <w:tblW w:w="9350" w:type="dxa"/>
        <w:tblLayout w:type="fixed"/>
        <w:tblLook w:val="0400" w:firstRow="0" w:lastRow="0" w:firstColumn="0" w:lastColumn="0" w:noHBand="0" w:noVBand="1"/>
      </w:tblPr>
      <w:tblGrid>
        <w:gridCol w:w="3539"/>
        <w:gridCol w:w="5811"/>
      </w:tblGrid>
      <w:tr w:rsidR="00466527" w:rsidRPr="00F955C8" w14:paraId="55B72AB1" w14:textId="77777777" w:rsidTr="006E1BCD">
        <w:tc>
          <w:tcPr>
            <w:tcW w:w="3539" w:type="dxa"/>
          </w:tcPr>
          <w:p w14:paraId="247D5C77" w14:textId="1A275A09" w:rsidR="00511D1E" w:rsidRPr="00F955C8" w:rsidRDefault="00511D1E" w:rsidP="00466527">
            <w:pPr>
              <w:pStyle w:val="NoSpacing"/>
              <w:jc w:val="left"/>
              <w:rPr>
                <w:rFonts w:ascii="Gill Sans MT" w:hAnsi="Gill Sans MT"/>
                <w:sz w:val="24"/>
                <w:szCs w:val="24"/>
              </w:rPr>
            </w:pPr>
            <w:r w:rsidRPr="00F955C8">
              <w:rPr>
                <w:rFonts w:ascii="Gill Sans MT" w:hAnsi="Gill Sans MT"/>
                <w:sz w:val="24"/>
                <w:szCs w:val="24"/>
              </w:rPr>
              <w:t>AAID</w:t>
            </w:r>
          </w:p>
        </w:tc>
        <w:tc>
          <w:tcPr>
            <w:tcW w:w="5811" w:type="dxa"/>
          </w:tcPr>
          <w:p w14:paraId="7850FAEC" w14:textId="5DA90DDF" w:rsidR="00511D1E" w:rsidRPr="00F955C8" w:rsidRDefault="00511D1E" w:rsidP="00466527">
            <w:pPr>
              <w:pStyle w:val="NoSpacing"/>
              <w:jc w:val="left"/>
              <w:rPr>
                <w:rFonts w:ascii="Gill Sans MT" w:hAnsi="Gill Sans MT"/>
                <w:sz w:val="24"/>
                <w:szCs w:val="24"/>
              </w:rPr>
            </w:pPr>
            <w:r w:rsidRPr="00F955C8">
              <w:rPr>
                <w:rFonts w:ascii="Gill Sans MT" w:hAnsi="Gill Sans MT"/>
                <w:sz w:val="24"/>
                <w:szCs w:val="24"/>
              </w:rPr>
              <w:t>Arrest Agenda for Inclusive Development</w:t>
            </w:r>
          </w:p>
        </w:tc>
      </w:tr>
      <w:tr w:rsidR="00466527" w:rsidRPr="00F955C8" w14:paraId="6D928EDD" w14:textId="77777777" w:rsidTr="006E1BCD">
        <w:tc>
          <w:tcPr>
            <w:tcW w:w="3539" w:type="dxa"/>
          </w:tcPr>
          <w:p w14:paraId="1BC60A06" w14:textId="47504FA3" w:rsidR="00511D1E" w:rsidRPr="00F955C8" w:rsidRDefault="00511D1E" w:rsidP="00466527">
            <w:pPr>
              <w:pStyle w:val="NoSpacing"/>
              <w:jc w:val="left"/>
              <w:rPr>
                <w:rFonts w:ascii="Gill Sans MT" w:hAnsi="Gill Sans MT"/>
                <w:sz w:val="24"/>
                <w:szCs w:val="24"/>
              </w:rPr>
            </w:pPr>
            <w:r w:rsidRPr="00F955C8">
              <w:rPr>
                <w:rFonts w:ascii="Gill Sans MT" w:hAnsi="Gill Sans MT"/>
                <w:sz w:val="24"/>
                <w:szCs w:val="24"/>
              </w:rPr>
              <w:t>ARREST</w:t>
            </w:r>
          </w:p>
        </w:tc>
        <w:tc>
          <w:tcPr>
            <w:tcW w:w="5811" w:type="dxa"/>
          </w:tcPr>
          <w:p w14:paraId="177B3AFC" w14:textId="3986033F"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Agriculture, Roads, Rule of L</w:t>
            </w:r>
            <w:r w:rsidR="00511D1E" w:rsidRPr="00F955C8">
              <w:rPr>
                <w:rFonts w:ascii="Gill Sans MT" w:hAnsi="Gill Sans MT"/>
                <w:sz w:val="24"/>
                <w:szCs w:val="24"/>
              </w:rPr>
              <w:t>aw, Sanitation and Tourism</w:t>
            </w:r>
          </w:p>
        </w:tc>
      </w:tr>
      <w:tr w:rsidR="00466527" w:rsidRPr="00F955C8" w14:paraId="1ED8F1C7" w14:textId="77777777" w:rsidTr="006E1BCD">
        <w:tc>
          <w:tcPr>
            <w:tcW w:w="3539" w:type="dxa"/>
          </w:tcPr>
          <w:p w14:paraId="5FB99FB0" w14:textId="7EF2E553" w:rsidR="0075112B"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CEO</w:t>
            </w:r>
          </w:p>
        </w:tc>
        <w:tc>
          <w:tcPr>
            <w:tcW w:w="5811" w:type="dxa"/>
          </w:tcPr>
          <w:p w14:paraId="6F2FFBBA" w14:textId="65375C8E" w:rsidR="0075112B"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Chief Executive Officer</w:t>
            </w:r>
          </w:p>
        </w:tc>
      </w:tr>
      <w:tr w:rsidR="00466527" w:rsidRPr="00F955C8" w14:paraId="71FC4DA1" w14:textId="77777777" w:rsidTr="006E1BCD">
        <w:tc>
          <w:tcPr>
            <w:tcW w:w="3539" w:type="dxa"/>
          </w:tcPr>
          <w:p w14:paraId="013F0754" w14:textId="45FA3773"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CWW</w:t>
            </w:r>
          </w:p>
        </w:tc>
        <w:tc>
          <w:tcPr>
            <w:tcW w:w="5811" w:type="dxa"/>
          </w:tcPr>
          <w:p w14:paraId="6A08E313" w14:textId="446F9742"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Concern Worldwide</w:t>
            </w:r>
          </w:p>
        </w:tc>
      </w:tr>
      <w:tr w:rsidR="00466527" w:rsidRPr="00F955C8" w14:paraId="2EA41229" w14:textId="77777777" w:rsidTr="006E1BCD">
        <w:tc>
          <w:tcPr>
            <w:tcW w:w="3539" w:type="dxa"/>
          </w:tcPr>
          <w:p w14:paraId="30FB508D" w14:textId="766AFDE8"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CRS</w:t>
            </w:r>
          </w:p>
        </w:tc>
        <w:tc>
          <w:tcPr>
            <w:tcW w:w="5811" w:type="dxa"/>
          </w:tcPr>
          <w:p w14:paraId="344DFB07" w14:textId="16D32256"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Catholic Relief Services</w:t>
            </w:r>
          </w:p>
        </w:tc>
      </w:tr>
      <w:tr w:rsidR="00466527" w:rsidRPr="00F955C8" w14:paraId="692C5080" w14:textId="77777777" w:rsidTr="006E1BCD">
        <w:tc>
          <w:tcPr>
            <w:tcW w:w="3539" w:type="dxa"/>
          </w:tcPr>
          <w:p w14:paraId="033D23D6" w14:textId="714A5764"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CWSA</w:t>
            </w:r>
          </w:p>
        </w:tc>
        <w:tc>
          <w:tcPr>
            <w:tcW w:w="5811" w:type="dxa"/>
          </w:tcPr>
          <w:p w14:paraId="5B9473D3" w14:textId="260271C1"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Country-wide Sanitation Activity</w:t>
            </w:r>
          </w:p>
        </w:tc>
      </w:tr>
      <w:tr w:rsidR="00466527" w:rsidRPr="00F955C8" w14:paraId="233A7397" w14:textId="77777777" w:rsidTr="006E1BCD">
        <w:tc>
          <w:tcPr>
            <w:tcW w:w="3539" w:type="dxa"/>
          </w:tcPr>
          <w:p w14:paraId="1740EB7D" w14:textId="09ECA36C" w:rsidR="00A549E3"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EPA</w:t>
            </w:r>
          </w:p>
        </w:tc>
        <w:tc>
          <w:tcPr>
            <w:tcW w:w="5811" w:type="dxa"/>
          </w:tcPr>
          <w:p w14:paraId="3096C619" w14:textId="2DF4B506" w:rsidR="00A549E3"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Environmental Protection Agency</w:t>
            </w:r>
          </w:p>
        </w:tc>
      </w:tr>
      <w:tr w:rsidR="00466527" w:rsidRPr="00F955C8" w14:paraId="55E8996E" w14:textId="77777777" w:rsidTr="006E1BCD">
        <w:tc>
          <w:tcPr>
            <w:tcW w:w="3539" w:type="dxa"/>
          </w:tcPr>
          <w:p w14:paraId="6E5D6CD5" w14:textId="3FBF2663" w:rsidR="00511D1E" w:rsidRPr="00F955C8" w:rsidRDefault="00511D1E" w:rsidP="00466527">
            <w:pPr>
              <w:pStyle w:val="NoSpacing"/>
              <w:jc w:val="left"/>
              <w:rPr>
                <w:rFonts w:ascii="Gill Sans MT" w:hAnsi="Gill Sans MT"/>
                <w:sz w:val="24"/>
                <w:szCs w:val="24"/>
              </w:rPr>
            </w:pPr>
            <w:r w:rsidRPr="00F955C8">
              <w:rPr>
                <w:rFonts w:ascii="Gill Sans MT" w:hAnsi="Gill Sans MT"/>
                <w:sz w:val="24"/>
                <w:szCs w:val="24"/>
              </w:rPr>
              <w:t>ED</w:t>
            </w:r>
          </w:p>
        </w:tc>
        <w:tc>
          <w:tcPr>
            <w:tcW w:w="5811" w:type="dxa"/>
          </w:tcPr>
          <w:p w14:paraId="11251022" w14:textId="233088F8" w:rsidR="00511D1E" w:rsidRPr="00F955C8" w:rsidRDefault="00511D1E" w:rsidP="00466527">
            <w:pPr>
              <w:pStyle w:val="NoSpacing"/>
              <w:jc w:val="left"/>
              <w:rPr>
                <w:rFonts w:ascii="Gill Sans MT" w:hAnsi="Gill Sans MT"/>
                <w:sz w:val="24"/>
                <w:szCs w:val="24"/>
              </w:rPr>
            </w:pPr>
            <w:r w:rsidRPr="00F955C8">
              <w:rPr>
                <w:rFonts w:ascii="Gill Sans MT" w:hAnsi="Gill Sans MT"/>
                <w:sz w:val="24"/>
                <w:szCs w:val="24"/>
              </w:rPr>
              <w:t>Executive Director</w:t>
            </w:r>
          </w:p>
        </w:tc>
      </w:tr>
      <w:tr w:rsidR="00466527" w:rsidRPr="00F955C8" w14:paraId="157B0078" w14:textId="77777777" w:rsidTr="006E1BCD">
        <w:tc>
          <w:tcPr>
            <w:tcW w:w="3539" w:type="dxa"/>
          </w:tcPr>
          <w:p w14:paraId="0F5883CE" w14:textId="336622A4" w:rsidR="0075112B"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GOL</w:t>
            </w:r>
          </w:p>
        </w:tc>
        <w:tc>
          <w:tcPr>
            <w:tcW w:w="5811" w:type="dxa"/>
          </w:tcPr>
          <w:p w14:paraId="51C5347A" w14:textId="5BB02351" w:rsidR="0075112B"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Government of Liberia</w:t>
            </w:r>
          </w:p>
        </w:tc>
      </w:tr>
      <w:tr w:rsidR="00466527" w:rsidRPr="00F955C8" w14:paraId="77A64FB9" w14:textId="77777777" w:rsidTr="006E1BCD">
        <w:tc>
          <w:tcPr>
            <w:tcW w:w="3539" w:type="dxa"/>
          </w:tcPr>
          <w:p w14:paraId="59A2AAD6" w14:textId="14466FB3"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INGO</w:t>
            </w:r>
            <w:r w:rsidR="00A549E3" w:rsidRPr="00F955C8">
              <w:rPr>
                <w:rFonts w:ascii="Gill Sans MT" w:hAnsi="Gill Sans MT"/>
                <w:sz w:val="24"/>
                <w:szCs w:val="24"/>
              </w:rPr>
              <w:t>s</w:t>
            </w:r>
          </w:p>
        </w:tc>
        <w:tc>
          <w:tcPr>
            <w:tcW w:w="5811" w:type="dxa"/>
          </w:tcPr>
          <w:p w14:paraId="5080C8DB" w14:textId="4BB2C6A5"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International Non-Governmental Organization</w:t>
            </w:r>
            <w:r w:rsidR="00A549E3" w:rsidRPr="00F955C8">
              <w:rPr>
                <w:rFonts w:ascii="Gill Sans MT" w:hAnsi="Gill Sans MT"/>
                <w:sz w:val="24"/>
                <w:szCs w:val="24"/>
              </w:rPr>
              <w:t>s</w:t>
            </w:r>
          </w:p>
        </w:tc>
      </w:tr>
      <w:tr w:rsidR="00466527" w:rsidRPr="00F955C8" w14:paraId="66E2217B" w14:textId="77777777" w:rsidTr="006E1BCD">
        <w:tc>
          <w:tcPr>
            <w:tcW w:w="3539" w:type="dxa"/>
          </w:tcPr>
          <w:p w14:paraId="4A98CBFF" w14:textId="11A35177"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LWSC</w:t>
            </w:r>
          </w:p>
        </w:tc>
        <w:tc>
          <w:tcPr>
            <w:tcW w:w="5811" w:type="dxa"/>
          </w:tcPr>
          <w:p w14:paraId="62D6D624" w14:textId="6FBF7463"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Liberia Water &amp; Sewer Corporation</w:t>
            </w:r>
          </w:p>
        </w:tc>
      </w:tr>
      <w:tr w:rsidR="00466527" w:rsidRPr="00F955C8" w14:paraId="6817CE58" w14:textId="77777777" w:rsidTr="006E1BCD">
        <w:tc>
          <w:tcPr>
            <w:tcW w:w="3539" w:type="dxa"/>
          </w:tcPr>
          <w:p w14:paraId="586F1E62" w14:textId="396823CD"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MACs</w:t>
            </w:r>
          </w:p>
        </w:tc>
        <w:tc>
          <w:tcPr>
            <w:tcW w:w="5811" w:type="dxa"/>
          </w:tcPr>
          <w:p w14:paraId="39ED8518" w14:textId="05CA327A"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Ministries, Agencies &amp; Commissions</w:t>
            </w:r>
          </w:p>
        </w:tc>
      </w:tr>
      <w:tr w:rsidR="00466527" w:rsidRPr="00F955C8" w14:paraId="727DFC7C" w14:textId="77777777" w:rsidTr="006E1BCD">
        <w:tc>
          <w:tcPr>
            <w:tcW w:w="3539" w:type="dxa"/>
          </w:tcPr>
          <w:p w14:paraId="07DE2525" w14:textId="068134A8"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MOE</w:t>
            </w:r>
          </w:p>
        </w:tc>
        <w:tc>
          <w:tcPr>
            <w:tcW w:w="5811" w:type="dxa"/>
          </w:tcPr>
          <w:p w14:paraId="7043C232" w14:textId="2740EBC8"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Ministry of Education</w:t>
            </w:r>
          </w:p>
        </w:tc>
      </w:tr>
      <w:tr w:rsidR="00466527" w:rsidRPr="00F955C8" w14:paraId="69653952" w14:textId="77777777" w:rsidTr="006E1BCD">
        <w:tc>
          <w:tcPr>
            <w:tcW w:w="3539" w:type="dxa"/>
          </w:tcPr>
          <w:p w14:paraId="10D189F4" w14:textId="21BDB504"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MOH</w:t>
            </w:r>
          </w:p>
        </w:tc>
        <w:tc>
          <w:tcPr>
            <w:tcW w:w="5811" w:type="dxa"/>
          </w:tcPr>
          <w:p w14:paraId="51A606F1" w14:textId="319105C3"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Ministry of Health</w:t>
            </w:r>
          </w:p>
        </w:tc>
      </w:tr>
      <w:tr w:rsidR="00466527" w:rsidRPr="00F955C8" w14:paraId="34223A85" w14:textId="77777777" w:rsidTr="006E1BCD">
        <w:tc>
          <w:tcPr>
            <w:tcW w:w="3539" w:type="dxa"/>
          </w:tcPr>
          <w:p w14:paraId="0F53F7CC" w14:textId="52DF7B5A"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MPW</w:t>
            </w:r>
          </w:p>
        </w:tc>
        <w:tc>
          <w:tcPr>
            <w:tcW w:w="5811" w:type="dxa"/>
          </w:tcPr>
          <w:p w14:paraId="2355F845" w14:textId="5323F7A8" w:rsidR="00511D1E" w:rsidRPr="00F955C8" w:rsidRDefault="0075112B" w:rsidP="00466527">
            <w:pPr>
              <w:pStyle w:val="NoSpacing"/>
              <w:jc w:val="left"/>
              <w:rPr>
                <w:rFonts w:ascii="Gill Sans MT" w:hAnsi="Gill Sans MT"/>
                <w:sz w:val="24"/>
                <w:szCs w:val="24"/>
              </w:rPr>
            </w:pPr>
            <w:r w:rsidRPr="00F955C8">
              <w:rPr>
                <w:rFonts w:ascii="Gill Sans MT" w:hAnsi="Gill Sans MT"/>
                <w:sz w:val="24"/>
                <w:szCs w:val="24"/>
              </w:rPr>
              <w:t>Ministry of Public Works</w:t>
            </w:r>
          </w:p>
        </w:tc>
      </w:tr>
      <w:tr w:rsidR="00466527" w:rsidRPr="00F955C8" w14:paraId="681B21C4" w14:textId="77777777" w:rsidTr="006E1BCD">
        <w:tc>
          <w:tcPr>
            <w:tcW w:w="3539" w:type="dxa"/>
          </w:tcPr>
          <w:p w14:paraId="25EFC69E" w14:textId="5E7FB50A"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NGOs</w:t>
            </w:r>
          </w:p>
        </w:tc>
        <w:tc>
          <w:tcPr>
            <w:tcW w:w="5811" w:type="dxa"/>
          </w:tcPr>
          <w:p w14:paraId="7AA35C5C" w14:textId="13C2D551"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Non-Governmental Organizations</w:t>
            </w:r>
          </w:p>
        </w:tc>
      </w:tr>
      <w:tr w:rsidR="00466527" w:rsidRPr="00F955C8" w14:paraId="7F9C0469" w14:textId="77777777" w:rsidTr="006E1BCD">
        <w:tc>
          <w:tcPr>
            <w:tcW w:w="3539" w:type="dxa"/>
          </w:tcPr>
          <w:p w14:paraId="710DEF7C" w14:textId="3F169BC2" w:rsidR="00511D1E"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NPHIL</w:t>
            </w:r>
          </w:p>
        </w:tc>
        <w:tc>
          <w:tcPr>
            <w:tcW w:w="5811" w:type="dxa"/>
          </w:tcPr>
          <w:p w14:paraId="3EA94A81" w14:textId="5C4524BC" w:rsidR="00511D1E"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National Public Health Institute of Liberia</w:t>
            </w:r>
          </w:p>
        </w:tc>
      </w:tr>
      <w:tr w:rsidR="00466527" w:rsidRPr="00F955C8" w14:paraId="2B77FEE0" w14:textId="77777777" w:rsidTr="006E1BCD">
        <w:tc>
          <w:tcPr>
            <w:tcW w:w="3539" w:type="dxa"/>
          </w:tcPr>
          <w:p w14:paraId="6429DA49" w14:textId="09906367"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NWASHC</w:t>
            </w:r>
          </w:p>
        </w:tc>
        <w:tc>
          <w:tcPr>
            <w:tcW w:w="5811" w:type="dxa"/>
          </w:tcPr>
          <w:p w14:paraId="34A7FBEA" w14:textId="03422CB4"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National Water Sanitation and Hygiene Commission</w:t>
            </w:r>
          </w:p>
        </w:tc>
      </w:tr>
      <w:tr w:rsidR="00466527" w:rsidRPr="00F955C8" w14:paraId="0D78F315" w14:textId="77777777" w:rsidTr="006E1BCD">
        <w:tc>
          <w:tcPr>
            <w:tcW w:w="3539" w:type="dxa"/>
          </w:tcPr>
          <w:p w14:paraId="467B6E08" w14:textId="7DA1AB73" w:rsidR="008C5A93"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PMCS</w:t>
            </w:r>
          </w:p>
        </w:tc>
        <w:tc>
          <w:tcPr>
            <w:tcW w:w="5811" w:type="dxa"/>
          </w:tcPr>
          <w:p w14:paraId="0838FE1A" w14:textId="3FE17185"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Performance Management and Compliance System</w:t>
            </w:r>
          </w:p>
        </w:tc>
      </w:tr>
      <w:tr w:rsidR="00466527" w:rsidRPr="00F955C8" w14:paraId="5CB4A8FB" w14:textId="77777777" w:rsidTr="006E1BCD">
        <w:tc>
          <w:tcPr>
            <w:tcW w:w="3539" w:type="dxa"/>
          </w:tcPr>
          <w:p w14:paraId="4BF6FA9C" w14:textId="17E6972B"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SDC</w:t>
            </w:r>
          </w:p>
        </w:tc>
        <w:tc>
          <w:tcPr>
            <w:tcW w:w="5811" w:type="dxa"/>
          </w:tcPr>
          <w:p w14:paraId="5CF922B0" w14:textId="04420F76"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Service Delivery Charter</w:t>
            </w:r>
          </w:p>
        </w:tc>
      </w:tr>
      <w:tr w:rsidR="00466527" w:rsidRPr="00F955C8" w14:paraId="2719F786" w14:textId="77777777" w:rsidTr="006E1BCD">
        <w:tc>
          <w:tcPr>
            <w:tcW w:w="3539" w:type="dxa"/>
          </w:tcPr>
          <w:p w14:paraId="29B4E134" w14:textId="5DFA4BC8" w:rsidR="00A549E3"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SP</w:t>
            </w:r>
          </w:p>
        </w:tc>
        <w:tc>
          <w:tcPr>
            <w:tcW w:w="5811" w:type="dxa"/>
          </w:tcPr>
          <w:p w14:paraId="1B304D80" w14:textId="5F4888B6" w:rsidR="00A549E3"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Samaritan Purse</w:t>
            </w:r>
          </w:p>
        </w:tc>
      </w:tr>
      <w:tr w:rsidR="00466527" w:rsidRPr="00F955C8" w14:paraId="4F3F6791" w14:textId="77777777" w:rsidTr="006E1BCD">
        <w:tc>
          <w:tcPr>
            <w:tcW w:w="3539" w:type="dxa"/>
          </w:tcPr>
          <w:p w14:paraId="014F6EBD" w14:textId="3BA50DF8" w:rsidR="00990BD5" w:rsidRPr="00F955C8" w:rsidRDefault="00990BD5" w:rsidP="00466527">
            <w:pPr>
              <w:pStyle w:val="NoSpacing"/>
              <w:jc w:val="left"/>
              <w:rPr>
                <w:rFonts w:ascii="Gill Sans MT" w:hAnsi="Gill Sans MT"/>
                <w:sz w:val="24"/>
                <w:szCs w:val="24"/>
              </w:rPr>
            </w:pPr>
            <w:r w:rsidRPr="00F955C8">
              <w:rPr>
                <w:rFonts w:ascii="Gill Sans MT" w:hAnsi="Gill Sans MT"/>
                <w:sz w:val="24"/>
                <w:szCs w:val="24"/>
              </w:rPr>
              <w:t>Tetra TECH WASH FIN 2</w:t>
            </w:r>
          </w:p>
        </w:tc>
        <w:tc>
          <w:tcPr>
            <w:tcW w:w="5811" w:type="dxa"/>
          </w:tcPr>
          <w:p w14:paraId="5F580833" w14:textId="55901012" w:rsidR="00990BD5" w:rsidRPr="00F955C8" w:rsidRDefault="00990BD5" w:rsidP="00466527">
            <w:pPr>
              <w:pStyle w:val="NoSpacing"/>
              <w:jc w:val="left"/>
              <w:rPr>
                <w:rFonts w:ascii="Gill Sans MT" w:hAnsi="Gill Sans MT"/>
                <w:sz w:val="24"/>
                <w:szCs w:val="24"/>
              </w:rPr>
            </w:pPr>
            <w:r w:rsidRPr="00F955C8">
              <w:rPr>
                <w:rFonts w:ascii="Gill Sans MT" w:hAnsi="Gill Sans MT"/>
                <w:sz w:val="24"/>
                <w:szCs w:val="24"/>
              </w:rPr>
              <w:t>Tetra TECH WASH FIN 2</w:t>
            </w:r>
          </w:p>
        </w:tc>
      </w:tr>
      <w:tr w:rsidR="00466527" w:rsidRPr="00F955C8" w14:paraId="6E52FBA9" w14:textId="77777777" w:rsidTr="006E1BCD">
        <w:tc>
          <w:tcPr>
            <w:tcW w:w="3539" w:type="dxa"/>
          </w:tcPr>
          <w:p w14:paraId="0ABEC13C" w14:textId="4E6577D4" w:rsidR="00A549E3"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UNDP</w:t>
            </w:r>
          </w:p>
        </w:tc>
        <w:tc>
          <w:tcPr>
            <w:tcW w:w="5811" w:type="dxa"/>
          </w:tcPr>
          <w:p w14:paraId="5307D3BE" w14:textId="22A0E2F7" w:rsidR="00A549E3"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 xml:space="preserve">United Nations Development </w:t>
            </w:r>
            <w:proofErr w:type="spellStart"/>
            <w:r w:rsidRPr="00F955C8">
              <w:rPr>
                <w:rFonts w:ascii="Gill Sans MT" w:hAnsi="Gill Sans MT"/>
                <w:sz w:val="24"/>
                <w:szCs w:val="24"/>
              </w:rPr>
              <w:t>Programme</w:t>
            </w:r>
            <w:proofErr w:type="spellEnd"/>
          </w:p>
        </w:tc>
      </w:tr>
      <w:tr w:rsidR="00466527" w:rsidRPr="00F955C8" w14:paraId="494174DF" w14:textId="77777777" w:rsidTr="006E1BCD">
        <w:tc>
          <w:tcPr>
            <w:tcW w:w="3539" w:type="dxa"/>
          </w:tcPr>
          <w:p w14:paraId="6393680F" w14:textId="35AEA74E" w:rsidR="00A549E3"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UNICEF</w:t>
            </w:r>
          </w:p>
        </w:tc>
        <w:tc>
          <w:tcPr>
            <w:tcW w:w="5811" w:type="dxa"/>
          </w:tcPr>
          <w:p w14:paraId="290BEAF5" w14:textId="0F338F09" w:rsidR="00A549E3"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United Nations Children’s Fund</w:t>
            </w:r>
          </w:p>
        </w:tc>
      </w:tr>
      <w:tr w:rsidR="009956F9" w:rsidRPr="00F955C8" w14:paraId="2D6C360F" w14:textId="77777777" w:rsidTr="006E1BCD">
        <w:tc>
          <w:tcPr>
            <w:tcW w:w="3539" w:type="dxa"/>
          </w:tcPr>
          <w:p w14:paraId="7AB49F9C" w14:textId="78DD8D88" w:rsidR="009956F9" w:rsidRPr="00F955C8" w:rsidRDefault="009956F9" w:rsidP="00466527">
            <w:pPr>
              <w:pStyle w:val="NoSpacing"/>
              <w:jc w:val="left"/>
              <w:rPr>
                <w:rFonts w:ascii="Gill Sans MT" w:hAnsi="Gill Sans MT"/>
                <w:sz w:val="24"/>
                <w:szCs w:val="24"/>
              </w:rPr>
            </w:pPr>
            <w:r w:rsidRPr="00F955C8">
              <w:rPr>
                <w:rFonts w:ascii="Gill Sans MT" w:hAnsi="Gill Sans MT"/>
                <w:sz w:val="24"/>
                <w:szCs w:val="24"/>
              </w:rPr>
              <w:t>USAID</w:t>
            </w:r>
          </w:p>
        </w:tc>
        <w:tc>
          <w:tcPr>
            <w:tcW w:w="5811" w:type="dxa"/>
          </w:tcPr>
          <w:p w14:paraId="7E5C13B0" w14:textId="5369A531" w:rsidR="009956F9" w:rsidRPr="00F955C8" w:rsidRDefault="009956F9" w:rsidP="00466527">
            <w:pPr>
              <w:pStyle w:val="NoSpacing"/>
              <w:jc w:val="left"/>
              <w:rPr>
                <w:rFonts w:ascii="Gill Sans MT" w:hAnsi="Gill Sans MT"/>
                <w:sz w:val="24"/>
                <w:szCs w:val="24"/>
              </w:rPr>
            </w:pPr>
            <w:r w:rsidRPr="00F955C8">
              <w:rPr>
                <w:rFonts w:ascii="Gill Sans MT" w:hAnsi="Gill Sans MT"/>
                <w:sz w:val="24"/>
                <w:szCs w:val="24"/>
              </w:rPr>
              <w:t>United States A</w:t>
            </w:r>
            <w:r w:rsidR="00EA578E" w:rsidRPr="00F955C8">
              <w:rPr>
                <w:rFonts w:ascii="Gill Sans MT" w:hAnsi="Gill Sans MT"/>
                <w:sz w:val="24"/>
                <w:szCs w:val="24"/>
              </w:rPr>
              <w:t xml:space="preserve">gency for International Development </w:t>
            </w:r>
          </w:p>
        </w:tc>
      </w:tr>
      <w:tr w:rsidR="00466527" w:rsidRPr="00F955C8" w14:paraId="285A3CA1" w14:textId="77777777" w:rsidTr="006E1BCD">
        <w:tc>
          <w:tcPr>
            <w:tcW w:w="3539" w:type="dxa"/>
          </w:tcPr>
          <w:p w14:paraId="4B887CA6" w14:textId="31026EFD" w:rsidR="00A549E3"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WAL</w:t>
            </w:r>
          </w:p>
        </w:tc>
        <w:tc>
          <w:tcPr>
            <w:tcW w:w="5811" w:type="dxa"/>
          </w:tcPr>
          <w:p w14:paraId="4E22CE89" w14:textId="281F8F88" w:rsidR="00A549E3"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Water Aid Liberia</w:t>
            </w:r>
          </w:p>
        </w:tc>
      </w:tr>
      <w:tr w:rsidR="00466527" w:rsidRPr="00F955C8" w14:paraId="51BAC381" w14:textId="77777777" w:rsidTr="006E1BCD">
        <w:tc>
          <w:tcPr>
            <w:tcW w:w="3539" w:type="dxa"/>
          </w:tcPr>
          <w:p w14:paraId="5521D5A6" w14:textId="504CF0BC" w:rsidR="005B227D" w:rsidRPr="00F955C8" w:rsidRDefault="005B227D" w:rsidP="00466527">
            <w:pPr>
              <w:pStyle w:val="NoSpacing"/>
              <w:jc w:val="left"/>
              <w:rPr>
                <w:rFonts w:ascii="Gill Sans MT" w:hAnsi="Gill Sans MT"/>
                <w:sz w:val="24"/>
                <w:szCs w:val="24"/>
              </w:rPr>
            </w:pPr>
            <w:r w:rsidRPr="00F955C8">
              <w:rPr>
                <w:rFonts w:ascii="Gill Sans MT" w:hAnsi="Gill Sans MT"/>
                <w:sz w:val="24"/>
                <w:szCs w:val="24"/>
              </w:rPr>
              <w:t>WASH CSOs</w:t>
            </w:r>
          </w:p>
        </w:tc>
        <w:tc>
          <w:tcPr>
            <w:tcW w:w="5811" w:type="dxa"/>
          </w:tcPr>
          <w:p w14:paraId="0E0E32AD" w14:textId="58A4D069" w:rsidR="005B227D" w:rsidRPr="00F955C8" w:rsidRDefault="005B227D" w:rsidP="00466527">
            <w:pPr>
              <w:pStyle w:val="NoSpacing"/>
              <w:jc w:val="left"/>
              <w:rPr>
                <w:rFonts w:ascii="Gill Sans MT" w:hAnsi="Gill Sans MT"/>
                <w:sz w:val="24"/>
                <w:szCs w:val="24"/>
              </w:rPr>
            </w:pPr>
            <w:r w:rsidRPr="00F955C8">
              <w:rPr>
                <w:rFonts w:ascii="Gill Sans MT" w:hAnsi="Gill Sans MT"/>
                <w:sz w:val="24"/>
                <w:szCs w:val="24"/>
              </w:rPr>
              <w:t>WASH C</w:t>
            </w:r>
            <w:r w:rsidR="00893DFD">
              <w:rPr>
                <w:rFonts w:ascii="Gill Sans MT" w:hAnsi="Gill Sans MT"/>
                <w:sz w:val="24"/>
                <w:szCs w:val="24"/>
              </w:rPr>
              <w:t xml:space="preserve">ivil </w:t>
            </w:r>
            <w:r w:rsidRPr="00F955C8">
              <w:rPr>
                <w:rFonts w:ascii="Gill Sans MT" w:hAnsi="Gill Sans MT"/>
                <w:sz w:val="24"/>
                <w:szCs w:val="24"/>
              </w:rPr>
              <w:t>S</w:t>
            </w:r>
            <w:r w:rsidR="00893DFD">
              <w:rPr>
                <w:rFonts w:ascii="Gill Sans MT" w:hAnsi="Gill Sans MT"/>
                <w:sz w:val="24"/>
                <w:szCs w:val="24"/>
              </w:rPr>
              <w:t xml:space="preserve">ociety </w:t>
            </w:r>
            <w:r w:rsidRPr="00F955C8">
              <w:rPr>
                <w:rFonts w:ascii="Gill Sans MT" w:hAnsi="Gill Sans MT"/>
                <w:sz w:val="24"/>
                <w:szCs w:val="24"/>
              </w:rPr>
              <w:t>O</w:t>
            </w:r>
            <w:r w:rsidR="00893DFD">
              <w:rPr>
                <w:rFonts w:ascii="Gill Sans MT" w:hAnsi="Gill Sans MT"/>
                <w:sz w:val="24"/>
                <w:szCs w:val="24"/>
              </w:rPr>
              <w:t>rganization</w:t>
            </w:r>
            <w:r w:rsidRPr="00F955C8">
              <w:rPr>
                <w:rFonts w:ascii="Gill Sans MT" w:hAnsi="Gill Sans MT"/>
                <w:sz w:val="24"/>
                <w:szCs w:val="24"/>
              </w:rPr>
              <w:t>s</w:t>
            </w:r>
          </w:p>
        </w:tc>
      </w:tr>
      <w:tr w:rsidR="00466527" w:rsidRPr="00F955C8" w14:paraId="53B90812" w14:textId="77777777" w:rsidTr="006E1BCD">
        <w:tc>
          <w:tcPr>
            <w:tcW w:w="3539" w:type="dxa"/>
          </w:tcPr>
          <w:p w14:paraId="2923F9AC" w14:textId="38AF5E73"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WASH</w:t>
            </w:r>
          </w:p>
        </w:tc>
        <w:tc>
          <w:tcPr>
            <w:tcW w:w="5811" w:type="dxa"/>
          </w:tcPr>
          <w:p w14:paraId="642DFFBE" w14:textId="7557D63D"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Water Sanitation and Hygiene</w:t>
            </w:r>
          </w:p>
        </w:tc>
      </w:tr>
      <w:tr w:rsidR="00466527" w:rsidRPr="00F955C8" w14:paraId="46143048" w14:textId="77777777" w:rsidTr="006E1BCD">
        <w:tc>
          <w:tcPr>
            <w:tcW w:w="3539" w:type="dxa"/>
          </w:tcPr>
          <w:p w14:paraId="0771C080" w14:textId="66736850"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WCGB</w:t>
            </w:r>
          </w:p>
        </w:tc>
        <w:tc>
          <w:tcPr>
            <w:tcW w:w="5811" w:type="dxa"/>
          </w:tcPr>
          <w:p w14:paraId="31F2AE44" w14:textId="3894C3D4" w:rsidR="008C5A93" w:rsidRPr="00F955C8" w:rsidRDefault="008C5A93" w:rsidP="00466527">
            <w:pPr>
              <w:pStyle w:val="NoSpacing"/>
              <w:jc w:val="left"/>
              <w:rPr>
                <w:rFonts w:ascii="Gill Sans MT" w:hAnsi="Gill Sans MT"/>
                <w:sz w:val="24"/>
                <w:szCs w:val="24"/>
              </w:rPr>
            </w:pPr>
            <w:r w:rsidRPr="00F955C8">
              <w:rPr>
                <w:rFonts w:ascii="Gill Sans MT" w:hAnsi="Gill Sans MT"/>
                <w:sz w:val="24"/>
                <w:szCs w:val="24"/>
              </w:rPr>
              <w:t>WASH Commission Governing Board</w:t>
            </w:r>
          </w:p>
        </w:tc>
      </w:tr>
      <w:tr w:rsidR="00466527" w:rsidRPr="00F955C8" w14:paraId="7BB92E82" w14:textId="77777777" w:rsidTr="006E1BCD">
        <w:tc>
          <w:tcPr>
            <w:tcW w:w="3539" w:type="dxa"/>
          </w:tcPr>
          <w:p w14:paraId="61756B1A" w14:textId="6D055A4C" w:rsidR="00511D1E" w:rsidRPr="00F955C8" w:rsidRDefault="00A549E3" w:rsidP="00466527">
            <w:pPr>
              <w:pStyle w:val="NoSpacing"/>
              <w:jc w:val="left"/>
              <w:rPr>
                <w:rFonts w:ascii="Gill Sans MT" w:hAnsi="Gill Sans MT"/>
                <w:sz w:val="24"/>
                <w:szCs w:val="24"/>
              </w:rPr>
            </w:pPr>
            <w:r w:rsidRPr="00F955C8">
              <w:rPr>
                <w:rFonts w:ascii="Gill Sans MT" w:hAnsi="Gill Sans MT"/>
                <w:sz w:val="24"/>
                <w:szCs w:val="24"/>
              </w:rPr>
              <w:t>WI, Inc.</w:t>
            </w:r>
          </w:p>
        </w:tc>
        <w:tc>
          <w:tcPr>
            <w:tcW w:w="5811" w:type="dxa"/>
          </w:tcPr>
          <w:p w14:paraId="709ABFB3" w14:textId="045658DB" w:rsidR="00511D1E" w:rsidRPr="00F955C8" w:rsidRDefault="00A549E3" w:rsidP="00466527">
            <w:pPr>
              <w:pStyle w:val="NoSpacing"/>
              <w:jc w:val="left"/>
              <w:rPr>
                <w:rFonts w:ascii="Gill Sans MT" w:hAnsi="Gill Sans MT"/>
                <w:sz w:val="24"/>
                <w:szCs w:val="24"/>
              </w:rPr>
            </w:pPr>
            <w:proofErr w:type="spellStart"/>
            <w:r w:rsidRPr="00F955C8">
              <w:rPr>
                <w:rFonts w:ascii="Gill Sans MT" w:hAnsi="Gill Sans MT"/>
                <w:sz w:val="24"/>
                <w:szCs w:val="24"/>
              </w:rPr>
              <w:t>Winrock</w:t>
            </w:r>
            <w:proofErr w:type="spellEnd"/>
            <w:r w:rsidRPr="00F955C8">
              <w:rPr>
                <w:rFonts w:ascii="Gill Sans MT" w:hAnsi="Gill Sans MT"/>
                <w:sz w:val="24"/>
                <w:szCs w:val="24"/>
              </w:rPr>
              <w:t xml:space="preserve"> International</w:t>
            </w:r>
          </w:p>
        </w:tc>
      </w:tr>
    </w:tbl>
    <w:p w14:paraId="01AED529" w14:textId="77777777" w:rsidR="00F6744F" w:rsidRPr="00F955C8" w:rsidRDefault="00F6744F" w:rsidP="00895DEC">
      <w:pPr>
        <w:pStyle w:val="NoSpacing"/>
        <w:rPr>
          <w:rFonts w:ascii="Gill Sans MT" w:hAnsi="Gill Sans MT"/>
          <w:sz w:val="24"/>
          <w:szCs w:val="24"/>
        </w:rPr>
      </w:pPr>
    </w:p>
    <w:p w14:paraId="2B3440B7" w14:textId="77777777" w:rsidR="00F6744F" w:rsidRPr="00F955C8" w:rsidRDefault="00F6744F">
      <w:pPr>
        <w:rPr>
          <w:rFonts w:ascii="Gill Sans MT" w:eastAsia="Verdana" w:hAnsi="Gill Sans MT" w:cs="Verdana"/>
          <w:b/>
          <w:sz w:val="24"/>
          <w:szCs w:val="24"/>
          <w:u w:val="single"/>
        </w:rPr>
      </w:pPr>
    </w:p>
    <w:p w14:paraId="0EA37684" w14:textId="77777777" w:rsidR="00F6744F" w:rsidRPr="00F955C8" w:rsidRDefault="00F6744F">
      <w:pPr>
        <w:rPr>
          <w:rFonts w:ascii="Gill Sans MT" w:eastAsia="Verdana" w:hAnsi="Gill Sans MT" w:cs="Verdana"/>
          <w:b/>
          <w:sz w:val="24"/>
          <w:szCs w:val="24"/>
          <w:u w:val="single"/>
        </w:rPr>
      </w:pPr>
    </w:p>
    <w:p w14:paraId="30065BC1" w14:textId="77777777" w:rsidR="00F6744F" w:rsidRPr="00F955C8" w:rsidRDefault="00F6744F">
      <w:pPr>
        <w:rPr>
          <w:rFonts w:ascii="Gill Sans MT" w:eastAsia="Verdana" w:hAnsi="Gill Sans MT" w:cs="Verdana"/>
          <w:b/>
          <w:sz w:val="24"/>
          <w:szCs w:val="24"/>
          <w:u w:val="single"/>
        </w:rPr>
      </w:pPr>
    </w:p>
    <w:p w14:paraId="7EFABE9F" w14:textId="77777777" w:rsidR="00F6744F" w:rsidRPr="00F955C8" w:rsidRDefault="00F6744F">
      <w:pPr>
        <w:rPr>
          <w:rFonts w:ascii="Gill Sans MT" w:eastAsia="Verdana" w:hAnsi="Gill Sans MT" w:cs="Verdana"/>
          <w:b/>
          <w:sz w:val="24"/>
          <w:szCs w:val="24"/>
          <w:u w:val="single"/>
        </w:rPr>
      </w:pPr>
    </w:p>
    <w:p w14:paraId="746FCCD9" w14:textId="77777777" w:rsidR="00F6744F" w:rsidRPr="00F955C8" w:rsidRDefault="00F6744F">
      <w:pPr>
        <w:rPr>
          <w:rFonts w:ascii="Gill Sans MT" w:eastAsia="Verdana" w:hAnsi="Gill Sans MT" w:cs="Verdana"/>
          <w:b/>
          <w:sz w:val="24"/>
          <w:szCs w:val="24"/>
          <w:u w:val="single"/>
        </w:rPr>
      </w:pPr>
    </w:p>
    <w:p w14:paraId="0012A10A" w14:textId="18750819" w:rsidR="00F6744F" w:rsidRPr="00F955C8" w:rsidRDefault="00D7525D" w:rsidP="00EA578E">
      <w:pPr>
        <w:pStyle w:val="Heading1"/>
      </w:pPr>
      <w:r w:rsidRPr="00F955C8">
        <w:br w:type="page"/>
      </w:r>
      <w:bookmarkStart w:id="4" w:name="_Toc188296069"/>
      <w:r w:rsidRPr="00F955C8">
        <w:lastRenderedPageBreak/>
        <w:t>FOREWORD</w:t>
      </w:r>
      <w:bookmarkEnd w:id="4"/>
    </w:p>
    <w:p w14:paraId="286AA909" w14:textId="6ADB1CA6" w:rsidR="00F70C21" w:rsidRPr="00F955C8" w:rsidRDefault="00F70C21" w:rsidP="00582EEE">
      <w:pPr>
        <w:rPr>
          <w:rFonts w:ascii="Gill Sans MT" w:eastAsia="Verdana" w:hAnsi="Gill Sans MT" w:cs="Verdana"/>
          <w:b/>
          <w:sz w:val="24"/>
          <w:szCs w:val="24"/>
        </w:rPr>
      </w:pPr>
      <w:r w:rsidRPr="00F955C8">
        <w:rPr>
          <w:rFonts w:ascii="Gill Sans MT" w:eastAsia="Verdana" w:hAnsi="Gill Sans MT" w:cs="Verdana"/>
          <w:b/>
          <w:sz w:val="24"/>
          <w:szCs w:val="24"/>
        </w:rPr>
        <w:t>Dear Valued Customers:</w:t>
      </w:r>
    </w:p>
    <w:p w14:paraId="4F5BAFA2" w14:textId="77777777" w:rsidR="00E65ECA" w:rsidRPr="00F955C8" w:rsidRDefault="00E65ECA" w:rsidP="00582EEE">
      <w:pPr>
        <w:spacing w:before="240" w:after="240"/>
        <w:rPr>
          <w:rFonts w:ascii="Gill Sans MT" w:eastAsia="Verdana" w:hAnsi="Gill Sans MT" w:cs="Verdana"/>
          <w:sz w:val="24"/>
          <w:szCs w:val="24"/>
        </w:rPr>
      </w:pPr>
      <w:r w:rsidRPr="00F955C8">
        <w:rPr>
          <w:rFonts w:ascii="Gill Sans MT" w:eastAsia="Verdana" w:hAnsi="Gill Sans MT" w:cs="Verdana"/>
          <w:sz w:val="24"/>
          <w:szCs w:val="24"/>
        </w:rPr>
        <w:t>We are pleased to introduce the Service Delivery Charter (SDC) of the National Water, Sanitation, and Hygiene Commission (NWASHC) for your information and understanding. The SDC serves as a guide for the public regarding the quality and conditions of services provided by the National WASH Commission and its various WASH partners. It outlines your rights, ways to participate in decision-making, and channels for reporting and seeking redress if your rights are violated during the period from 2025 to 2028.</w:t>
      </w:r>
    </w:p>
    <w:p w14:paraId="1D9793AE" w14:textId="77777777" w:rsidR="00E65ECA" w:rsidRPr="00F955C8" w:rsidRDefault="00E65ECA" w:rsidP="00582EEE">
      <w:pPr>
        <w:spacing w:before="240" w:after="240"/>
        <w:rPr>
          <w:rFonts w:ascii="Gill Sans MT" w:eastAsia="Verdana" w:hAnsi="Gill Sans MT" w:cs="Verdana"/>
          <w:sz w:val="24"/>
          <w:szCs w:val="24"/>
        </w:rPr>
      </w:pPr>
      <w:r w:rsidRPr="00F955C8">
        <w:rPr>
          <w:rFonts w:ascii="Gill Sans MT" w:eastAsia="Verdana" w:hAnsi="Gill Sans MT" w:cs="Verdana"/>
          <w:sz w:val="24"/>
          <w:szCs w:val="24"/>
        </w:rPr>
        <w:t>With this Service Delivery Charter, we are committed to delivering our services at the highest possible standards and ensuring effective implementation of the Charter. We welcome feedback from the public, especially from WASH sector stakeholders, to help us continuously improve our standards and enhance the quality of our services for the benefit of the people of Liberia.</w:t>
      </w:r>
    </w:p>
    <w:p w14:paraId="790AE04D" w14:textId="250E95B3" w:rsidR="00F6744F" w:rsidRPr="00F955C8" w:rsidRDefault="00E65ECA" w:rsidP="00582EEE">
      <w:pPr>
        <w:spacing w:before="240" w:after="240"/>
        <w:rPr>
          <w:rFonts w:ascii="Gill Sans MT" w:eastAsia="Verdana" w:hAnsi="Gill Sans MT" w:cs="Verdana"/>
          <w:sz w:val="24"/>
          <w:szCs w:val="24"/>
        </w:rPr>
      </w:pPr>
      <w:r w:rsidRPr="00F955C8">
        <w:rPr>
          <w:rFonts w:ascii="Gill Sans MT" w:eastAsia="Verdana" w:hAnsi="Gill Sans MT" w:cs="Verdana"/>
          <w:sz w:val="24"/>
          <w:szCs w:val="24"/>
        </w:rPr>
        <w:t>The National WASH Commission understands that quality service can only be achieved through a motivated and professional workforce. We will continue to invest in the human and material resources of our staff to tackle challenges within the water sector. The challenges posed by climate change require a proactive response through the implementation of appropriate regulations and policies. We will align our quality of service with the needs of our beneficiaries. The National WASH Commission looks forward to continued support from the public as we implement this Service Delivery Charter.</w:t>
      </w:r>
    </w:p>
    <w:p w14:paraId="02731DD7" w14:textId="77777777" w:rsidR="00D62982" w:rsidRPr="00F955C8" w:rsidRDefault="00D62982" w:rsidP="00582EEE">
      <w:pPr>
        <w:spacing w:before="240" w:after="240"/>
        <w:rPr>
          <w:rFonts w:ascii="Gill Sans MT" w:eastAsia="Verdana" w:hAnsi="Gill Sans MT" w:cs="Verdana"/>
          <w:sz w:val="24"/>
          <w:szCs w:val="24"/>
        </w:rPr>
      </w:pPr>
    </w:p>
    <w:p w14:paraId="3519A3B2" w14:textId="77777777" w:rsidR="00F6744F" w:rsidRPr="00F955C8" w:rsidRDefault="00726ED6" w:rsidP="00582EEE">
      <w:pPr>
        <w:spacing w:line="240" w:lineRule="auto"/>
        <w:rPr>
          <w:rFonts w:ascii="Gill Sans MT" w:eastAsia="Verdana" w:hAnsi="Gill Sans MT" w:cs="Verdana"/>
          <w:b/>
          <w:bCs/>
          <w:sz w:val="24"/>
          <w:szCs w:val="24"/>
        </w:rPr>
      </w:pPr>
      <w:r w:rsidRPr="00F955C8">
        <w:rPr>
          <w:rFonts w:ascii="Gill Sans MT" w:eastAsia="Verdana" w:hAnsi="Gill Sans MT" w:cs="Verdana"/>
          <w:b/>
          <w:bCs/>
          <w:sz w:val="24"/>
          <w:szCs w:val="24"/>
        </w:rPr>
        <w:t>Honorable</w:t>
      </w:r>
      <w:r w:rsidR="00D7525D" w:rsidRPr="00F955C8">
        <w:rPr>
          <w:rFonts w:ascii="Gill Sans MT" w:eastAsia="Verdana" w:hAnsi="Gill Sans MT" w:cs="Verdana"/>
          <w:b/>
          <w:bCs/>
          <w:sz w:val="24"/>
          <w:szCs w:val="24"/>
        </w:rPr>
        <w:t xml:space="preserve"> George WK </w:t>
      </w:r>
      <w:proofErr w:type="spellStart"/>
      <w:r w:rsidR="00D7525D" w:rsidRPr="00F955C8">
        <w:rPr>
          <w:rFonts w:ascii="Gill Sans MT" w:eastAsia="Verdana" w:hAnsi="Gill Sans MT" w:cs="Verdana"/>
          <w:b/>
          <w:bCs/>
          <w:sz w:val="24"/>
          <w:szCs w:val="24"/>
        </w:rPr>
        <w:t>Yarngo</w:t>
      </w:r>
      <w:proofErr w:type="spellEnd"/>
    </w:p>
    <w:p w14:paraId="33A9C18D" w14:textId="0CB23396" w:rsidR="00F6744F" w:rsidRPr="00F955C8" w:rsidRDefault="008C6060" w:rsidP="00582EEE">
      <w:pPr>
        <w:spacing w:line="240" w:lineRule="auto"/>
        <w:rPr>
          <w:rFonts w:ascii="Gill Sans MT" w:eastAsia="Verdana" w:hAnsi="Gill Sans MT" w:cs="Verdana"/>
          <w:sz w:val="24"/>
          <w:szCs w:val="24"/>
        </w:rPr>
      </w:pPr>
      <w:r w:rsidRPr="00F955C8">
        <w:rPr>
          <w:rFonts w:ascii="Gill Sans MT" w:eastAsia="Verdana" w:hAnsi="Gill Sans MT" w:cs="Verdana"/>
          <w:sz w:val="24"/>
          <w:szCs w:val="24"/>
        </w:rPr>
        <w:t>CHIEF EXECUTIVE OFFICER</w:t>
      </w:r>
    </w:p>
    <w:p w14:paraId="1273088E" w14:textId="77777777" w:rsidR="00F6744F" w:rsidRPr="00F955C8" w:rsidRDefault="00D7525D" w:rsidP="00582EEE">
      <w:pPr>
        <w:spacing w:line="240" w:lineRule="auto"/>
        <w:rPr>
          <w:rFonts w:ascii="Gill Sans MT" w:eastAsia="Verdana" w:hAnsi="Gill Sans MT" w:cs="Verdana"/>
          <w:sz w:val="24"/>
          <w:szCs w:val="24"/>
        </w:rPr>
      </w:pPr>
      <w:r w:rsidRPr="00F955C8">
        <w:rPr>
          <w:rFonts w:ascii="Gill Sans MT" w:eastAsia="Verdana" w:hAnsi="Gill Sans MT" w:cs="Verdana"/>
          <w:sz w:val="24"/>
          <w:szCs w:val="24"/>
        </w:rPr>
        <w:t>National WASH Commission</w:t>
      </w:r>
    </w:p>
    <w:p w14:paraId="621BEA41" w14:textId="5B0F7C91" w:rsidR="00CD2C6C" w:rsidRPr="00F955C8" w:rsidRDefault="00CD2C6C">
      <w:pPr>
        <w:rPr>
          <w:rFonts w:ascii="Gill Sans MT" w:eastAsia="Verdana" w:hAnsi="Gill Sans MT" w:cs="Verdana"/>
          <w:sz w:val="24"/>
          <w:szCs w:val="24"/>
        </w:rPr>
      </w:pPr>
      <w:r w:rsidRPr="00F955C8">
        <w:rPr>
          <w:rFonts w:ascii="Gill Sans MT" w:eastAsia="Verdana" w:hAnsi="Gill Sans MT" w:cs="Verdana"/>
          <w:sz w:val="24"/>
          <w:szCs w:val="24"/>
        </w:rPr>
        <w:br w:type="page"/>
      </w:r>
    </w:p>
    <w:p w14:paraId="075CFCFE" w14:textId="7F0EEBC7" w:rsidR="00F6744F" w:rsidRPr="00F955C8" w:rsidRDefault="00D7525D" w:rsidP="00EA578E">
      <w:pPr>
        <w:pStyle w:val="Heading1"/>
      </w:pPr>
      <w:bookmarkStart w:id="5" w:name="_heading=h.2et92p0" w:colFirst="0" w:colLast="0"/>
      <w:bookmarkStart w:id="6" w:name="_Toc188296070"/>
      <w:bookmarkEnd w:id="5"/>
      <w:r w:rsidRPr="00F955C8">
        <w:lastRenderedPageBreak/>
        <w:t>ACKNOWLEDGEMENT</w:t>
      </w:r>
      <w:bookmarkEnd w:id="6"/>
    </w:p>
    <w:p w14:paraId="7E98A23A" w14:textId="77777777" w:rsidR="00CD2C6C" w:rsidRPr="00F955C8" w:rsidRDefault="00CD2C6C" w:rsidP="008C6060">
      <w:pPr>
        <w:jc w:val="center"/>
        <w:rPr>
          <w:rFonts w:ascii="Gill Sans MT" w:eastAsia="Verdana" w:hAnsi="Gill Sans MT" w:cs="Verdana"/>
          <w:sz w:val="24"/>
          <w:szCs w:val="24"/>
        </w:rPr>
      </w:pPr>
    </w:p>
    <w:p w14:paraId="2EBCB2B0" w14:textId="77777777" w:rsidR="00CD2C6C" w:rsidRPr="00F955C8" w:rsidRDefault="00CD2C6C" w:rsidP="00D7525D">
      <w:pPr>
        <w:rPr>
          <w:rFonts w:ascii="Gill Sans MT" w:eastAsia="Verdana" w:hAnsi="Gill Sans MT" w:cs="Verdana"/>
          <w:sz w:val="24"/>
          <w:szCs w:val="24"/>
        </w:rPr>
      </w:pPr>
      <w:r w:rsidRPr="00F955C8">
        <w:rPr>
          <w:rFonts w:ascii="Gill Sans MT" w:eastAsia="Verdana" w:hAnsi="Gill Sans MT" w:cs="Verdana"/>
          <w:sz w:val="24"/>
          <w:szCs w:val="24"/>
        </w:rPr>
        <w:t>The Service Delivery Charter (SDC) of the Commission is the result of a collective effort by a Technical Working Group. Their tireless contributions and information-gathering processes were essential to its development.</w:t>
      </w:r>
    </w:p>
    <w:p w14:paraId="17F3F7AE" w14:textId="77777777" w:rsidR="00CD2C6C" w:rsidRPr="00F955C8" w:rsidRDefault="00CD2C6C" w:rsidP="00D7525D">
      <w:pPr>
        <w:rPr>
          <w:rFonts w:ascii="Gill Sans MT" w:eastAsia="Verdana" w:hAnsi="Gill Sans MT" w:cs="Verdana"/>
          <w:sz w:val="24"/>
          <w:szCs w:val="24"/>
        </w:rPr>
      </w:pPr>
    </w:p>
    <w:p w14:paraId="2DBBF315" w14:textId="77777777" w:rsidR="00CD2C6C" w:rsidRPr="00F955C8" w:rsidRDefault="00CD2C6C" w:rsidP="00D7525D">
      <w:pPr>
        <w:rPr>
          <w:rFonts w:ascii="Gill Sans MT" w:eastAsia="Verdana" w:hAnsi="Gill Sans MT" w:cs="Verdana"/>
          <w:sz w:val="24"/>
          <w:szCs w:val="24"/>
        </w:rPr>
      </w:pPr>
      <w:r w:rsidRPr="00F955C8">
        <w:rPr>
          <w:rFonts w:ascii="Gill Sans MT" w:eastAsia="Verdana" w:hAnsi="Gill Sans MT" w:cs="Verdana"/>
          <w:sz w:val="24"/>
          <w:szCs w:val="24"/>
        </w:rPr>
        <w:t xml:space="preserve">We extend our sincere appreciation to His Excellency, President Joseph </w:t>
      </w:r>
      <w:proofErr w:type="spellStart"/>
      <w:r w:rsidRPr="00F955C8">
        <w:rPr>
          <w:rFonts w:ascii="Gill Sans MT" w:eastAsia="Verdana" w:hAnsi="Gill Sans MT" w:cs="Verdana"/>
          <w:sz w:val="24"/>
          <w:szCs w:val="24"/>
        </w:rPr>
        <w:t>Nyuma</w:t>
      </w:r>
      <w:proofErr w:type="spellEnd"/>
      <w:r w:rsidRPr="00F955C8">
        <w:rPr>
          <w:rFonts w:ascii="Gill Sans MT" w:eastAsia="Verdana" w:hAnsi="Gill Sans MT" w:cs="Verdana"/>
          <w:sz w:val="24"/>
          <w:szCs w:val="24"/>
        </w:rPr>
        <w:t xml:space="preserve"> </w:t>
      </w:r>
      <w:proofErr w:type="spellStart"/>
      <w:r w:rsidRPr="00F955C8">
        <w:rPr>
          <w:rFonts w:ascii="Gill Sans MT" w:eastAsia="Verdana" w:hAnsi="Gill Sans MT" w:cs="Verdana"/>
          <w:sz w:val="24"/>
          <w:szCs w:val="24"/>
        </w:rPr>
        <w:t>Boakai</w:t>
      </w:r>
      <w:proofErr w:type="spellEnd"/>
      <w:r w:rsidRPr="00F955C8">
        <w:rPr>
          <w:rFonts w:ascii="Gill Sans MT" w:eastAsia="Verdana" w:hAnsi="Gill Sans MT" w:cs="Verdana"/>
          <w:sz w:val="24"/>
          <w:szCs w:val="24"/>
        </w:rPr>
        <w:t xml:space="preserve"> Sr., for his vision and insight, which led to the creation of the Performance Management and Compliance System (PMCS). This system is vital for monitoring and evaluating our public service. We also thank Honorable Nathaniel T. </w:t>
      </w:r>
      <w:proofErr w:type="spellStart"/>
      <w:r w:rsidRPr="00F955C8">
        <w:rPr>
          <w:rFonts w:ascii="Gill Sans MT" w:eastAsia="Verdana" w:hAnsi="Gill Sans MT" w:cs="Verdana"/>
          <w:sz w:val="24"/>
          <w:szCs w:val="24"/>
        </w:rPr>
        <w:t>Kwabo</w:t>
      </w:r>
      <w:proofErr w:type="spellEnd"/>
      <w:r w:rsidRPr="00F955C8">
        <w:rPr>
          <w:rFonts w:ascii="Gill Sans MT" w:eastAsia="Verdana" w:hAnsi="Gill Sans MT" w:cs="Verdana"/>
          <w:sz w:val="24"/>
          <w:szCs w:val="24"/>
        </w:rPr>
        <w:t>, the Director General of Cabinet, and the staff of the Cabinet Secretariat for their guidance and support in this noble initiative.</w:t>
      </w:r>
    </w:p>
    <w:p w14:paraId="45099A90" w14:textId="77777777" w:rsidR="00CD2C6C" w:rsidRPr="00F955C8" w:rsidRDefault="00CD2C6C" w:rsidP="00D7525D">
      <w:pPr>
        <w:rPr>
          <w:rFonts w:ascii="Gill Sans MT" w:eastAsia="Verdana" w:hAnsi="Gill Sans MT" w:cs="Verdana"/>
          <w:sz w:val="24"/>
          <w:szCs w:val="24"/>
        </w:rPr>
      </w:pPr>
    </w:p>
    <w:p w14:paraId="5695875E" w14:textId="77777777" w:rsidR="00CD2C6C" w:rsidRPr="00F955C8" w:rsidRDefault="00CD2C6C" w:rsidP="00D7525D">
      <w:pPr>
        <w:rPr>
          <w:rFonts w:ascii="Gill Sans MT" w:eastAsia="Verdana" w:hAnsi="Gill Sans MT" w:cs="Verdana"/>
          <w:sz w:val="24"/>
          <w:szCs w:val="24"/>
        </w:rPr>
      </w:pPr>
      <w:r w:rsidRPr="00F955C8">
        <w:rPr>
          <w:rFonts w:ascii="Gill Sans MT" w:eastAsia="Verdana" w:hAnsi="Gill Sans MT" w:cs="Verdana"/>
          <w:sz w:val="24"/>
          <w:szCs w:val="24"/>
        </w:rPr>
        <w:t xml:space="preserve">The leadership and guidance provided by Honorable George W.K. </w:t>
      </w:r>
      <w:proofErr w:type="spellStart"/>
      <w:r w:rsidRPr="00F955C8">
        <w:rPr>
          <w:rFonts w:ascii="Gill Sans MT" w:eastAsia="Verdana" w:hAnsi="Gill Sans MT" w:cs="Verdana"/>
          <w:sz w:val="24"/>
          <w:szCs w:val="24"/>
        </w:rPr>
        <w:t>Yarngo</w:t>
      </w:r>
      <w:proofErr w:type="spellEnd"/>
      <w:r w:rsidRPr="00F955C8">
        <w:rPr>
          <w:rFonts w:ascii="Gill Sans MT" w:eastAsia="Verdana" w:hAnsi="Gill Sans MT" w:cs="Verdana"/>
          <w:sz w:val="24"/>
          <w:szCs w:val="24"/>
        </w:rPr>
        <w:t xml:space="preserve">, Chief Executive Officer, and Mr. Alex J. </w:t>
      </w:r>
      <w:proofErr w:type="spellStart"/>
      <w:r w:rsidRPr="00F955C8">
        <w:rPr>
          <w:rFonts w:ascii="Gill Sans MT" w:eastAsia="Verdana" w:hAnsi="Gill Sans MT" w:cs="Verdana"/>
          <w:sz w:val="24"/>
          <w:szCs w:val="24"/>
        </w:rPr>
        <w:t>Mondubue</w:t>
      </w:r>
      <w:proofErr w:type="spellEnd"/>
      <w:r w:rsidRPr="00F955C8">
        <w:rPr>
          <w:rFonts w:ascii="Gill Sans MT" w:eastAsia="Verdana" w:hAnsi="Gill Sans MT" w:cs="Verdana"/>
          <w:sz w:val="24"/>
          <w:szCs w:val="24"/>
        </w:rPr>
        <w:t>, Executive Director of the National WASH Commission, greatly inspired the work of the Technical Working Group and contributed to the successful production of the charter.</w:t>
      </w:r>
    </w:p>
    <w:p w14:paraId="1016C497" w14:textId="77777777" w:rsidR="00CD2C6C" w:rsidRPr="00F955C8" w:rsidRDefault="00CD2C6C" w:rsidP="00D7525D">
      <w:pPr>
        <w:rPr>
          <w:rFonts w:ascii="Gill Sans MT" w:eastAsia="Verdana" w:hAnsi="Gill Sans MT" w:cs="Verdana"/>
          <w:sz w:val="24"/>
          <w:szCs w:val="24"/>
        </w:rPr>
      </w:pPr>
    </w:p>
    <w:p w14:paraId="3CBDB239" w14:textId="77777777" w:rsidR="00CD2C6C" w:rsidRPr="00F955C8" w:rsidRDefault="00CD2C6C" w:rsidP="00D7525D">
      <w:pPr>
        <w:rPr>
          <w:rFonts w:ascii="Gill Sans MT" w:eastAsia="Verdana" w:hAnsi="Gill Sans MT" w:cs="Verdana"/>
          <w:sz w:val="24"/>
          <w:szCs w:val="24"/>
        </w:rPr>
      </w:pPr>
      <w:r w:rsidRPr="00F955C8">
        <w:rPr>
          <w:rFonts w:ascii="Gill Sans MT" w:eastAsia="Verdana" w:hAnsi="Gill Sans MT" w:cs="Verdana"/>
          <w:sz w:val="24"/>
          <w:szCs w:val="24"/>
        </w:rPr>
        <w:t>Our deepest appreciation goes to our dedicated staff, particularly the frontline employees, who daily represent the National WASH Commission in serving our valued beneficiaries. Your commitment and professionalism are crucial in bringing the spirit of this Service Delivery Charter to life.</w:t>
      </w:r>
    </w:p>
    <w:p w14:paraId="26820BEB" w14:textId="77777777" w:rsidR="00CD2C6C" w:rsidRPr="00F955C8" w:rsidRDefault="00CD2C6C" w:rsidP="00D7525D">
      <w:pPr>
        <w:rPr>
          <w:rFonts w:ascii="Gill Sans MT" w:eastAsia="Verdana" w:hAnsi="Gill Sans MT" w:cs="Verdana"/>
          <w:sz w:val="24"/>
          <w:szCs w:val="24"/>
        </w:rPr>
      </w:pPr>
    </w:p>
    <w:p w14:paraId="50A00C6F" w14:textId="2AE5027E" w:rsidR="00F6744F" w:rsidRPr="00F955C8" w:rsidRDefault="00CD2C6C" w:rsidP="00D7525D">
      <w:pPr>
        <w:rPr>
          <w:rFonts w:ascii="Gill Sans MT" w:eastAsia="Verdana" w:hAnsi="Gill Sans MT" w:cs="Verdana"/>
          <w:sz w:val="24"/>
          <w:szCs w:val="24"/>
        </w:rPr>
      </w:pPr>
      <w:r w:rsidRPr="00F955C8">
        <w:rPr>
          <w:rFonts w:ascii="Gill Sans MT" w:eastAsia="Verdana" w:hAnsi="Gill Sans MT" w:cs="Verdana"/>
          <w:sz w:val="24"/>
          <w:szCs w:val="24"/>
        </w:rPr>
        <w:t xml:space="preserve">In reflection, the production of the Charter focused on collaboration with various international and local institutions, including WaterAid Liberia (WAL), the United States Agency for International Development (USAID), County-Wide Sanitation Activities (CWSA), the United Nations Development </w:t>
      </w:r>
      <w:proofErr w:type="spellStart"/>
      <w:r w:rsidRPr="00F955C8">
        <w:rPr>
          <w:rFonts w:ascii="Gill Sans MT" w:eastAsia="Verdana" w:hAnsi="Gill Sans MT" w:cs="Verdana"/>
          <w:sz w:val="24"/>
          <w:szCs w:val="24"/>
        </w:rPr>
        <w:t>Programme</w:t>
      </w:r>
      <w:proofErr w:type="spellEnd"/>
      <w:r w:rsidRPr="00F955C8">
        <w:rPr>
          <w:rFonts w:ascii="Gill Sans MT" w:eastAsia="Verdana" w:hAnsi="Gill Sans MT" w:cs="Verdana"/>
          <w:sz w:val="24"/>
          <w:szCs w:val="24"/>
        </w:rPr>
        <w:t xml:space="preserve"> (UNDP), the National Public Health Institute of Liberia (NPHIL), the Ministry of Health (MOH), the Ministry of Education (MOE), the Environmental Protection Agency (EPA), the United Nations International Children’s Emergency Fund (UNICEF), the Liberia Water and Sewer Corporation (LWSC), the Ministry of Public Works (MPW), Samaritan’s Purse (SP), Catholic Relief Services (CRS), Concern Worldwide (CWW), </w:t>
      </w:r>
      <w:proofErr w:type="spellStart"/>
      <w:r w:rsidRPr="00F955C8">
        <w:rPr>
          <w:rFonts w:ascii="Gill Sans MT" w:eastAsia="Verdana" w:hAnsi="Gill Sans MT" w:cs="Verdana"/>
          <w:sz w:val="24"/>
          <w:szCs w:val="24"/>
        </w:rPr>
        <w:t>Winrock</w:t>
      </w:r>
      <w:proofErr w:type="spellEnd"/>
      <w:r w:rsidRPr="00F955C8">
        <w:rPr>
          <w:rFonts w:ascii="Gill Sans MT" w:eastAsia="Verdana" w:hAnsi="Gill Sans MT" w:cs="Verdana"/>
          <w:sz w:val="24"/>
          <w:szCs w:val="24"/>
        </w:rPr>
        <w:t xml:space="preserve"> International (WI, Inc.), WASH Civil Society Organizations (WASH CSOs), and other advocacy groups.</w:t>
      </w:r>
    </w:p>
    <w:p w14:paraId="34CBF0F9" w14:textId="0B87CBE3" w:rsidR="00F6744F" w:rsidRPr="00F955C8" w:rsidRDefault="00F6744F" w:rsidP="00D7525D">
      <w:pPr>
        <w:keepLines/>
        <w:rPr>
          <w:rFonts w:ascii="Gill Sans MT" w:eastAsia="Verdana" w:hAnsi="Gill Sans MT" w:cs="Verdana"/>
          <w:b/>
          <w:sz w:val="24"/>
          <w:szCs w:val="24"/>
        </w:rPr>
      </w:pPr>
    </w:p>
    <w:p w14:paraId="0EE861B8" w14:textId="756088EC" w:rsidR="00F6744F" w:rsidRPr="00F955C8" w:rsidRDefault="00CC6BCA" w:rsidP="00D7525D">
      <w:pPr>
        <w:keepLines/>
        <w:rPr>
          <w:rFonts w:ascii="Gill Sans MT" w:eastAsia="Verdana" w:hAnsi="Gill Sans MT" w:cs="Verdana"/>
          <w:b/>
          <w:bCs/>
          <w:sz w:val="24"/>
          <w:szCs w:val="24"/>
        </w:rPr>
      </w:pPr>
      <w:r w:rsidRPr="00F955C8">
        <w:rPr>
          <w:rFonts w:ascii="Gill Sans MT" w:eastAsia="Verdana" w:hAnsi="Gill Sans MT" w:cs="Verdana"/>
          <w:b/>
          <w:bCs/>
          <w:sz w:val="24"/>
          <w:szCs w:val="24"/>
        </w:rPr>
        <w:t>EXECUTIVE DIRECTOR</w:t>
      </w:r>
    </w:p>
    <w:p w14:paraId="3DC099F4" w14:textId="77777777" w:rsidR="00D7158F" w:rsidRPr="00F955C8" w:rsidRDefault="00D7525D" w:rsidP="00D7525D">
      <w:pPr>
        <w:keepLines/>
        <w:rPr>
          <w:rFonts w:ascii="Gill Sans MT" w:eastAsia="Verdana" w:hAnsi="Gill Sans MT" w:cs="Verdana"/>
          <w:bCs/>
          <w:sz w:val="24"/>
          <w:szCs w:val="24"/>
        </w:rPr>
        <w:sectPr w:rsidR="00D7158F" w:rsidRPr="00F955C8" w:rsidSect="00D7158F">
          <w:footerReference w:type="first" r:id="rId14"/>
          <w:pgSz w:w="12240" w:h="15840"/>
          <w:pgMar w:top="1440" w:right="900" w:bottom="1440" w:left="1440" w:header="144" w:footer="864" w:gutter="0"/>
          <w:pgNumType w:fmt="upperRoman" w:start="2"/>
          <w:cols w:space="720"/>
          <w:titlePg/>
          <w:docGrid w:linePitch="299"/>
        </w:sectPr>
      </w:pPr>
      <w:r w:rsidRPr="00F955C8">
        <w:rPr>
          <w:rFonts w:ascii="Gill Sans MT" w:eastAsia="Verdana" w:hAnsi="Gill Sans MT" w:cs="Verdana"/>
          <w:bCs/>
          <w:sz w:val="24"/>
          <w:szCs w:val="24"/>
        </w:rPr>
        <w:t xml:space="preserve">National WASH Commission </w:t>
      </w:r>
    </w:p>
    <w:p w14:paraId="5A296B39" w14:textId="1D16FBFF" w:rsidR="00F6744F" w:rsidRPr="00F955C8" w:rsidRDefault="00783EF0" w:rsidP="00EA578E">
      <w:pPr>
        <w:pStyle w:val="Heading1"/>
      </w:pPr>
      <w:bookmarkStart w:id="7" w:name="_Toc182416509"/>
      <w:bookmarkStart w:id="8" w:name="_Toc188296071"/>
      <w:r w:rsidRPr="00F955C8">
        <w:lastRenderedPageBreak/>
        <w:t xml:space="preserve">1.0 </w:t>
      </w:r>
      <w:r w:rsidR="00CC6BCA" w:rsidRPr="00F955C8">
        <w:t>INTRODUCTION</w:t>
      </w:r>
      <w:bookmarkEnd w:id="7"/>
      <w:bookmarkEnd w:id="8"/>
    </w:p>
    <w:p w14:paraId="020361AC" w14:textId="3F8CBA74" w:rsidR="00016124" w:rsidRPr="00F955C8" w:rsidRDefault="00783EF0" w:rsidP="00DD1DA5">
      <w:pPr>
        <w:pStyle w:val="Heading2"/>
      </w:pPr>
      <w:bookmarkStart w:id="9" w:name="_Toc188296072"/>
      <w:r w:rsidRPr="00F955C8">
        <w:t>1.1 Background to The Service Delivery Charter (SDC)</w:t>
      </w:r>
      <w:bookmarkEnd w:id="9"/>
    </w:p>
    <w:p w14:paraId="524BE44B" w14:textId="77777777" w:rsidR="00CD2C6C" w:rsidRPr="00F955C8" w:rsidRDefault="00CD2C6C">
      <w:p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The National Water, Sanitation, and Hygiene Commission Act of 2012, which was approved in 2017, established the Liberia National Water, Sanitation, and Hygiene Commission as the primary governmental body responsible for overseeing water, sanitation, and hygiene services in Liberia. </w:t>
      </w:r>
    </w:p>
    <w:p w14:paraId="27E60588" w14:textId="377ECB05" w:rsidR="00CD2C6C" w:rsidRPr="00F955C8" w:rsidRDefault="00CD2C6C">
      <w:pPr>
        <w:spacing w:before="240" w:after="240"/>
        <w:rPr>
          <w:rFonts w:ascii="Gill Sans MT" w:eastAsia="Verdana" w:hAnsi="Gill Sans MT" w:cs="Verdana"/>
          <w:sz w:val="24"/>
          <w:szCs w:val="24"/>
        </w:rPr>
      </w:pPr>
      <w:r w:rsidRPr="00F955C8">
        <w:rPr>
          <w:rFonts w:ascii="Gill Sans MT" w:eastAsia="Verdana" w:hAnsi="Gill Sans MT" w:cs="Verdana"/>
          <w:sz w:val="24"/>
          <w:szCs w:val="24"/>
        </w:rPr>
        <w:t>The Commission serves as a regulatory arm of the Government of Liberia (GOL), with the mandate to promote and regulate the development and management of water, sanitation, and hygiene services. It acts as the principal government entity for water, sanitation, and hygiene (WASH) throughout the Republic of Liberia.</w:t>
      </w:r>
      <w:r w:rsidR="00ED638F">
        <w:rPr>
          <w:rFonts w:ascii="Gill Sans MT" w:eastAsia="Verdana" w:hAnsi="Gill Sans MT" w:cs="Verdana"/>
          <w:sz w:val="24"/>
          <w:szCs w:val="24"/>
        </w:rPr>
        <w:t xml:space="preserve"> </w:t>
      </w:r>
    </w:p>
    <w:p w14:paraId="0FD5BDF8" w14:textId="3E5D60C5" w:rsidR="00CD2C6C" w:rsidRPr="00F955C8" w:rsidRDefault="00CD2C6C">
      <w:p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The functions and mandates of the Commission align with the GOL's political ARREST Agenda, which stands for Agribusiness, Roads, Rule of Law, Education, Sanitation, and Tourism. The </w:t>
      </w:r>
      <w:r w:rsidR="00783EF0" w:rsidRPr="00F955C8">
        <w:rPr>
          <w:rFonts w:ascii="Gill Sans MT" w:eastAsia="Verdana" w:hAnsi="Gill Sans MT" w:cs="Verdana"/>
          <w:sz w:val="24"/>
          <w:szCs w:val="24"/>
        </w:rPr>
        <w:t>implementation</w:t>
      </w:r>
      <w:r w:rsidRPr="00F955C8">
        <w:rPr>
          <w:rFonts w:ascii="Gill Sans MT" w:eastAsia="Verdana" w:hAnsi="Gill Sans MT" w:cs="Verdana"/>
          <w:sz w:val="24"/>
          <w:szCs w:val="24"/>
        </w:rPr>
        <w:t xml:space="preserve"> mechanism for the ARREST Agenda is the ARREST Agenda for Inclusive Development (AAID), along with the County Development Agendas (CDAs). This approach supports the long-term vision for socio-economic and political development in the country, outlined in “Liberia Rising 2030.”</w:t>
      </w:r>
    </w:p>
    <w:p w14:paraId="1FB3E520" w14:textId="77777777" w:rsidR="00CD2C6C" w:rsidRPr="00F955C8" w:rsidRDefault="00CD2C6C">
      <w:p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This Service Delivery Charter (SDC) is a result of the Performance Management and Compliance System (PMCS) developed under the AAID, aimed at fostering accountability, transparency, and efficiency in the Liberian public sector. The SDC constitutes a social contract—a commitment and agreement between the National WASH Commission, WASH Service Delivery Institutions, and the citizens of Liberia. It outlines our services and responsibilities to continuously improve the performance and quality of services provided to citizens. </w:t>
      </w:r>
    </w:p>
    <w:p w14:paraId="58B072A0" w14:textId="40C1537E" w:rsidR="00F6744F" w:rsidRPr="00F955C8" w:rsidRDefault="00783EF0" w:rsidP="00DD1DA5">
      <w:pPr>
        <w:pStyle w:val="Heading2"/>
      </w:pPr>
      <w:bookmarkStart w:id="10" w:name="_Toc188296073"/>
      <w:r w:rsidRPr="00F955C8">
        <w:t xml:space="preserve">1.2 </w:t>
      </w:r>
      <w:r w:rsidR="00D7525D" w:rsidRPr="00F955C8">
        <w:t>Rationale</w:t>
      </w:r>
      <w:bookmarkEnd w:id="10"/>
    </w:p>
    <w:p w14:paraId="4B203AFD" w14:textId="77777777" w:rsidR="00CD2C6C" w:rsidRPr="00F955C8" w:rsidRDefault="00CD2C6C" w:rsidP="00CD2C6C">
      <w:pPr>
        <w:spacing w:before="240" w:after="240"/>
        <w:rPr>
          <w:rFonts w:ascii="Gill Sans MT" w:eastAsia="Verdana" w:hAnsi="Gill Sans MT" w:cs="Verdana"/>
          <w:sz w:val="24"/>
          <w:szCs w:val="24"/>
        </w:rPr>
      </w:pPr>
      <w:r w:rsidRPr="00F955C8">
        <w:rPr>
          <w:rFonts w:ascii="Gill Sans MT" w:eastAsia="Verdana" w:hAnsi="Gill Sans MT" w:cs="Verdana"/>
          <w:sz w:val="24"/>
          <w:szCs w:val="24"/>
        </w:rPr>
        <w:t>Public service is often criticized for low or inefficient productivity. Many public service institutions in Liberia contribute very little to the country's domestic product due to the lack of established performance standards and evaluation methods. This absence of accountability measures for public servants results in performance corruption and a disregard for the interests of citizens and residents in service delivery.</w:t>
      </w:r>
    </w:p>
    <w:p w14:paraId="472F33D7" w14:textId="77777777" w:rsidR="00CD2C6C" w:rsidRPr="00F955C8" w:rsidRDefault="00CD2C6C" w:rsidP="00CD2C6C">
      <w:pPr>
        <w:spacing w:before="240" w:after="240"/>
        <w:rPr>
          <w:rFonts w:ascii="Gill Sans MT" w:eastAsia="Verdana" w:hAnsi="Gill Sans MT" w:cs="Verdana"/>
          <w:sz w:val="24"/>
          <w:szCs w:val="24"/>
        </w:rPr>
      </w:pPr>
      <w:r w:rsidRPr="00F955C8">
        <w:rPr>
          <w:rFonts w:ascii="Gill Sans MT" w:eastAsia="Verdana" w:hAnsi="Gill Sans MT" w:cs="Verdana"/>
          <w:sz w:val="24"/>
          <w:szCs w:val="24"/>
        </w:rPr>
        <w:t>The Charter serves as a benchmark for assessing the performance of the National WASH Commission based on its mandate and the Government of Liberia's development plan and strategy. The Service Charter for the National WASH Commission is designed to streamline service delivery, ensuring the efficient use of resources and the timely provision of high-quality services. It acts as a roadmap that outlines the Commission's responsibilities with respect to regulation, coordination, governance, and improving access to WASH services.</w:t>
      </w:r>
    </w:p>
    <w:p w14:paraId="175FFF72" w14:textId="77777777" w:rsidR="00CD2C6C" w:rsidRPr="00F955C8" w:rsidRDefault="00CD2C6C" w:rsidP="00CD2C6C">
      <w:pPr>
        <w:spacing w:before="240" w:after="240"/>
        <w:rPr>
          <w:rFonts w:ascii="Gill Sans MT" w:eastAsia="Verdana" w:hAnsi="Gill Sans MT" w:cs="Verdana"/>
          <w:sz w:val="24"/>
          <w:szCs w:val="24"/>
        </w:rPr>
      </w:pPr>
      <w:r w:rsidRPr="00F955C8">
        <w:rPr>
          <w:rFonts w:ascii="Gill Sans MT" w:eastAsia="Verdana" w:hAnsi="Gill Sans MT" w:cs="Verdana"/>
          <w:sz w:val="24"/>
          <w:szCs w:val="24"/>
        </w:rPr>
        <w:lastRenderedPageBreak/>
        <w:t>This Charter not only establishes clear guidelines and best practices but also serves as a yardstick for evaluating the Commission's performance against its mandate and the development agenda of the Government of Liberia.</w:t>
      </w:r>
    </w:p>
    <w:p w14:paraId="6016145D" w14:textId="77777777" w:rsidR="00CD2C6C" w:rsidRPr="00F955C8" w:rsidRDefault="00CD2C6C" w:rsidP="00CD2C6C">
      <w:pPr>
        <w:spacing w:before="240" w:after="240"/>
        <w:rPr>
          <w:rFonts w:ascii="Gill Sans MT" w:eastAsia="Verdana" w:hAnsi="Gill Sans MT" w:cs="Verdana"/>
          <w:sz w:val="24"/>
          <w:szCs w:val="24"/>
        </w:rPr>
      </w:pPr>
      <w:r w:rsidRPr="00F955C8">
        <w:rPr>
          <w:rFonts w:ascii="Gill Sans MT" w:eastAsia="Verdana" w:hAnsi="Gill Sans MT" w:cs="Verdana"/>
          <w:sz w:val="24"/>
          <w:szCs w:val="24"/>
        </w:rPr>
        <w:t>The Service Delivery Charter (SDC) requires the National WASH Commission to:</w:t>
      </w:r>
    </w:p>
    <w:p w14:paraId="2F543881" w14:textId="77777777" w:rsidR="00CD2C6C" w:rsidRPr="00F955C8" w:rsidRDefault="00CD2C6C" w:rsidP="00B10E7C">
      <w:pPr>
        <w:pStyle w:val="ListParagraph"/>
        <w:numPr>
          <w:ilvl w:val="0"/>
          <w:numId w:val="1"/>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Define the quality of services provided to citizens and residents of Liberia within the WASH service delivery cycle.</w:t>
      </w:r>
    </w:p>
    <w:p w14:paraId="0642CA2E" w14:textId="77777777" w:rsidR="00CD2C6C" w:rsidRPr="00F955C8" w:rsidRDefault="00CD2C6C" w:rsidP="00B10E7C">
      <w:pPr>
        <w:pStyle w:val="ListParagraph"/>
        <w:numPr>
          <w:ilvl w:val="0"/>
          <w:numId w:val="1"/>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 Outline the service standards that reinforce the services offered.</w:t>
      </w:r>
    </w:p>
    <w:p w14:paraId="1E6EDFEF" w14:textId="67C83269" w:rsidR="00F6744F" w:rsidRPr="00F955C8" w:rsidRDefault="00CD2C6C" w:rsidP="00B10E7C">
      <w:pPr>
        <w:pStyle w:val="ListParagraph"/>
        <w:numPr>
          <w:ilvl w:val="0"/>
          <w:numId w:val="1"/>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Catalog the WASH Commission's commitment to meeting both the general and specific needs of the public.</w:t>
      </w:r>
    </w:p>
    <w:p w14:paraId="1E919457" w14:textId="16260D07" w:rsidR="00F6744F" w:rsidRPr="00F955C8" w:rsidRDefault="00783EF0" w:rsidP="00DD1DA5">
      <w:pPr>
        <w:pStyle w:val="Heading2"/>
      </w:pPr>
      <w:bookmarkStart w:id="11" w:name="_Toc188296074"/>
      <w:r w:rsidRPr="00F955C8">
        <w:t xml:space="preserve">1.3 </w:t>
      </w:r>
      <w:r w:rsidR="00D7525D" w:rsidRPr="00F955C8">
        <w:t>Objectives</w:t>
      </w:r>
      <w:bookmarkEnd w:id="11"/>
      <w:r w:rsidR="00D7525D" w:rsidRPr="00F955C8">
        <w:t xml:space="preserve">  </w:t>
      </w:r>
    </w:p>
    <w:p w14:paraId="2400ECD0" w14:textId="566AD8BA" w:rsidR="00F8008C" w:rsidRPr="00F955C8" w:rsidRDefault="00F8008C">
      <w:p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The objectives of the WASH Commission Service Delivery Charter (SDC) </w:t>
      </w:r>
      <w:r w:rsidR="00D21CA4" w:rsidRPr="00F955C8">
        <w:rPr>
          <w:rFonts w:ascii="Gill Sans MT" w:eastAsia="Verdana" w:hAnsi="Gill Sans MT" w:cs="Verdana"/>
          <w:sz w:val="24"/>
          <w:szCs w:val="24"/>
        </w:rPr>
        <w:t>are</w:t>
      </w:r>
      <w:r w:rsidRPr="00F955C8">
        <w:rPr>
          <w:rFonts w:ascii="Gill Sans MT" w:eastAsia="Verdana" w:hAnsi="Gill Sans MT" w:cs="Verdana"/>
          <w:sz w:val="24"/>
          <w:szCs w:val="24"/>
        </w:rPr>
        <w:t xml:space="preserve"> to implement regulations and monitor compliance with best practices for effective and efficient service delivery in the WASH delivery cycle. These objectives include:</w:t>
      </w:r>
    </w:p>
    <w:p w14:paraId="2CFCDB3C" w14:textId="17EE556A" w:rsidR="00F8008C" w:rsidRPr="00F955C8" w:rsidRDefault="00F8008C" w:rsidP="00B10E7C">
      <w:pPr>
        <w:pStyle w:val="ListParagraph"/>
        <w:numPr>
          <w:ilvl w:val="2"/>
          <w:numId w:val="9"/>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Improving the WASH service delivery culture among public and private institutions, as well as individual consumers.  </w:t>
      </w:r>
    </w:p>
    <w:p w14:paraId="14C25210" w14:textId="010FC7A6" w:rsidR="00F8008C" w:rsidRPr="00F955C8" w:rsidRDefault="00F8008C" w:rsidP="00B10E7C">
      <w:pPr>
        <w:pStyle w:val="ListParagraph"/>
        <w:numPr>
          <w:ilvl w:val="2"/>
          <w:numId w:val="8"/>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Pursuing excellence in the delivery of high-quality products and services by all water-producing entities.  </w:t>
      </w:r>
    </w:p>
    <w:p w14:paraId="1921DBF2" w14:textId="2D240D75" w:rsidR="00F8008C" w:rsidRPr="00F955C8" w:rsidRDefault="00F8008C" w:rsidP="00B10E7C">
      <w:pPr>
        <w:pStyle w:val="ListParagraph"/>
        <w:numPr>
          <w:ilvl w:val="2"/>
          <w:numId w:val="8"/>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Acknowledging and rewarding good performance while administering corrective measures where necessary.  </w:t>
      </w:r>
    </w:p>
    <w:p w14:paraId="62BBFA81" w14:textId="2D825545" w:rsidR="00F8008C" w:rsidRPr="00F955C8" w:rsidRDefault="00F8008C" w:rsidP="00B10E7C">
      <w:pPr>
        <w:pStyle w:val="ListParagraph"/>
        <w:numPr>
          <w:ilvl w:val="2"/>
          <w:numId w:val="8"/>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Professionalizing and promoting excellence in public service.  </w:t>
      </w:r>
    </w:p>
    <w:p w14:paraId="353D26E9" w14:textId="3E8FB881" w:rsidR="00F8008C" w:rsidRPr="00F955C8" w:rsidRDefault="00F8008C" w:rsidP="00B10E7C">
      <w:pPr>
        <w:pStyle w:val="ListParagraph"/>
        <w:numPr>
          <w:ilvl w:val="2"/>
          <w:numId w:val="8"/>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Redefining and enhancing the application of regulations and guidelines to ensure the highest quality of services.  </w:t>
      </w:r>
    </w:p>
    <w:p w14:paraId="5BEAD004" w14:textId="48770A99" w:rsidR="00F8008C" w:rsidRPr="00F955C8" w:rsidRDefault="00F8008C" w:rsidP="00B10E7C">
      <w:pPr>
        <w:pStyle w:val="ListParagraph"/>
        <w:numPr>
          <w:ilvl w:val="2"/>
          <w:numId w:val="8"/>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Strengthening processes and initiatives to prevent and combat corruption.  </w:t>
      </w:r>
    </w:p>
    <w:p w14:paraId="4F35BEC4" w14:textId="0D16397C" w:rsidR="00F6744F" w:rsidRPr="00F955C8" w:rsidRDefault="00F8008C" w:rsidP="00B10E7C">
      <w:pPr>
        <w:pStyle w:val="ListParagraph"/>
        <w:numPr>
          <w:ilvl w:val="2"/>
          <w:numId w:val="8"/>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Fostering a culture of accountability, transparency, and equity.  </w:t>
      </w:r>
    </w:p>
    <w:p w14:paraId="42B710BF" w14:textId="10C02610" w:rsidR="00F6744F" w:rsidRPr="00F955C8" w:rsidRDefault="00783EF0" w:rsidP="00DD1DA5">
      <w:pPr>
        <w:pStyle w:val="Heading2"/>
      </w:pPr>
      <w:bookmarkStart w:id="12" w:name="_Toc188296075"/>
      <w:r w:rsidRPr="00F955C8">
        <w:t xml:space="preserve">1.4 </w:t>
      </w:r>
      <w:r w:rsidR="00D7525D" w:rsidRPr="00F955C8">
        <w:t>Scope of Application</w:t>
      </w:r>
      <w:bookmarkEnd w:id="12"/>
    </w:p>
    <w:p w14:paraId="040A403D" w14:textId="391CA1B1" w:rsidR="006B5A67" w:rsidRPr="00F955C8" w:rsidRDefault="00F8008C" w:rsidP="006B5A67">
      <w:pPr>
        <w:spacing w:before="240" w:after="240"/>
        <w:rPr>
          <w:rFonts w:ascii="Gill Sans MT" w:eastAsia="Verdana" w:hAnsi="Gill Sans MT" w:cs="Verdana"/>
          <w:sz w:val="24"/>
          <w:szCs w:val="24"/>
        </w:rPr>
      </w:pPr>
      <w:bookmarkStart w:id="13" w:name="_Toc182416510"/>
      <w:r w:rsidRPr="00F955C8">
        <w:rPr>
          <w:rFonts w:ascii="Gill Sans MT" w:eastAsia="Verdana" w:hAnsi="Gill Sans MT" w:cs="Verdana"/>
          <w:sz w:val="24"/>
          <w:szCs w:val="24"/>
        </w:rPr>
        <w:t>This Service Delivery Charter applies to all departments and services provided by the National WASH Commission. It is designed to guide our interactions with the public, partners, and stakeholders, ensuring a consistent and customer-centered approach throughout all levels of our operation</w:t>
      </w:r>
    </w:p>
    <w:p w14:paraId="184F1744" w14:textId="72E715B0" w:rsidR="00F6744F" w:rsidRPr="00F955C8" w:rsidRDefault="006B5A67" w:rsidP="00EA578E">
      <w:pPr>
        <w:pStyle w:val="Heading1"/>
      </w:pPr>
      <w:bookmarkStart w:id="14" w:name="_Toc188296076"/>
      <w:r w:rsidRPr="00F955C8">
        <w:t xml:space="preserve">2.0. </w:t>
      </w:r>
      <w:r w:rsidR="00D7525D" w:rsidRPr="00F955C8">
        <w:t>WHO ARE WE</w:t>
      </w:r>
      <w:bookmarkEnd w:id="13"/>
      <w:bookmarkEnd w:id="14"/>
      <w:r w:rsidR="00D7525D" w:rsidRPr="00F955C8">
        <w:t xml:space="preserve"> </w:t>
      </w:r>
    </w:p>
    <w:p w14:paraId="2D3C3A89" w14:textId="2EE11192" w:rsidR="00F6744F" w:rsidRPr="00F955C8" w:rsidRDefault="00F8008C">
      <w:pPr>
        <w:rPr>
          <w:rFonts w:ascii="Gill Sans MT" w:eastAsia="Verdana" w:hAnsi="Gill Sans MT" w:cs="Verdana"/>
          <w:sz w:val="24"/>
          <w:szCs w:val="24"/>
        </w:rPr>
      </w:pPr>
      <w:r w:rsidRPr="00F955C8">
        <w:rPr>
          <w:rFonts w:ascii="Gill Sans MT" w:eastAsia="Verdana" w:hAnsi="Gill Sans MT" w:cs="Verdana"/>
          <w:sz w:val="24"/>
          <w:szCs w:val="24"/>
        </w:rPr>
        <w:t>We are a public service institution mandated to promote and regulate the development and management of water, sanitation, and hygiene services. We serve as the principal government entity for water, sanitation, and hygiene (WASH) throughout the Republic of Liberia.</w:t>
      </w:r>
    </w:p>
    <w:p w14:paraId="7A9E6166" w14:textId="0EB0938D" w:rsidR="00F6744F" w:rsidRPr="00F955C8" w:rsidRDefault="00D7525D" w:rsidP="00DD1DA5">
      <w:pPr>
        <w:pStyle w:val="Heading2"/>
      </w:pPr>
      <w:bookmarkStart w:id="15" w:name="_Toc188296077"/>
      <w:r w:rsidRPr="00F955C8">
        <w:lastRenderedPageBreak/>
        <w:t>2.1.   Our Vision</w:t>
      </w:r>
      <w:bookmarkEnd w:id="15"/>
    </w:p>
    <w:p w14:paraId="290B78C6" w14:textId="57E82A4F" w:rsidR="00F6744F" w:rsidRPr="00F955C8" w:rsidRDefault="00D7525D">
      <w:p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The </w:t>
      </w:r>
      <w:r w:rsidR="00E325D4" w:rsidRPr="00F955C8">
        <w:rPr>
          <w:rFonts w:ascii="Gill Sans MT" w:eastAsia="Verdana" w:hAnsi="Gill Sans MT" w:cs="Verdana"/>
          <w:sz w:val="24"/>
          <w:szCs w:val="24"/>
        </w:rPr>
        <w:t>Commission’s vision is to improve</w:t>
      </w:r>
      <w:r w:rsidRPr="00F955C8">
        <w:rPr>
          <w:rFonts w:ascii="Gill Sans MT" w:eastAsia="Verdana" w:hAnsi="Gill Sans MT" w:cs="Verdana"/>
          <w:sz w:val="24"/>
          <w:szCs w:val="24"/>
        </w:rPr>
        <w:t xml:space="preserve"> governance and assurance of su</w:t>
      </w:r>
      <w:r w:rsidR="00E325D4" w:rsidRPr="00F955C8">
        <w:rPr>
          <w:rFonts w:ascii="Gill Sans MT" w:eastAsia="Verdana" w:hAnsi="Gill Sans MT" w:cs="Verdana"/>
          <w:sz w:val="24"/>
          <w:szCs w:val="24"/>
        </w:rPr>
        <w:t>stainable, equitable</w:t>
      </w:r>
      <w:r w:rsidR="00F8008C" w:rsidRPr="00F955C8">
        <w:rPr>
          <w:rFonts w:ascii="Gill Sans MT" w:eastAsia="Verdana" w:hAnsi="Gill Sans MT" w:cs="Verdana"/>
          <w:sz w:val="24"/>
          <w:szCs w:val="24"/>
        </w:rPr>
        <w:t>,</w:t>
      </w:r>
      <w:r w:rsidR="00E325D4" w:rsidRPr="00F955C8">
        <w:rPr>
          <w:rFonts w:ascii="Gill Sans MT" w:eastAsia="Verdana" w:hAnsi="Gill Sans MT" w:cs="Verdana"/>
          <w:sz w:val="24"/>
          <w:szCs w:val="24"/>
        </w:rPr>
        <w:t xml:space="preserve"> and efficient service delivery in the WASH sector.</w:t>
      </w:r>
    </w:p>
    <w:p w14:paraId="3824FB01" w14:textId="68F40D74" w:rsidR="00F6744F" w:rsidRPr="00F955C8" w:rsidRDefault="00783EF0" w:rsidP="00DD1DA5">
      <w:pPr>
        <w:pStyle w:val="Heading2"/>
      </w:pPr>
      <w:bookmarkStart w:id="16" w:name="_Toc188296078"/>
      <w:r w:rsidRPr="00F955C8">
        <w:t xml:space="preserve">2.2 </w:t>
      </w:r>
      <w:r w:rsidR="00E325D4" w:rsidRPr="00F955C8">
        <w:t>Our Cor</w:t>
      </w:r>
      <w:r w:rsidR="00D7525D" w:rsidRPr="00F955C8">
        <w:t>e Values</w:t>
      </w:r>
      <w:bookmarkEnd w:id="16"/>
      <w:r w:rsidR="00D7525D" w:rsidRPr="00F955C8">
        <w:t xml:space="preserve"> </w:t>
      </w:r>
    </w:p>
    <w:p w14:paraId="7DBE1C3E" w14:textId="77777777" w:rsidR="00F6744F" w:rsidRPr="00F955C8" w:rsidRDefault="00D7525D" w:rsidP="00B10E7C">
      <w:pPr>
        <w:numPr>
          <w:ilvl w:val="0"/>
          <w:numId w:val="10"/>
        </w:numPr>
        <w:spacing w:line="240" w:lineRule="auto"/>
        <w:rPr>
          <w:rFonts w:ascii="Gill Sans MT" w:eastAsia="Times New Roman" w:hAnsi="Gill Sans MT" w:cs="Times New Roman"/>
          <w:sz w:val="24"/>
          <w:szCs w:val="24"/>
        </w:rPr>
      </w:pPr>
      <w:r w:rsidRPr="00F955C8">
        <w:rPr>
          <w:rFonts w:ascii="Gill Sans MT" w:eastAsia="Verdana" w:hAnsi="Gill Sans MT" w:cs="Verdana"/>
          <w:b/>
          <w:sz w:val="24"/>
          <w:szCs w:val="24"/>
        </w:rPr>
        <w:t>Integrity</w:t>
      </w:r>
      <w:r w:rsidRPr="00F955C8">
        <w:rPr>
          <w:rFonts w:ascii="Gill Sans MT" w:eastAsia="Verdana" w:hAnsi="Gill Sans MT" w:cs="Verdana"/>
          <w:sz w:val="24"/>
          <w:szCs w:val="24"/>
        </w:rPr>
        <w:t>: We conduct our activities with honesty, transparency, and professionalism.</w:t>
      </w:r>
    </w:p>
    <w:p w14:paraId="014E7049" w14:textId="77777777" w:rsidR="00F6744F" w:rsidRPr="00F955C8" w:rsidRDefault="00D7525D" w:rsidP="00B10E7C">
      <w:pPr>
        <w:numPr>
          <w:ilvl w:val="0"/>
          <w:numId w:val="10"/>
        </w:numPr>
        <w:spacing w:line="240" w:lineRule="auto"/>
        <w:rPr>
          <w:rFonts w:ascii="Gill Sans MT" w:eastAsia="Times New Roman" w:hAnsi="Gill Sans MT" w:cs="Times New Roman"/>
          <w:sz w:val="24"/>
          <w:szCs w:val="24"/>
        </w:rPr>
      </w:pPr>
      <w:r w:rsidRPr="00F955C8">
        <w:rPr>
          <w:rFonts w:ascii="Gill Sans MT" w:eastAsia="Verdana" w:hAnsi="Gill Sans MT" w:cs="Verdana"/>
          <w:b/>
          <w:sz w:val="24"/>
          <w:szCs w:val="24"/>
        </w:rPr>
        <w:t>Equity</w:t>
      </w:r>
      <w:r w:rsidRPr="00F955C8">
        <w:rPr>
          <w:rFonts w:ascii="Gill Sans MT" w:eastAsia="Verdana" w:hAnsi="Gill Sans MT" w:cs="Verdana"/>
          <w:sz w:val="24"/>
          <w:szCs w:val="24"/>
        </w:rPr>
        <w:t>: We strive for fair and equal access to WASH services for all individuals and communities.</w:t>
      </w:r>
    </w:p>
    <w:p w14:paraId="39365A71" w14:textId="77777777" w:rsidR="00F6744F" w:rsidRPr="00F955C8" w:rsidRDefault="00D7525D" w:rsidP="00B10E7C">
      <w:pPr>
        <w:numPr>
          <w:ilvl w:val="0"/>
          <w:numId w:val="10"/>
        </w:numPr>
        <w:spacing w:line="240" w:lineRule="auto"/>
        <w:rPr>
          <w:rFonts w:ascii="Gill Sans MT" w:eastAsia="Times New Roman" w:hAnsi="Gill Sans MT" w:cs="Times New Roman"/>
          <w:sz w:val="24"/>
          <w:szCs w:val="24"/>
        </w:rPr>
      </w:pPr>
      <w:r w:rsidRPr="00F955C8">
        <w:rPr>
          <w:rFonts w:ascii="Gill Sans MT" w:eastAsia="Verdana" w:hAnsi="Gill Sans MT" w:cs="Verdana"/>
          <w:b/>
          <w:sz w:val="24"/>
          <w:szCs w:val="24"/>
        </w:rPr>
        <w:t>Accountability</w:t>
      </w:r>
      <w:r w:rsidRPr="00F955C8">
        <w:rPr>
          <w:rFonts w:ascii="Gill Sans MT" w:eastAsia="Verdana" w:hAnsi="Gill Sans MT" w:cs="Verdana"/>
          <w:sz w:val="24"/>
          <w:szCs w:val="24"/>
        </w:rPr>
        <w:t>: We take responsibility for our actions and decisions, ensuring accountability to the people of Liberia.</w:t>
      </w:r>
    </w:p>
    <w:p w14:paraId="7538642F" w14:textId="77777777" w:rsidR="006B5A67" w:rsidRPr="00F955C8" w:rsidRDefault="00D7525D" w:rsidP="00B10E7C">
      <w:pPr>
        <w:numPr>
          <w:ilvl w:val="0"/>
          <w:numId w:val="10"/>
        </w:numPr>
        <w:spacing w:line="240" w:lineRule="auto"/>
        <w:rPr>
          <w:rFonts w:ascii="Gill Sans MT" w:eastAsia="Times New Roman" w:hAnsi="Gill Sans MT" w:cs="Times New Roman"/>
          <w:sz w:val="24"/>
          <w:szCs w:val="24"/>
        </w:rPr>
      </w:pPr>
      <w:r w:rsidRPr="00F955C8">
        <w:rPr>
          <w:rFonts w:ascii="Gill Sans MT" w:eastAsia="Verdana" w:hAnsi="Gill Sans MT" w:cs="Verdana"/>
          <w:b/>
          <w:sz w:val="24"/>
          <w:szCs w:val="24"/>
        </w:rPr>
        <w:t>Collaboration</w:t>
      </w:r>
      <w:r w:rsidRPr="00F955C8">
        <w:rPr>
          <w:rFonts w:ascii="Gill Sans MT" w:eastAsia="Verdana" w:hAnsi="Gill Sans MT" w:cs="Verdana"/>
          <w:sz w:val="24"/>
          <w:szCs w:val="24"/>
        </w:rPr>
        <w:t>: We believe in fostering partnerships and working together with stakeholders to achieve common goals in WASH service delivery.</w:t>
      </w:r>
      <w:bookmarkStart w:id="17" w:name="_Toc182416511"/>
    </w:p>
    <w:p w14:paraId="3263D53C" w14:textId="0E85E691" w:rsidR="00F6744F" w:rsidRPr="00F955C8" w:rsidRDefault="00783EF0" w:rsidP="00EA578E">
      <w:pPr>
        <w:pStyle w:val="Heading1"/>
      </w:pPr>
      <w:bookmarkStart w:id="18" w:name="_Toc188296079"/>
      <w:r w:rsidRPr="00F955C8">
        <w:t xml:space="preserve">3.0 </w:t>
      </w:r>
      <w:r w:rsidR="00D7525D" w:rsidRPr="00F955C8">
        <w:t>OUR CUSTOMERS</w:t>
      </w:r>
      <w:bookmarkEnd w:id="17"/>
      <w:bookmarkEnd w:id="18"/>
    </w:p>
    <w:p w14:paraId="3AF81DE3" w14:textId="77777777" w:rsidR="006B5A67" w:rsidRPr="00F955C8" w:rsidRDefault="006B5A67" w:rsidP="006B5A67">
      <w:pPr>
        <w:pStyle w:val="ListParagraph"/>
        <w:spacing w:line="240" w:lineRule="auto"/>
        <w:ind w:left="440"/>
        <w:rPr>
          <w:rFonts w:ascii="Gill Sans MT" w:eastAsia="Times New Roman" w:hAnsi="Gill Sans MT" w:cs="Times New Roman"/>
          <w:b/>
          <w:sz w:val="24"/>
          <w:szCs w:val="24"/>
        </w:rPr>
      </w:pPr>
    </w:p>
    <w:p w14:paraId="09CF85F7" w14:textId="77777777" w:rsidR="00F8008C" w:rsidRPr="00F955C8" w:rsidRDefault="00F8008C" w:rsidP="00F8008C">
      <w:pPr>
        <w:pBdr>
          <w:top w:val="nil"/>
          <w:left w:val="nil"/>
          <w:bottom w:val="nil"/>
          <w:right w:val="nil"/>
          <w:between w:val="nil"/>
        </w:pBdr>
        <w:spacing w:line="240" w:lineRule="auto"/>
        <w:rPr>
          <w:rFonts w:ascii="Gill Sans MT" w:eastAsia="Verdana" w:hAnsi="Gill Sans MT" w:cs="Verdana"/>
          <w:sz w:val="24"/>
          <w:szCs w:val="24"/>
        </w:rPr>
      </w:pPr>
      <w:bookmarkStart w:id="19" w:name="_Toc182416512"/>
      <w:r w:rsidRPr="00F955C8">
        <w:rPr>
          <w:rFonts w:ascii="Gill Sans MT" w:eastAsia="Verdana" w:hAnsi="Gill Sans MT" w:cs="Verdana"/>
          <w:sz w:val="24"/>
          <w:szCs w:val="24"/>
        </w:rPr>
        <w:t>Our customers are essential to our success, and they should always have access to quality service delivery. Our customer base includes:</w:t>
      </w:r>
    </w:p>
    <w:p w14:paraId="7FBC9E73" w14:textId="77777777" w:rsidR="00F8008C" w:rsidRPr="00F955C8" w:rsidRDefault="00F8008C" w:rsidP="00F8008C">
      <w:pPr>
        <w:pBdr>
          <w:top w:val="nil"/>
          <w:left w:val="nil"/>
          <w:bottom w:val="nil"/>
          <w:right w:val="nil"/>
          <w:between w:val="nil"/>
        </w:pBdr>
        <w:spacing w:line="240" w:lineRule="auto"/>
        <w:rPr>
          <w:rFonts w:ascii="Gill Sans MT" w:eastAsia="Verdana" w:hAnsi="Gill Sans MT" w:cs="Verdana"/>
          <w:sz w:val="24"/>
          <w:szCs w:val="24"/>
        </w:rPr>
      </w:pPr>
    </w:p>
    <w:p w14:paraId="60E45DF6" w14:textId="56B5B663" w:rsidR="00F8008C" w:rsidRPr="00F955C8" w:rsidRDefault="00F8008C" w:rsidP="00B10E7C">
      <w:pPr>
        <w:numPr>
          <w:ilvl w:val="0"/>
          <w:numId w:val="3"/>
        </w:numPr>
        <w:pBdr>
          <w:top w:val="nil"/>
          <w:left w:val="nil"/>
          <w:bottom w:val="nil"/>
          <w:right w:val="nil"/>
          <w:between w:val="nil"/>
        </w:pBdr>
        <w:spacing w:line="240" w:lineRule="auto"/>
        <w:rPr>
          <w:rFonts w:ascii="Gill Sans MT" w:eastAsia="Verdana" w:hAnsi="Gill Sans MT" w:cs="Verdana"/>
          <w:sz w:val="24"/>
          <w:szCs w:val="24"/>
        </w:rPr>
      </w:pPr>
      <w:r w:rsidRPr="00F955C8">
        <w:rPr>
          <w:rFonts w:ascii="Gill Sans MT" w:eastAsia="Verdana" w:hAnsi="Gill Sans MT" w:cs="Verdana"/>
          <w:sz w:val="24"/>
          <w:szCs w:val="24"/>
        </w:rPr>
        <w:t>Citizens and residents of Liberia</w:t>
      </w:r>
    </w:p>
    <w:p w14:paraId="6F452DF7" w14:textId="35624C24" w:rsidR="00F8008C" w:rsidRPr="00F955C8" w:rsidRDefault="00F8008C" w:rsidP="00B10E7C">
      <w:pPr>
        <w:numPr>
          <w:ilvl w:val="0"/>
          <w:numId w:val="3"/>
        </w:numPr>
        <w:pBdr>
          <w:top w:val="nil"/>
          <w:left w:val="nil"/>
          <w:bottom w:val="nil"/>
          <w:right w:val="nil"/>
          <w:between w:val="nil"/>
        </w:pBdr>
        <w:spacing w:line="240" w:lineRule="auto"/>
        <w:rPr>
          <w:rFonts w:ascii="Gill Sans MT" w:eastAsia="Verdana" w:hAnsi="Gill Sans MT" w:cs="Verdana"/>
          <w:sz w:val="24"/>
          <w:szCs w:val="24"/>
        </w:rPr>
      </w:pPr>
      <w:r w:rsidRPr="00F955C8">
        <w:rPr>
          <w:rFonts w:ascii="Gill Sans MT" w:eastAsia="Verdana" w:hAnsi="Gill Sans MT" w:cs="Verdana"/>
          <w:sz w:val="24"/>
          <w:szCs w:val="24"/>
        </w:rPr>
        <w:t>National, regional, and local government ministries, commissions, and agencies (MACs)</w:t>
      </w:r>
    </w:p>
    <w:p w14:paraId="68D32B8A" w14:textId="5180A25B" w:rsidR="00F8008C" w:rsidRPr="00F955C8" w:rsidRDefault="00F8008C" w:rsidP="00B10E7C">
      <w:pPr>
        <w:numPr>
          <w:ilvl w:val="0"/>
          <w:numId w:val="3"/>
        </w:numPr>
        <w:pBdr>
          <w:top w:val="nil"/>
          <w:left w:val="nil"/>
          <w:bottom w:val="nil"/>
          <w:right w:val="nil"/>
          <w:between w:val="nil"/>
        </w:pBdr>
        <w:spacing w:line="240" w:lineRule="auto"/>
        <w:rPr>
          <w:rFonts w:ascii="Gill Sans MT" w:eastAsia="Verdana" w:hAnsi="Gill Sans MT" w:cs="Verdana"/>
          <w:sz w:val="24"/>
          <w:szCs w:val="24"/>
        </w:rPr>
      </w:pPr>
      <w:r w:rsidRPr="00F955C8">
        <w:rPr>
          <w:rFonts w:ascii="Gill Sans MT" w:eastAsia="Verdana" w:hAnsi="Gill Sans MT" w:cs="Verdana"/>
          <w:sz w:val="24"/>
          <w:szCs w:val="24"/>
        </w:rPr>
        <w:t>Private and public WASH (Water, Sanitation, and Hygiene) institutions</w:t>
      </w:r>
    </w:p>
    <w:p w14:paraId="3B4C00BD" w14:textId="0921322D" w:rsidR="00F8008C" w:rsidRPr="00F955C8" w:rsidRDefault="00F8008C" w:rsidP="00B10E7C">
      <w:pPr>
        <w:numPr>
          <w:ilvl w:val="0"/>
          <w:numId w:val="3"/>
        </w:numPr>
        <w:pBdr>
          <w:top w:val="nil"/>
          <w:left w:val="nil"/>
          <w:bottom w:val="nil"/>
          <w:right w:val="nil"/>
          <w:between w:val="nil"/>
        </w:pBdr>
        <w:spacing w:line="240" w:lineRule="auto"/>
        <w:rPr>
          <w:rFonts w:ascii="Gill Sans MT" w:eastAsia="Verdana" w:hAnsi="Gill Sans MT" w:cs="Verdana"/>
          <w:sz w:val="24"/>
          <w:szCs w:val="24"/>
        </w:rPr>
      </w:pPr>
      <w:r w:rsidRPr="00F955C8">
        <w:rPr>
          <w:rFonts w:ascii="Gill Sans MT" w:eastAsia="Verdana" w:hAnsi="Gill Sans MT" w:cs="Verdana"/>
          <w:sz w:val="24"/>
          <w:szCs w:val="24"/>
        </w:rPr>
        <w:t>International and national WASH development partners</w:t>
      </w:r>
    </w:p>
    <w:p w14:paraId="05E06BF9" w14:textId="60B69EF7" w:rsidR="00F8008C" w:rsidRPr="00F955C8" w:rsidRDefault="00F8008C" w:rsidP="00B10E7C">
      <w:pPr>
        <w:numPr>
          <w:ilvl w:val="0"/>
          <w:numId w:val="3"/>
        </w:numPr>
        <w:pBdr>
          <w:top w:val="nil"/>
          <w:left w:val="nil"/>
          <w:bottom w:val="nil"/>
          <w:right w:val="nil"/>
          <w:between w:val="nil"/>
        </w:pBdr>
        <w:spacing w:line="240" w:lineRule="auto"/>
        <w:rPr>
          <w:rFonts w:ascii="Gill Sans MT" w:eastAsia="Verdana" w:hAnsi="Gill Sans MT" w:cs="Verdana"/>
          <w:sz w:val="24"/>
          <w:szCs w:val="24"/>
        </w:rPr>
      </w:pPr>
      <w:r w:rsidRPr="00F955C8">
        <w:rPr>
          <w:rFonts w:ascii="Gill Sans MT" w:eastAsia="Verdana" w:hAnsi="Gill Sans MT" w:cs="Verdana"/>
          <w:sz w:val="24"/>
          <w:szCs w:val="24"/>
        </w:rPr>
        <w:t>Businesses and industries that rely on the Commission to conduct quality tests for the health and safety of their customers</w:t>
      </w:r>
    </w:p>
    <w:p w14:paraId="0973E2D6" w14:textId="5FEAF984" w:rsidR="00F8008C" w:rsidRPr="00F955C8" w:rsidRDefault="00F8008C" w:rsidP="00B10E7C">
      <w:pPr>
        <w:numPr>
          <w:ilvl w:val="0"/>
          <w:numId w:val="3"/>
        </w:numPr>
        <w:pBdr>
          <w:top w:val="nil"/>
          <w:left w:val="nil"/>
          <w:bottom w:val="nil"/>
          <w:right w:val="nil"/>
          <w:between w:val="nil"/>
        </w:pBdr>
        <w:spacing w:line="240" w:lineRule="auto"/>
        <w:rPr>
          <w:rFonts w:ascii="Gill Sans MT" w:eastAsia="Verdana" w:hAnsi="Gill Sans MT" w:cs="Verdana"/>
          <w:sz w:val="24"/>
          <w:szCs w:val="24"/>
        </w:rPr>
      </w:pPr>
      <w:r w:rsidRPr="00F955C8">
        <w:rPr>
          <w:rFonts w:ascii="Gill Sans MT" w:eastAsia="Verdana" w:hAnsi="Gill Sans MT" w:cs="Verdana"/>
          <w:sz w:val="24"/>
          <w:szCs w:val="24"/>
        </w:rPr>
        <w:t>Civil Society Organizations (CSOs) that focus on water, sanitation, and hygiene issues in Liberia and collaborate with the Commission to advocate for improved services and community engagement</w:t>
      </w:r>
    </w:p>
    <w:p w14:paraId="3CF2DCE4" w14:textId="2F3CC1B7" w:rsidR="006B5A67" w:rsidRPr="00F955C8" w:rsidRDefault="00F8008C" w:rsidP="00B10E7C">
      <w:pPr>
        <w:numPr>
          <w:ilvl w:val="0"/>
          <w:numId w:val="3"/>
        </w:numPr>
        <w:pBdr>
          <w:top w:val="nil"/>
          <w:left w:val="nil"/>
          <w:bottom w:val="nil"/>
          <w:right w:val="nil"/>
          <w:between w:val="nil"/>
        </w:pBdr>
        <w:spacing w:line="240" w:lineRule="auto"/>
        <w:rPr>
          <w:rFonts w:ascii="Gill Sans MT" w:eastAsia="Verdana" w:hAnsi="Gill Sans MT" w:cs="Verdana"/>
          <w:sz w:val="24"/>
          <w:szCs w:val="24"/>
        </w:rPr>
      </w:pPr>
      <w:r w:rsidRPr="00F955C8">
        <w:rPr>
          <w:rFonts w:ascii="Gill Sans MT" w:eastAsia="Verdana" w:hAnsi="Gill Sans MT" w:cs="Verdana"/>
          <w:sz w:val="24"/>
          <w:szCs w:val="24"/>
        </w:rPr>
        <w:t>The tourism and hospitality sector, which includes hotels, resorts, and tourism establishments that depend on the Commission for water supply, sanitation facilities, and hygiene standards to ensure customer satisfaction and public health safety.</w:t>
      </w:r>
    </w:p>
    <w:p w14:paraId="3EAEBBA9" w14:textId="40DCD412" w:rsidR="00F6744F" w:rsidRPr="00F955C8" w:rsidRDefault="00783EF0" w:rsidP="00EA578E">
      <w:pPr>
        <w:pStyle w:val="Heading1"/>
      </w:pPr>
      <w:bookmarkStart w:id="20" w:name="_Toc188296080"/>
      <w:r w:rsidRPr="00F955C8">
        <w:t xml:space="preserve">4.0 </w:t>
      </w:r>
      <w:r w:rsidR="00D7525D" w:rsidRPr="00F955C8">
        <w:t>OUR COMMITMENT TO YOU</w:t>
      </w:r>
      <w:bookmarkEnd w:id="19"/>
      <w:bookmarkEnd w:id="20"/>
    </w:p>
    <w:p w14:paraId="03387C89" w14:textId="77777777" w:rsidR="00F8008C" w:rsidRPr="00F955C8" w:rsidRDefault="00F8008C" w:rsidP="00F8008C">
      <w:pPr>
        <w:spacing w:before="240" w:after="240"/>
        <w:rPr>
          <w:rFonts w:ascii="Gill Sans MT" w:eastAsia="Verdana" w:hAnsi="Gill Sans MT" w:cs="Verdana"/>
          <w:sz w:val="24"/>
          <w:szCs w:val="24"/>
        </w:rPr>
      </w:pPr>
      <w:r w:rsidRPr="00F955C8">
        <w:rPr>
          <w:rFonts w:ascii="Gill Sans MT" w:eastAsia="Verdana" w:hAnsi="Gill Sans MT" w:cs="Verdana"/>
          <w:sz w:val="24"/>
          <w:szCs w:val="24"/>
        </w:rPr>
        <w:t>We are committed to respecting the rights of all beneficiaries, which include:</w:t>
      </w:r>
    </w:p>
    <w:p w14:paraId="65D2C72F" w14:textId="518011B1" w:rsidR="00F8008C" w:rsidRPr="00F955C8" w:rsidRDefault="00F8008C" w:rsidP="00B10E7C">
      <w:pPr>
        <w:numPr>
          <w:ilvl w:val="0"/>
          <w:numId w:val="4"/>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The right to hold a valid WASH Operator’s license and certificate.</w:t>
      </w:r>
    </w:p>
    <w:p w14:paraId="731A3715" w14:textId="0AFF4124" w:rsidR="00F8008C" w:rsidRPr="00F955C8" w:rsidRDefault="00F8008C" w:rsidP="00B10E7C">
      <w:pPr>
        <w:numPr>
          <w:ilvl w:val="0"/>
          <w:numId w:val="4"/>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The right to receive a higher quality of water, sanitation, and hygiene services.</w:t>
      </w:r>
    </w:p>
    <w:p w14:paraId="174CA134" w14:textId="2AEB9656" w:rsidR="00F8008C" w:rsidRPr="00F955C8" w:rsidRDefault="00F8008C" w:rsidP="00B10E7C">
      <w:pPr>
        <w:numPr>
          <w:ilvl w:val="0"/>
          <w:numId w:val="4"/>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 xml:space="preserve">The right to file complaints about </w:t>
      </w:r>
      <w:r w:rsidR="00783EF0" w:rsidRPr="00F955C8">
        <w:rPr>
          <w:rFonts w:ascii="Gill Sans MT" w:eastAsia="Verdana" w:hAnsi="Gill Sans MT" w:cs="Verdana"/>
          <w:sz w:val="24"/>
          <w:szCs w:val="24"/>
        </w:rPr>
        <w:t>delivery service</w:t>
      </w:r>
      <w:r w:rsidRPr="00F955C8">
        <w:rPr>
          <w:rFonts w:ascii="Gill Sans MT" w:eastAsia="Verdana" w:hAnsi="Gill Sans MT" w:cs="Verdana"/>
          <w:sz w:val="24"/>
          <w:szCs w:val="24"/>
        </w:rPr>
        <w:t>.</w:t>
      </w:r>
    </w:p>
    <w:p w14:paraId="7C8F710E" w14:textId="355A77A2" w:rsidR="00F8008C" w:rsidRPr="00F955C8" w:rsidRDefault="00F8008C" w:rsidP="00B10E7C">
      <w:pPr>
        <w:numPr>
          <w:ilvl w:val="0"/>
          <w:numId w:val="4"/>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t>The right to privacy and confidentiality.</w:t>
      </w:r>
    </w:p>
    <w:p w14:paraId="2D2ECF76" w14:textId="6EF081DF" w:rsidR="00F8008C" w:rsidRPr="00F955C8" w:rsidRDefault="00F8008C" w:rsidP="00B10E7C">
      <w:pPr>
        <w:numPr>
          <w:ilvl w:val="0"/>
          <w:numId w:val="4"/>
        </w:numPr>
        <w:spacing w:before="240" w:after="240"/>
        <w:rPr>
          <w:rFonts w:ascii="Gill Sans MT" w:eastAsia="Verdana" w:hAnsi="Gill Sans MT" w:cs="Verdana"/>
          <w:sz w:val="24"/>
          <w:szCs w:val="24"/>
        </w:rPr>
      </w:pPr>
      <w:r w:rsidRPr="00F955C8">
        <w:rPr>
          <w:rFonts w:ascii="Gill Sans MT" w:eastAsia="Verdana" w:hAnsi="Gill Sans MT" w:cs="Verdana"/>
          <w:sz w:val="24"/>
          <w:szCs w:val="24"/>
        </w:rPr>
        <w:lastRenderedPageBreak/>
        <w:t>The right to access complete information regarding service delivery, ensuring freedom of information and transparency.</w:t>
      </w:r>
    </w:p>
    <w:p w14:paraId="67A1E067" w14:textId="440F23F5" w:rsidR="006B5A67" w:rsidRPr="00F955C8" w:rsidRDefault="00F8008C" w:rsidP="00B10E7C">
      <w:pPr>
        <w:numPr>
          <w:ilvl w:val="0"/>
          <w:numId w:val="4"/>
        </w:numPr>
        <w:spacing w:before="240" w:after="240"/>
        <w:rPr>
          <w:rFonts w:ascii="Gill Sans MT" w:hAnsi="Gill Sans MT"/>
          <w:sz w:val="24"/>
          <w:szCs w:val="24"/>
        </w:rPr>
      </w:pPr>
      <w:r w:rsidRPr="00F955C8">
        <w:rPr>
          <w:rFonts w:ascii="Gill Sans MT" w:eastAsia="Verdana" w:hAnsi="Gill Sans MT" w:cs="Verdana"/>
          <w:sz w:val="24"/>
          <w:szCs w:val="24"/>
        </w:rPr>
        <w:t>The right to access services in a way that meets the needs of beneficiaries.</w:t>
      </w:r>
    </w:p>
    <w:p w14:paraId="482AAC8E" w14:textId="21EBD27F" w:rsidR="00F6744F" w:rsidRPr="00F955C8" w:rsidRDefault="00783EF0" w:rsidP="00DD1DA5">
      <w:pPr>
        <w:pStyle w:val="Heading2"/>
        <w:rPr>
          <w:rFonts w:eastAsia="Calibri" w:cs="Calibri"/>
        </w:rPr>
      </w:pPr>
      <w:bookmarkStart w:id="21" w:name="_Toc188296081"/>
      <w:r w:rsidRPr="00F955C8">
        <w:t xml:space="preserve">4.1 </w:t>
      </w:r>
      <w:r w:rsidR="006B5A67" w:rsidRPr="00F955C8">
        <w:t>SERVICE GUARANTEE</w:t>
      </w:r>
      <w:bookmarkEnd w:id="21"/>
    </w:p>
    <w:p w14:paraId="213F41D5" w14:textId="77777777" w:rsidR="009121CD" w:rsidRPr="00F955C8" w:rsidRDefault="009121CD" w:rsidP="009121CD">
      <w:pPr>
        <w:spacing w:before="240" w:after="240"/>
        <w:rPr>
          <w:rFonts w:ascii="Gill Sans MT" w:eastAsia="Verdana" w:hAnsi="Gill Sans MT" w:cs="Verdana"/>
          <w:sz w:val="24"/>
          <w:szCs w:val="24"/>
        </w:rPr>
      </w:pPr>
      <w:r w:rsidRPr="00F955C8">
        <w:rPr>
          <w:rFonts w:ascii="Gill Sans MT" w:eastAsia="Verdana" w:hAnsi="Gill Sans MT" w:cs="Verdana"/>
          <w:sz w:val="24"/>
          <w:szCs w:val="24"/>
        </w:rPr>
        <w:t>The National WASH Commission will provide beneficiaries with high-quality service by:</w:t>
      </w:r>
    </w:p>
    <w:p w14:paraId="7B479DBC" w14:textId="2799314B" w:rsidR="009121CD" w:rsidRPr="00F955C8" w:rsidRDefault="009121CD" w:rsidP="00B10E7C">
      <w:pPr>
        <w:pStyle w:val="ListParagraph"/>
        <w:numPr>
          <w:ilvl w:val="0"/>
          <w:numId w:val="11"/>
        </w:numPr>
        <w:spacing w:before="240" w:after="240"/>
        <w:rPr>
          <w:rFonts w:ascii="Gill Sans MT" w:eastAsia="Verdana" w:hAnsi="Gill Sans MT" w:cs="Verdana"/>
          <w:sz w:val="24"/>
          <w:szCs w:val="24"/>
        </w:rPr>
      </w:pPr>
      <w:r w:rsidRPr="00F955C8">
        <w:rPr>
          <w:rFonts w:ascii="Gill Sans MT" w:eastAsia="Verdana" w:hAnsi="Gill Sans MT" w:cs="Verdana"/>
          <w:b/>
          <w:bCs/>
          <w:sz w:val="24"/>
          <w:szCs w:val="24"/>
        </w:rPr>
        <w:t>Listen and Respond to Your Needs</w:t>
      </w:r>
      <w:r w:rsidRPr="00F955C8">
        <w:rPr>
          <w:rFonts w:ascii="Gill Sans MT" w:eastAsia="Verdana" w:hAnsi="Gill Sans MT" w:cs="Verdana"/>
          <w:sz w:val="24"/>
          <w:szCs w:val="24"/>
        </w:rPr>
        <w:t xml:space="preserve">: Actively listen to your questions, concerns, and feedback, and respond promptly. </w:t>
      </w:r>
    </w:p>
    <w:p w14:paraId="61EE6AC3" w14:textId="10E77776" w:rsidR="009121CD" w:rsidRPr="00F955C8" w:rsidRDefault="009121CD" w:rsidP="00B10E7C">
      <w:pPr>
        <w:pStyle w:val="ListParagraph"/>
        <w:numPr>
          <w:ilvl w:val="0"/>
          <w:numId w:val="11"/>
        </w:numPr>
        <w:spacing w:before="240" w:after="240"/>
        <w:rPr>
          <w:rFonts w:ascii="Gill Sans MT" w:eastAsia="Verdana" w:hAnsi="Gill Sans MT" w:cs="Verdana"/>
          <w:sz w:val="24"/>
          <w:szCs w:val="24"/>
        </w:rPr>
      </w:pPr>
      <w:r w:rsidRPr="00F955C8">
        <w:rPr>
          <w:rFonts w:ascii="Gill Sans MT" w:eastAsia="Verdana" w:hAnsi="Gill Sans MT" w:cs="Verdana"/>
          <w:b/>
          <w:bCs/>
          <w:sz w:val="24"/>
          <w:szCs w:val="24"/>
        </w:rPr>
        <w:t>Provide Friendly and Professional Service</w:t>
      </w:r>
      <w:r w:rsidRPr="00F955C8">
        <w:rPr>
          <w:rFonts w:ascii="Gill Sans MT" w:eastAsia="Verdana" w:hAnsi="Gill Sans MT" w:cs="Verdana"/>
          <w:sz w:val="24"/>
          <w:szCs w:val="24"/>
        </w:rPr>
        <w:t xml:space="preserve">: Approach every interaction with courtesy, professionalism, and a focus on helping you achieve your goals. </w:t>
      </w:r>
    </w:p>
    <w:p w14:paraId="37AB3C15" w14:textId="1E03ED68" w:rsidR="009121CD" w:rsidRPr="00F955C8" w:rsidRDefault="009121CD" w:rsidP="00B10E7C">
      <w:pPr>
        <w:pStyle w:val="ListParagraph"/>
        <w:numPr>
          <w:ilvl w:val="0"/>
          <w:numId w:val="11"/>
        </w:numPr>
        <w:spacing w:before="240" w:after="240"/>
        <w:rPr>
          <w:rFonts w:ascii="Gill Sans MT" w:eastAsia="Verdana" w:hAnsi="Gill Sans MT" w:cs="Verdana"/>
          <w:sz w:val="24"/>
          <w:szCs w:val="24"/>
        </w:rPr>
      </w:pPr>
      <w:r w:rsidRPr="00F955C8">
        <w:rPr>
          <w:rFonts w:ascii="Gill Sans MT" w:eastAsia="Verdana" w:hAnsi="Gill Sans MT" w:cs="Verdana"/>
          <w:b/>
          <w:bCs/>
          <w:sz w:val="24"/>
          <w:szCs w:val="24"/>
        </w:rPr>
        <w:t>Deliver Accurate and Timely Services:</w:t>
      </w:r>
      <w:r w:rsidRPr="00F955C8">
        <w:rPr>
          <w:rFonts w:ascii="Gill Sans MT" w:eastAsia="Verdana" w:hAnsi="Gill Sans MT" w:cs="Verdana"/>
          <w:sz w:val="24"/>
          <w:szCs w:val="24"/>
        </w:rPr>
        <w:t xml:space="preserve"> Strive for precision in all services provided and adhere to published timelines, minimizing delays whenever possible. </w:t>
      </w:r>
    </w:p>
    <w:p w14:paraId="04A15EE3" w14:textId="39E74FCD" w:rsidR="00F6744F" w:rsidRPr="00F955C8" w:rsidRDefault="009121CD" w:rsidP="00B10E7C">
      <w:pPr>
        <w:pStyle w:val="ListParagraph"/>
        <w:numPr>
          <w:ilvl w:val="0"/>
          <w:numId w:val="11"/>
        </w:numPr>
        <w:spacing w:before="240" w:after="240"/>
        <w:rPr>
          <w:rFonts w:ascii="Gill Sans MT" w:eastAsia="Verdana" w:hAnsi="Gill Sans MT" w:cs="Verdana"/>
          <w:sz w:val="24"/>
          <w:szCs w:val="24"/>
        </w:rPr>
      </w:pPr>
      <w:r w:rsidRPr="00F955C8">
        <w:rPr>
          <w:rFonts w:ascii="Gill Sans MT" w:eastAsia="Verdana" w:hAnsi="Gill Sans MT" w:cs="Verdana"/>
          <w:b/>
          <w:bCs/>
          <w:sz w:val="24"/>
          <w:szCs w:val="24"/>
        </w:rPr>
        <w:t>Ensure Confidentiality</w:t>
      </w:r>
      <w:r w:rsidRPr="00F955C8">
        <w:rPr>
          <w:rFonts w:ascii="Gill Sans MT" w:eastAsia="Verdana" w:hAnsi="Gill Sans MT" w:cs="Verdana"/>
          <w:sz w:val="24"/>
          <w:szCs w:val="24"/>
        </w:rPr>
        <w:t xml:space="preserve">: Safeguard your personal information and handle all inquiries with the utmost respect for privacy. </w:t>
      </w:r>
      <w:r w:rsidR="00D7525D" w:rsidRPr="00F955C8">
        <w:rPr>
          <w:rFonts w:ascii="Gill Sans MT" w:eastAsia="Verdana" w:hAnsi="Gill Sans MT" w:cs="Verdana"/>
          <w:sz w:val="24"/>
          <w:szCs w:val="24"/>
        </w:rPr>
        <w:t xml:space="preserve">Providing the enabling environment for service providers and consumers </w:t>
      </w:r>
    </w:p>
    <w:p w14:paraId="4EA4A467" w14:textId="77777777" w:rsidR="00783EF0" w:rsidRPr="00F955C8" w:rsidRDefault="00783EF0" w:rsidP="00783EF0">
      <w:pPr>
        <w:pStyle w:val="ListParagraph"/>
        <w:spacing w:before="240" w:after="240"/>
        <w:rPr>
          <w:rFonts w:ascii="Gill Sans MT" w:eastAsia="Verdana" w:hAnsi="Gill Sans MT" w:cs="Verdana"/>
          <w:sz w:val="24"/>
          <w:szCs w:val="24"/>
        </w:rPr>
      </w:pPr>
    </w:p>
    <w:p w14:paraId="528F4ED2" w14:textId="5C80BF42" w:rsidR="00F6744F" w:rsidRPr="00F955C8" w:rsidRDefault="00466527" w:rsidP="00DD1DA5">
      <w:pPr>
        <w:pStyle w:val="Heading2"/>
      </w:pPr>
      <w:bookmarkStart w:id="22" w:name="_Toc188296082"/>
      <w:r w:rsidRPr="00F955C8">
        <w:t xml:space="preserve">4.2 </w:t>
      </w:r>
      <w:r w:rsidR="006B5A67" w:rsidRPr="00F955C8">
        <w:t>SERVICE STANDARDS</w:t>
      </w:r>
      <w:bookmarkEnd w:id="22"/>
    </w:p>
    <w:p w14:paraId="230A3A06" w14:textId="77777777" w:rsidR="009121CD" w:rsidRPr="00F955C8" w:rsidRDefault="009121CD" w:rsidP="009121CD">
      <w:p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 xml:space="preserve">The National WASH Commission upholds specific standards of service excellence to ensure that our commitments are met consistently. These standards include: </w:t>
      </w:r>
    </w:p>
    <w:p w14:paraId="4D019709" w14:textId="66FA79EC" w:rsidR="009121CD" w:rsidRPr="00F955C8" w:rsidRDefault="009121CD" w:rsidP="00B10E7C">
      <w:pPr>
        <w:pStyle w:val="ListParagraph"/>
        <w:numPr>
          <w:ilvl w:val="0"/>
          <w:numId w:val="15"/>
        </w:numPr>
        <w:spacing w:before="240" w:after="240"/>
        <w:rPr>
          <w:rFonts w:ascii="Gill Sans MT" w:eastAsia="Verdana" w:hAnsi="Gill Sans MT" w:cs="Verdana"/>
          <w:b/>
          <w:sz w:val="24"/>
          <w:szCs w:val="24"/>
        </w:rPr>
      </w:pPr>
      <w:r w:rsidRPr="00F955C8">
        <w:rPr>
          <w:rFonts w:ascii="Gill Sans MT" w:eastAsia="Verdana" w:hAnsi="Gill Sans MT" w:cs="Verdana"/>
          <w:b/>
          <w:sz w:val="24"/>
          <w:szCs w:val="24"/>
        </w:rPr>
        <w:t xml:space="preserve">Timely Responses: </w:t>
      </w:r>
    </w:p>
    <w:p w14:paraId="55C58282" w14:textId="25136BA0" w:rsidR="009121CD" w:rsidRPr="00F955C8" w:rsidRDefault="009121CD" w:rsidP="00B10E7C">
      <w:pPr>
        <w:pStyle w:val="ListParagraph"/>
        <w:numPr>
          <w:ilvl w:val="0"/>
          <w:numId w:val="12"/>
        </w:num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 xml:space="preserve">Answer phone calls within three rings. </w:t>
      </w:r>
    </w:p>
    <w:p w14:paraId="2C7675C1" w14:textId="77777777" w:rsidR="009121CD" w:rsidRPr="00F955C8" w:rsidRDefault="009121CD" w:rsidP="00B10E7C">
      <w:pPr>
        <w:pStyle w:val="ListParagraph"/>
        <w:numPr>
          <w:ilvl w:val="0"/>
          <w:numId w:val="12"/>
        </w:num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Respond to emails and written inquiries within five business days.</w:t>
      </w:r>
    </w:p>
    <w:p w14:paraId="5053061D" w14:textId="77777777" w:rsidR="009121CD" w:rsidRPr="00F955C8" w:rsidRDefault="009121CD" w:rsidP="00B10E7C">
      <w:pPr>
        <w:pStyle w:val="ListParagraph"/>
        <w:numPr>
          <w:ilvl w:val="0"/>
          <w:numId w:val="12"/>
        </w:num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Acknowledge receipt of complaints within 48 hours and provide updates throughout the resolution process.</w:t>
      </w:r>
    </w:p>
    <w:p w14:paraId="3F63B85B" w14:textId="77777777" w:rsidR="009121CD" w:rsidRPr="00F955C8" w:rsidRDefault="009121CD" w:rsidP="009121CD">
      <w:pPr>
        <w:pStyle w:val="ListParagraph"/>
        <w:spacing w:before="240" w:after="240"/>
        <w:rPr>
          <w:rFonts w:ascii="Gill Sans MT" w:eastAsia="Verdana" w:hAnsi="Gill Sans MT" w:cs="Verdana"/>
          <w:bCs/>
          <w:sz w:val="24"/>
          <w:szCs w:val="24"/>
        </w:rPr>
      </w:pPr>
    </w:p>
    <w:p w14:paraId="6A8A648F" w14:textId="1CCC6E67" w:rsidR="009121CD" w:rsidRPr="00F955C8" w:rsidRDefault="009121CD" w:rsidP="00B10E7C">
      <w:pPr>
        <w:pStyle w:val="ListParagraph"/>
        <w:numPr>
          <w:ilvl w:val="0"/>
          <w:numId w:val="14"/>
        </w:numPr>
        <w:spacing w:before="240" w:after="240"/>
        <w:rPr>
          <w:rFonts w:ascii="Gill Sans MT" w:eastAsia="Verdana" w:hAnsi="Gill Sans MT" w:cs="Verdana"/>
          <w:b/>
          <w:sz w:val="24"/>
          <w:szCs w:val="24"/>
        </w:rPr>
      </w:pPr>
      <w:r w:rsidRPr="00F955C8">
        <w:rPr>
          <w:rFonts w:ascii="Gill Sans MT" w:eastAsia="Verdana" w:hAnsi="Gill Sans MT" w:cs="Verdana"/>
          <w:b/>
          <w:sz w:val="24"/>
          <w:szCs w:val="24"/>
        </w:rPr>
        <w:t xml:space="preserve">Professional Conduct: </w:t>
      </w:r>
    </w:p>
    <w:p w14:paraId="00261233" w14:textId="5D0C7CB3" w:rsidR="009121CD" w:rsidRPr="00F955C8" w:rsidRDefault="009121CD" w:rsidP="00B10E7C">
      <w:pPr>
        <w:pStyle w:val="ListParagraph"/>
        <w:numPr>
          <w:ilvl w:val="0"/>
          <w:numId w:val="12"/>
        </w:num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 xml:space="preserve">Treat every customer with respect, fairness, and dignity. </w:t>
      </w:r>
    </w:p>
    <w:p w14:paraId="7D1D3004" w14:textId="3A8DB279" w:rsidR="009121CD" w:rsidRPr="00F955C8" w:rsidRDefault="009121CD" w:rsidP="00B10E7C">
      <w:pPr>
        <w:pStyle w:val="ListParagraph"/>
        <w:numPr>
          <w:ilvl w:val="0"/>
          <w:numId w:val="12"/>
        </w:num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 xml:space="preserve">Offer clear, accurate information, avoiding technical jargon to ensure understanding. </w:t>
      </w:r>
    </w:p>
    <w:p w14:paraId="75373BA9" w14:textId="060E54CA" w:rsidR="009121CD" w:rsidRPr="00F955C8" w:rsidRDefault="009121CD" w:rsidP="00B10E7C">
      <w:pPr>
        <w:pStyle w:val="ListParagraph"/>
        <w:numPr>
          <w:ilvl w:val="0"/>
          <w:numId w:val="12"/>
        </w:num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 xml:space="preserve">Adhere to best practices in customer service, including follow-ups to confirm satisfaction. </w:t>
      </w:r>
    </w:p>
    <w:p w14:paraId="0FC11D10" w14:textId="77777777" w:rsidR="009121CD" w:rsidRPr="00F955C8" w:rsidRDefault="009121CD" w:rsidP="009121CD">
      <w:pPr>
        <w:pStyle w:val="ListParagraph"/>
        <w:spacing w:before="240" w:after="240"/>
        <w:rPr>
          <w:rFonts w:ascii="Gill Sans MT" w:eastAsia="Verdana" w:hAnsi="Gill Sans MT" w:cs="Verdana"/>
          <w:bCs/>
          <w:sz w:val="24"/>
          <w:szCs w:val="24"/>
        </w:rPr>
      </w:pPr>
    </w:p>
    <w:p w14:paraId="5BE55F1E" w14:textId="462B72D6" w:rsidR="009121CD" w:rsidRPr="00F955C8" w:rsidRDefault="009121CD" w:rsidP="00B10E7C">
      <w:pPr>
        <w:pStyle w:val="ListParagraph"/>
        <w:numPr>
          <w:ilvl w:val="0"/>
          <w:numId w:val="16"/>
        </w:numPr>
        <w:spacing w:before="240" w:after="240"/>
        <w:rPr>
          <w:rFonts w:ascii="Gill Sans MT" w:eastAsia="Verdana" w:hAnsi="Gill Sans MT" w:cs="Verdana"/>
          <w:b/>
          <w:sz w:val="24"/>
          <w:szCs w:val="24"/>
        </w:rPr>
      </w:pPr>
      <w:r w:rsidRPr="00F955C8">
        <w:rPr>
          <w:rFonts w:ascii="Gill Sans MT" w:eastAsia="Verdana" w:hAnsi="Gill Sans MT" w:cs="Verdana"/>
          <w:b/>
          <w:sz w:val="24"/>
          <w:szCs w:val="24"/>
        </w:rPr>
        <w:t xml:space="preserve">Accessibility and Inclusivity: </w:t>
      </w:r>
    </w:p>
    <w:p w14:paraId="3FA6856E" w14:textId="246E5143" w:rsidR="009121CD" w:rsidRPr="00F955C8" w:rsidRDefault="009121CD" w:rsidP="00B10E7C">
      <w:pPr>
        <w:pStyle w:val="ListParagraph"/>
        <w:numPr>
          <w:ilvl w:val="0"/>
          <w:numId w:val="13"/>
        </w:num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Make services available to all citizens, including provisions for individuals with disabilities or special needs.</w:t>
      </w:r>
    </w:p>
    <w:p w14:paraId="73A040CE" w14:textId="7B8AEC78" w:rsidR="009121CD" w:rsidRPr="00F955C8" w:rsidRDefault="009121CD" w:rsidP="00B10E7C">
      <w:pPr>
        <w:pStyle w:val="ListParagraph"/>
        <w:numPr>
          <w:ilvl w:val="0"/>
          <w:numId w:val="13"/>
        </w:num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 xml:space="preserve">Provide information through multiple channels (e.g., online, in person, by phone) to ensure accessibility for all. </w:t>
      </w:r>
    </w:p>
    <w:p w14:paraId="17CF5A22" w14:textId="77777777" w:rsidR="009121CD" w:rsidRPr="00F955C8" w:rsidRDefault="009121CD" w:rsidP="009121CD">
      <w:pPr>
        <w:pStyle w:val="ListParagraph"/>
        <w:spacing w:before="240" w:after="240"/>
        <w:rPr>
          <w:rFonts w:ascii="Gill Sans MT" w:eastAsia="Verdana" w:hAnsi="Gill Sans MT" w:cs="Verdana"/>
          <w:bCs/>
          <w:sz w:val="24"/>
          <w:szCs w:val="24"/>
        </w:rPr>
      </w:pPr>
    </w:p>
    <w:p w14:paraId="563E87F7" w14:textId="33B967FD" w:rsidR="009121CD" w:rsidRPr="00F955C8" w:rsidRDefault="009121CD" w:rsidP="00B10E7C">
      <w:pPr>
        <w:pStyle w:val="ListParagraph"/>
        <w:numPr>
          <w:ilvl w:val="0"/>
          <w:numId w:val="17"/>
        </w:numPr>
        <w:spacing w:before="240" w:after="240"/>
        <w:rPr>
          <w:rFonts w:ascii="Gill Sans MT" w:eastAsia="Verdana" w:hAnsi="Gill Sans MT" w:cs="Verdana"/>
          <w:b/>
          <w:sz w:val="24"/>
          <w:szCs w:val="24"/>
        </w:rPr>
      </w:pPr>
      <w:r w:rsidRPr="00F955C8">
        <w:rPr>
          <w:rFonts w:ascii="Gill Sans MT" w:eastAsia="Verdana" w:hAnsi="Gill Sans MT" w:cs="Verdana"/>
          <w:b/>
          <w:sz w:val="24"/>
          <w:szCs w:val="24"/>
        </w:rPr>
        <w:lastRenderedPageBreak/>
        <w:t>Commitment to Continuous Improvement:</w:t>
      </w:r>
    </w:p>
    <w:p w14:paraId="7BFF2426" w14:textId="05CBFCE0" w:rsidR="009121CD" w:rsidRPr="00F955C8" w:rsidRDefault="009121CD" w:rsidP="00B10E7C">
      <w:pPr>
        <w:pStyle w:val="ListParagraph"/>
        <w:numPr>
          <w:ilvl w:val="0"/>
          <w:numId w:val="18"/>
        </w:num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 xml:space="preserve">Regularly review our performance against established standards and adjust services based on customer feedback and new best practices. </w:t>
      </w:r>
    </w:p>
    <w:p w14:paraId="4B30F7A6" w14:textId="656ED0FB" w:rsidR="009121CD" w:rsidRPr="00F955C8" w:rsidRDefault="009121CD" w:rsidP="00B10E7C">
      <w:pPr>
        <w:pStyle w:val="ListParagraph"/>
        <w:numPr>
          <w:ilvl w:val="0"/>
          <w:numId w:val="18"/>
        </w:num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 xml:space="preserve">Conduct periodic assessments and seek customer input to refine and improve our services over time. </w:t>
      </w:r>
    </w:p>
    <w:p w14:paraId="6C67E7F6" w14:textId="11F56B24" w:rsidR="009121CD" w:rsidRPr="00F955C8" w:rsidRDefault="009121CD" w:rsidP="009121CD">
      <w:pPr>
        <w:spacing w:before="240" w:after="240"/>
        <w:rPr>
          <w:rFonts w:ascii="Gill Sans MT" w:eastAsia="Verdana" w:hAnsi="Gill Sans MT" w:cs="Verdana"/>
          <w:bCs/>
          <w:sz w:val="24"/>
          <w:szCs w:val="24"/>
        </w:rPr>
      </w:pPr>
      <w:r w:rsidRPr="00F955C8">
        <w:rPr>
          <w:rFonts w:ascii="Gill Sans MT" w:eastAsia="Verdana" w:hAnsi="Gill Sans MT" w:cs="Verdana"/>
          <w:bCs/>
          <w:sz w:val="24"/>
          <w:szCs w:val="24"/>
        </w:rPr>
        <w:t>Our commitment to you is a promise of quality and reliability. We invite you to hold us accountable to these standards and to share your experiences so that we may continue to improve and serve you better</w:t>
      </w:r>
      <w:bookmarkStart w:id="23" w:name="_Toc182416513"/>
      <w:r w:rsidR="00466527" w:rsidRPr="00F955C8">
        <w:rPr>
          <w:rFonts w:ascii="Gill Sans MT" w:eastAsia="Verdana" w:hAnsi="Gill Sans MT" w:cs="Verdana"/>
          <w:bCs/>
          <w:sz w:val="24"/>
          <w:szCs w:val="24"/>
        </w:rPr>
        <w:t>.</w:t>
      </w:r>
    </w:p>
    <w:p w14:paraId="55C644E3" w14:textId="6B3C743A" w:rsidR="00FD32AF" w:rsidRPr="00F955C8" w:rsidRDefault="00466527" w:rsidP="00EA578E">
      <w:pPr>
        <w:pStyle w:val="Heading1"/>
      </w:pPr>
      <w:bookmarkStart w:id="24" w:name="_Toc188296083"/>
      <w:r w:rsidRPr="00F955C8">
        <w:t xml:space="preserve">5.0 </w:t>
      </w:r>
      <w:r w:rsidR="00FD32AF" w:rsidRPr="00F955C8">
        <w:t>FEEDBACK AND COMPLAINTS</w:t>
      </w:r>
      <w:bookmarkEnd w:id="24"/>
      <w:r w:rsidR="00FD32AF" w:rsidRPr="00F955C8">
        <w:t xml:space="preserve"> </w:t>
      </w:r>
    </w:p>
    <w:p w14:paraId="74C3FB41" w14:textId="77777777" w:rsidR="00FD32AF" w:rsidRPr="00F955C8" w:rsidRDefault="00FD32AF" w:rsidP="00FD32AF">
      <w:pPr>
        <w:spacing w:before="240"/>
        <w:rPr>
          <w:rFonts w:ascii="Gill Sans MT" w:eastAsia="Verdana" w:hAnsi="Gill Sans MT" w:cs="Verdana"/>
          <w:bCs/>
          <w:sz w:val="24"/>
          <w:szCs w:val="24"/>
        </w:rPr>
      </w:pPr>
      <w:r w:rsidRPr="00F955C8">
        <w:rPr>
          <w:rFonts w:ascii="Gill Sans MT" w:eastAsia="Verdana" w:hAnsi="Gill Sans MT" w:cs="Verdana"/>
          <w:bCs/>
          <w:sz w:val="24"/>
          <w:szCs w:val="24"/>
        </w:rPr>
        <w:t xml:space="preserve">The National WASH Commission values your feedback and is committed to addressing any concerns promptly and effectively. Our feedback and complaints mechanism </w:t>
      </w:r>
      <w:proofErr w:type="gramStart"/>
      <w:r w:rsidRPr="00F955C8">
        <w:rPr>
          <w:rFonts w:ascii="Gill Sans MT" w:eastAsia="Verdana" w:hAnsi="Gill Sans MT" w:cs="Verdana"/>
          <w:bCs/>
          <w:sz w:val="24"/>
          <w:szCs w:val="24"/>
        </w:rPr>
        <w:t>is</w:t>
      </w:r>
      <w:proofErr w:type="gramEnd"/>
      <w:r w:rsidRPr="00F955C8">
        <w:rPr>
          <w:rFonts w:ascii="Gill Sans MT" w:eastAsia="Verdana" w:hAnsi="Gill Sans MT" w:cs="Verdana"/>
          <w:bCs/>
          <w:sz w:val="24"/>
          <w:szCs w:val="24"/>
        </w:rPr>
        <w:t xml:space="preserve"> designed to ensure that every citizen has a voice in improving our services. We welcome both positive feedback and constructive criticism to help us continuously enhance the quality of our service. </w:t>
      </w:r>
    </w:p>
    <w:p w14:paraId="48180C9F" w14:textId="77777777" w:rsidR="00466527" w:rsidRPr="00F955C8" w:rsidRDefault="00466527" w:rsidP="00FD32AF">
      <w:pPr>
        <w:spacing w:before="240"/>
        <w:rPr>
          <w:rFonts w:ascii="Gill Sans MT" w:eastAsia="Verdana" w:hAnsi="Gill Sans MT" w:cs="Verdana"/>
          <w:bCs/>
          <w:sz w:val="24"/>
          <w:szCs w:val="24"/>
        </w:rPr>
      </w:pPr>
    </w:p>
    <w:p w14:paraId="72EE7F3A" w14:textId="794F524D" w:rsidR="00FD32AF" w:rsidRPr="00F955C8" w:rsidRDefault="00466527" w:rsidP="00DD1DA5">
      <w:pPr>
        <w:pStyle w:val="Heading2"/>
      </w:pPr>
      <w:bookmarkStart w:id="25" w:name="_Toc188296084"/>
      <w:r w:rsidRPr="00F955C8">
        <w:t xml:space="preserve">5.1 </w:t>
      </w:r>
      <w:r w:rsidR="00FD32AF" w:rsidRPr="00F955C8">
        <w:t>Providing Feedback and Complaints</w:t>
      </w:r>
      <w:bookmarkEnd w:id="25"/>
    </w:p>
    <w:p w14:paraId="6DEA2E0E" w14:textId="77777777" w:rsidR="00FD32AF" w:rsidRPr="00F955C8" w:rsidRDefault="00FD32AF" w:rsidP="00FD32AF">
      <w:pPr>
        <w:spacing w:before="240"/>
        <w:rPr>
          <w:rFonts w:ascii="Gill Sans MT" w:eastAsia="Verdana" w:hAnsi="Gill Sans MT" w:cs="Verdana"/>
          <w:bCs/>
          <w:sz w:val="24"/>
          <w:szCs w:val="24"/>
        </w:rPr>
      </w:pPr>
      <w:r w:rsidRPr="00F955C8">
        <w:rPr>
          <w:rFonts w:ascii="Gill Sans MT" w:eastAsia="Verdana" w:hAnsi="Gill Sans MT" w:cs="Verdana"/>
          <w:bCs/>
          <w:sz w:val="24"/>
          <w:szCs w:val="24"/>
        </w:rPr>
        <w:t xml:space="preserve">We encourage you to share your experiences with us, whether positive or negative, so that we may understand your needs and expectations better. You can provide feedback through the following channels: </w:t>
      </w:r>
    </w:p>
    <w:p w14:paraId="2EAE2C2F" w14:textId="4C403D17" w:rsidR="00FD32AF" w:rsidRPr="00F955C8" w:rsidRDefault="00FD32AF" w:rsidP="00B10E7C">
      <w:pPr>
        <w:pStyle w:val="ListParagraph"/>
        <w:numPr>
          <w:ilvl w:val="0"/>
          <w:numId w:val="11"/>
        </w:numPr>
        <w:spacing w:before="240"/>
        <w:rPr>
          <w:rFonts w:ascii="Gill Sans MT" w:eastAsia="Verdana" w:hAnsi="Gill Sans MT" w:cs="Verdana"/>
          <w:bCs/>
          <w:sz w:val="24"/>
          <w:szCs w:val="24"/>
        </w:rPr>
      </w:pPr>
      <w:r w:rsidRPr="00F955C8">
        <w:rPr>
          <w:rFonts w:ascii="Gill Sans MT" w:eastAsia="Verdana" w:hAnsi="Gill Sans MT" w:cs="Verdana"/>
          <w:b/>
          <w:sz w:val="24"/>
          <w:szCs w:val="24"/>
        </w:rPr>
        <w:t>In-Person</w:t>
      </w:r>
      <w:r w:rsidRPr="00F955C8">
        <w:rPr>
          <w:rFonts w:ascii="Gill Sans MT" w:eastAsia="Verdana" w:hAnsi="Gill Sans MT" w:cs="Verdana"/>
          <w:bCs/>
          <w:sz w:val="24"/>
          <w:szCs w:val="24"/>
        </w:rPr>
        <w:t xml:space="preserve">: Visit our customer service desk at any National WASH Commission office, where a representative can assist you in submitting feedback. </w:t>
      </w:r>
    </w:p>
    <w:p w14:paraId="760867FB" w14:textId="35945A49" w:rsidR="00FD32AF" w:rsidRPr="00F955C8" w:rsidRDefault="00FD32AF" w:rsidP="00B10E7C">
      <w:pPr>
        <w:pStyle w:val="ListParagraph"/>
        <w:numPr>
          <w:ilvl w:val="0"/>
          <w:numId w:val="11"/>
        </w:numPr>
        <w:spacing w:before="240"/>
        <w:rPr>
          <w:rFonts w:ascii="Gill Sans MT" w:eastAsia="Verdana" w:hAnsi="Gill Sans MT" w:cs="Verdana"/>
          <w:bCs/>
          <w:sz w:val="24"/>
          <w:szCs w:val="24"/>
        </w:rPr>
      </w:pPr>
      <w:r w:rsidRPr="00F955C8">
        <w:rPr>
          <w:rFonts w:ascii="Gill Sans MT" w:eastAsia="Verdana" w:hAnsi="Gill Sans MT" w:cs="Verdana"/>
          <w:b/>
          <w:sz w:val="24"/>
          <w:szCs w:val="24"/>
        </w:rPr>
        <w:t>Online Form:</w:t>
      </w:r>
      <w:r w:rsidRPr="00F955C8">
        <w:rPr>
          <w:rFonts w:ascii="Gill Sans MT" w:eastAsia="Verdana" w:hAnsi="Gill Sans MT" w:cs="Verdana"/>
          <w:bCs/>
          <w:sz w:val="24"/>
          <w:szCs w:val="24"/>
        </w:rPr>
        <w:t xml:space="preserve"> Access our online feedback form and on our website</w:t>
      </w:r>
      <w:r w:rsidR="00466527" w:rsidRPr="00F955C8">
        <w:rPr>
          <w:rFonts w:ascii="Gill Sans MT" w:eastAsia="Verdana" w:hAnsi="Gill Sans MT" w:cs="Verdana"/>
          <w:bCs/>
          <w:sz w:val="24"/>
          <w:szCs w:val="24"/>
        </w:rPr>
        <w:t xml:space="preserve"> </w:t>
      </w:r>
      <w:hyperlink r:id="rId15" w:history="1">
        <w:r w:rsidR="00466527" w:rsidRPr="00F955C8">
          <w:rPr>
            <w:rStyle w:val="Hyperlink"/>
            <w:rFonts w:ascii="Gill Sans MT" w:eastAsia="Verdana" w:hAnsi="Gill Sans MT" w:cs="Verdana"/>
            <w:bCs/>
            <w:sz w:val="24"/>
            <w:szCs w:val="24"/>
          </w:rPr>
          <w:t>https://nwashc.gov.lr</w:t>
        </w:r>
      </w:hyperlink>
      <w:r w:rsidRPr="00F955C8">
        <w:rPr>
          <w:rFonts w:ascii="Gill Sans MT" w:eastAsia="Verdana" w:hAnsi="Gill Sans MT" w:cs="Verdana"/>
          <w:bCs/>
          <w:sz w:val="24"/>
          <w:szCs w:val="24"/>
        </w:rPr>
        <w:t xml:space="preserve"> to submit your comments, suggestions, or experiences at your convenience</w:t>
      </w:r>
      <w:r w:rsidR="00BA4956">
        <w:rPr>
          <w:rFonts w:ascii="Gill Sans MT" w:eastAsia="Verdana" w:hAnsi="Gill Sans MT" w:cs="Verdana"/>
          <w:bCs/>
          <w:sz w:val="24"/>
          <w:szCs w:val="24"/>
        </w:rPr>
        <w:t xml:space="preserve"> or contact Mr. Glenn P. Washington via +231775515745 / +231886515745</w:t>
      </w:r>
      <w:r w:rsidRPr="00F955C8">
        <w:rPr>
          <w:rFonts w:ascii="Gill Sans MT" w:eastAsia="Verdana" w:hAnsi="Gill Sans MT" w:cs="Verdana"/>
          <w:bCs/>
          <w:sz w:val="24"/>
          <w:szCs w:val="24"/>
        </w:rPr>
        <w:t xml:space="preserve">. </w:t>
      </w:r>
    </w:p>
    <w:p w14:paraId="35F577CE" w14:textId="236AEDCE" w:rsidR="00FD32AF" w:rsidRPr="00F955C8" w:rsidRDefault="00FD32AF" w:rsidP="00B10E7C">
      <w:pPr>
        <w:pStyle w:val="ListParagraph"/>
        <w:numPr>
          <w:ilvl w:val="0"/>
          <w:numId w:val="11"/>
        </w:numPr>
        <w:spacing w:before="240"/>
        <w:rPr>
          <w:rFonts w:ascii="Gill Sans MT" w:eastAsia="Verdana" w:hAnsi="Gill Sans MT" w:cs="Verdana"/>
          <w:bCs/>
          <w:sz w:val="24"/>
          <w:szCs w:val="24"/>
        </w:rPr>
      </w:pPr>
      <w:r w:rsidRPr="00F955C8">
        <w:rPr>
          <w:rFonts w:ascii="Gill Sans MT" w:eastAsia="Verdana" w:hAnsi="Gill Sans MT" w:cs="Verdana"/>
          <w:b/>
          <w:sz w:val="24"/>
          <w:szCs w:val="24"/>
        </w:rPr>
        <w:t>Email:</w:t>
      </w:r>
      <w:r w:rsidRPr="00F955C8">
        <w:rPr>
          <w:rFonts w:ascii="Gill Sans MT" w:eastAsia="Verdana" w:hAnsi="Gill Sans MT" w:cs="Verdana"/>
          <w:bCs/>
          <w:sz w:val="24"/>
          <w:szCs w:val="24"/>
        </w:rPr>
        <w:t xml:space="preserve"> Send us an email at </w:t>
      </w:r>
      <w:hyperlink r:id="rId16" w:history="1">
        <w:r w:rsidR="00466527" w:rsidRPr="00F955C8">
          <w:rPr>
            <w:rStyle w:val="Hyperlink"/>
            <w:rFonts w:ascii="Gill Sans MT" w:eastAsia="Verdana" w:hAnsi="Gill Sans MT" w:cs="Verdana"/>
            <w:bCs/>
            <w:color w:val="auto"/>
            <w:sz w:val="24"/>
            <w:szCs w:val="24"/>
          </w:rPr>
          <w:t>info@nwashc.gov.lr</w:t>
        </w:r>
      </w:hyperlink>
      <w:r w:rsidR="00466527" w:rsidRPr="00F955C8">
        <w:rPr>
          <w:rFonts w:ascii="Gill Sans MT" w:eastAsia="Verdana" w:hAnsi="Gill Sans MT" w:cs="Verdana"/>
          <w:bCs/>
          <w:sz w:val="24"/>
          <w:szCs w:val="24"/>
        </w:rPr>
        <w:t xml:space="preserve"> a</w:t>
      </w:r>
      <w:r w:rsidRPr="00F955C8">
        <w:rPr>
          <w:rFonts w:ascii="Gill Sans MT" w:eastAsia="Verdana" w:hAnsi="Gill Sans MT" w:cs="Verdana"/>
          <w:bCs/>
          <w:sz w:val="24"/>
          <w:szCs w:val="24"/>
        </w:rPr>
        <w:t>nd we will acknowledge receipt within 48 hours.</w:t>
      </w:r>
    </w:p>
    <w:p w14:paraId="4ECAAF7F" w14:textId="77777777" w:rsidR="00A37E5A" w:rsidRPr="00F955C8" w:rsidRDefault="00A37E5A" w:rsidP="00A37E5A">
      <w:pPr>
        <w:pStyle w:val="ListParagraph"/>
        <w:spacing w:before="240"/>
        <w:rPr>
          <w:rFonts w:ascii="Gill Sans MT" w:eastAsia="Verdana" w:hAnsi="Gill Sans MT" w:cs="Verdana"/>
          <w:bCs/>
          <w:sz w:val="24"/>
          <w:szCs w:val="24"/>
        </w:rPr>
      </w:pPr>
    </w:p>
    <w:p w14:paraId="0C0CEA5A" w14:textId="7A2EEEE3" w:rsidR="00C526CD" w:rsidRPr="00F955C8" w:rsidRDefault="00A37E5A" w:rsidP="00DD1DA5">
      <w:pPr>
        <w:pStyle w:val="Heading2"/>
      </w:pPr>
      <w:bookmarkStart w:id="26" w:name="_Toc188296085"/>
      <w:r w:rsidRPr="00F955C8">
        <w:t>5.2</w:t>
      </w:r>
      <w:r w:rsidR="00EA578E" w:rsidRPr="00F955C8">
        <w:t xml:space="preserve"> Dealing with Complaints</w:t>
      </w:r>
      <w:bookmarkStart w:id="27" w:name="_heading=h.u6k2ea2o14cu" w:colFirst="0" w:colLast="0"/>
      <w:bookmarkStart w:id="28" w:name="_Toc182416514"/>
      <w:bookmarkEnd w:id="23"/>
      <w:bookmarkEnd w:id="26"/>
      <w:bookmarkEnd w:id="27"/>
    </w:p>
    <w:p w14:paraId="66873371" w14:textId="77777777" w:rsidR="00C526CD" w:rsidRPr="00F955C8" w:rsidRDefault="00C526CD" w:rsidP="007B00DE">
      <w:pPr>
        <w:pStyle w:val="ListParagraph"/>
        <w:spacing w:after="240"/>
        <w:ind w:left="0"/>
        <w:rPr>
          <w:rFonts w:ascii="Gill Sans MT" w:eastAsia="Verdana" w:hAnsi="Gill Sans MT" w:cs="Verdana"/>
          <w:sz w:val="24"/>
          <w:szCs w:val="24"/>
        </w:rPr>
      </w:pPr>
    </w:p>
    <w:p w14:paraId="03DD5B42" w14:textId="0ABCABFF" w:rsidR="00D32CD4" w:rsidRPr="00F955C8" w:rsidRDefault="00D7525D" w:rsidP="007B00DE">
      <w:pPr>
        <w:pStyle w:val="ListParagraph"/>
        <w:spacing w:after="240"/>
        <w:ind w:left="0"/>
        <w:rPr>
          <w:rFonts w:ascii="Gill Sans MT" w:eastAsia="Verdana" w:hAnsi="Gill Sans MT" w:cs="Verdana"/>
          <w:sz w:val="24"/>
          <w:szCs w:val="24"/>
        </w:rPr>
      </w:pPr>
      <w:r w:rsidRPr="00F955C8">
        <w:rPr>
          <w:rFonts w:ascii="Gill Sans MT" w:eastAsia="Verdana" w:hAnsi="Gill Sans MT" w:cs="Verdana"/>
          <w:sz w:val="24"/>
          <w:szCs w:val="24"/>
        </w:rPr>
        <w:t xml:space="preserve">The National Water, Sanitation &amp; Hygiene Commission of Liberia is committed to addressing and resolving complaints in a fair, timely, and effective manner. </w:t>
      </w:r>
      <w:r w:rsidR="00D32CD4" w:rsidRPr="00F955C8">
        <w:rPr>
          <w:rFonts w:ascii="Gill Sans MT" w:eastAsia="Verdana" w:hAnsi="Gill Sans MT" w:cs="Verdana"/>
          <w:sz w:val="24"/>
          <w:szCs w:val="24"/>
        </w:rPr>
        <w:t xml:space="preserve">Complaints may </w:t>
      </w:r>
      <w:r w:rsidR="00FD32AF" w:rsidRPr="00F955C8">
        <w:rPr>
          <w:rFonts w:ascii="Gill Sans MT" w:eastAsia="Verdana" w:hAnsi="Gill Sans MT" w:cs="Verdana"/>
          <w:sz w:val="24"/>
          <w:szCs w:val="24"/>
        </w:rPr>
        <w:t>arise</w:t>
      </w:r>
      <w:r w:rsidR="00D32CD4" w:rsidRPr="00F955C8">
        <w:rPr>
          <w:rFonts w:ascii="Gill Sans MT" w:eastAsia="Verdana" w:hAnsi="Gill Sans MT" w:cs="Verdana"/>
          <w:sz w:val="24"/>
          <w:szCs w:val="24"/>
        </w:rPr>
        <w:t xml:space="preserve"> from the following sources:</w:t>
      </w:r>
    </w:p>
    <w:p w14:paraId="13974727" w14:textId="33B8A10B" w:rsidR="00D32CD4" w:rsidRPr="00F955C8" w:rsidRDefault="00D32CD4" w:rsidP="00B10E7C">
      <w:pPr>
        <w:pStyle w:val="ListParagraph"/>
        <w:numPr>
          <w:ilvl w:val="0"/>
          <w:numId w:val="5"/>
        </w:numPr>
        <w:spacing w:after="240"/>
        <w:rPr>
          <w:rFonts w:ascii="Gill Sans MT" w:eastAsia="Verdana" w:hAnsi="Gill Sans MT" w:cs="Verdana"/>
          <w:sz w:val="24"/>
          <w:szCs w:val="24"/>
        </w:rPr>
      </w:pPr>
      <w:r w:rsidRPr="00F955C8">
        <w:rPr>
          <w:rFonts w:ascii="Gill Sans MT" w:eastAsia="Verdana" w:hAnsi="Gill Sans MT" w:cs="Verdana"/>
          <w:sz w:val="24"/>
          <w:szCs w:val="24"/>
        </w:rPr>
        <w:t>Consumers against Service Providers or vice versa</w:t>
      </w:r>
    </w:p>
    <w:p w14:paraId="502F7C34" w14:textId="7DBAEF26" w:rsidR="00D32CD4" w:rsidRPr="00F955C8" w:rsidRDefault="00D32CD4" w:rsidP="00B10E7C">
      <w:pPr>
        <w:pStyle w:val="ListParagraph"/>
        <w:numPr>
          <w:ilvl w:val="0"/>
          <w:numId w:val="5"/>
        </w:numPr>
        <w:spacing w:after="240"/>
        <w:rPr>
          <w:rFonts w:ascii="Gill Sans MT" w:eastAsia="Verdana" w:hAnsi="Gill Sans MT" w:cs="Verdana"/>
          <w:sz w:val="24"/>
          <w:szCs w:val="24"/>
        </w:rPr>
      </w:pPr>
      <w:r w:rsidRPr="00F955C8">
        <w:rPr>
          <w:rFonts w:ascii="Gill Sans MT" w:eastAsia="Verdana" w:hAnsi="Gill Sans MT" w:cs="Verdana"/>
          <w:sz w:val="24"/>
          <w:szCs w:val="24"/>
        </w:rPr>
        <w:t>Service Provider against Service Provider</w:t>
      </w:r>
    </w:p>
    <w:p w14:paraId="472AEAC1" w14:textId="340D709C" w:rsidR="0091154B" w:rsidRPr="00F955C8" w:rsidRDefault="0091154B" w:rsidP="00B10E7C">
      <w:pPr>
        <w:pStyle w:val="ListParagraph"/>
        <w:numPr>
          <w:ilvl w:val="0"/>
          <w:numId w:val="5"/>
        </w:numPr>
        <w:spacing w:after="240"/>
        <w:rPr>
          <w:rFonts w:ascii="Gill Sans MT" w:eastAsia="Verdana" w:hAnsi="Gill Sans MT" w:cs="Verdana"/>
          <w:sz w:val="24"/>
          <w:szCs w:val="24"/>
        </w:rPr>
      </w:pPr>
      <w:r w:rsidRPr="00F955C8">
        <w:rPr>
          <w:rFonts w:ascii="Gill Sans MT" w:eastAsia="Verdana" w:hAnsi="Gill Sans MT" w:cs="Verdana"/>
          <w:sz w:val="24"/>
          <w:szCs w:val="24"/>
        </w:rPr>
        <w:t>Service Provider or Individual against Commission or vice versa</w:t>
      </w:r>
    </w:p>
    <w:p w14:paraId="029454BD" w14:textId="78235461" w:rsidR="00D32CD4" w:rsidRPr="00F955C8" w:rsidRDefault="00D32CD4" w:rsidP="00B10E7C">
      <w:pPr>
        <w:pStyle w:val="ListParagraph"/>
        <w:numPr>
          <w:ilvl w:val="0"/>
          <w:numId w:val="5"/>
        </w:numPr>
        <w:spacing w:after="240"/>
        <w:rPr>
          <w:rFonts w:ascii="Gill Sans MT" w:eastAsia="Verdana" w:hAnsi="Gill Sans MT" w:cs="Verdana"/>
          <w:sz w:val="24"/>
          <w:szCs w:val="24"/>
        </w:rPr>
      </w:pPr>
      <w:r w:rsidRPr="00F955C8">
        <w:rPr>
          <w:rFonts w:ascii="Gill Sans MT" w:eastAsia="Verdana" w:hAnsi="Gill Sans MT" w:cs="Verdana"/>
          <w:sz w:val="24"/>
          <w:szCs w:val="24"/>
        </w:rPr>
        <w:lastRenderedPageBreak/>
        <w:t xml:space="preserve">Whistle-blower against Service Provider </w:t>
      </w:r>
      <w:r w:rsidR="00A37E5A" w:rsidRPr="00F955C8">
        <w:rPr>
          <w:rFonts w:ascii="Gill Sans MT" w:eastAsia="Verdana" w:hAnsi="Gill Sans MT" w:cs="Verdana"/>
          <w:sz w:val="24"/>
          <w:szCs w:val="24"/>
        </w:rPr>
        <w:t>or</w:t>
      </w:r>
      <w:r w:rsidRPr="00F955C8">
        <w:rPr>
          <w:rFonts w:ascii="Gill Sans MT" w:eastAsia="Verdana" w:hAnsi="Gill Sans MT" w:cs="Verdana"/>
          <w:sz w:val="24"/>
          <w:szCs w:val="24"/>
        </w:rPr>
        <w:t xml:space="preserve"> media messages</w:t>
      </w:r>
    </w:p>
    <w:p w14:paraId="6309ECEE" w14:textId="527E278F" w:rsidR="00D32CD4" w:rsidRPr="00F955C8" w:rsidRDefault="00D32CD4" w:rsidP="00D32CD4">
      <w:pPr>
        <w:spacing w:after="240"/>
        <w:rPr>
          <w:rFonts w:ascii="Gill Sans MT" w:eastAsia="Verdana" w:hAnsi="Gill Sans MT" w:cs="Verdana"/>
          <w:sz w:val="24"/>
          <w:szCs w:val="24"/>
        </w:rPr>
      </w:pPr>
      <w:r w:rsidRPr="00F955C8">
        <w:rPr>
          <w:rFonts w:ascii="Gill Sans MT" w:eastAsia="Verdana" w:hAnsi="Gill Sans MT" w:cs="Verdana"/>
          <w:sz w:val="24"/>
          <w:szCs w:val="24"/>
        </w:rPr>
        <w:t>In all such instances, the Commission will act on hard evidence and will proceed to address complaints in the following manner:</w:t>
      </w:r>
    </w:p>
    <w:p w14:paraId="68A7B65D" w14:textId="46F91136" w:rsidR="00A37E5A" w:rsidRPr="00F955C8" w:rsidRDefault="00A37E5A" w:rsidP="00B10E7C">
      <w:pPr>
        <w:pStyle w:val="ListParagraph"/>
        <w:numPr>
          <w:ilvl w:val="0"/>
          <w:numId w:val="6"/>
        </w:numPr>
        <w:spacing w:after="240"/>
        <w:rPr>
          <w:rFonts w:ascii="Gill Sans MT" w:eastAsia="Verdana" w:hAnsi="Gill Sans MT" w:cs="Verdana"/>
          <w:sz w:val="24"/>
          <w:szCs w:val="24"/>
        </w:rPr>
      </w:pPr>
      <w:r w:rsidRPr="00F955C8">
        <w:rPr>
          <w:rFonts w:ascii="Gill Sans MT" w:eastAsia="Verdana" w:hAnsi="Gill Sans MT" w:cs="Verdana"/>
          <w:sz w:val="24"/>
          <w:szCs w:val="24"/>
        </w:rPr>
        <w:t xml:space="preserve">Submit and register a complaint using the “Complaint Form” available online at </w:t>
      </w:r>
      <w:hyperlink r:id="rId17" w:history="1">
        <w:r w:rsidR="00466527" w:rsidRPr="00F955C8">
          <w:rPr>
            <w:rStyle w:val="Hyperlink"/>
            <w:rFonts w:ascii="Gill Sans MT" w:eastAsia="Verdana" w:hAnsi="Gill Sans MT" w:cs="Verdana"/>
            <w:sz w:val="24"/>
            <w:szCs w:val="24"/>
          </w:rPr>
          <w:t>https://nwashc.gov.lr</w:t>
        </w:r>
      </w:hyperlink>
      <w:r w:rsidR="00466527" w:rsidRPr="00F955C8">
        <w:rPr>
          <w:rFonts w:ascii="Gill Sans MT" w:eastAsia="Verdana" w:hAnsi="Gill Sans MT" w:cs="Verdana"/>
          <w:sz w:val="24"/>
          <w:szCs w:val="24"/>
        </w:rPr>
        <w:t xml:space="preserve"> </w:t>
      </w:r>
      <w:r w:rsidRPr="00F955C8">
        <w:rPr>
          <w:rFonts w:ascii="Gill Sans MT" w:eastAsia="Verdana" w:hAnsi="Gill Sans MT" w:cs="Verdana"/>
          <w:sz w:val="24"/>
          <w:szCs w:val="24"/>
        </w:rPr>
        <w:t xml:space="preserve">or email us at </w:t>
      </w:r>
      <w:hyperlink r:id="rId18" w:history="1">
        <w:r w:rsidR="00466527" w:rsidRPr="00F955C8">
          <w:rPr>
            <w:rStyle w:val="Hyperlink"/>
            <w:rFonts w:ascii="Gill Sans MT" w:eastAsia="Verdana" w:hAnsi="Gill Sans MT" w:cs="Verdana"/>
            <w:sz w:val="24"/>
            <w:szCs w:val="24"/>
          </w:rPr>
          <w:t>info@nwashc.gov.lr</w:t>
        </w:r>
      </w:hyperlink>
      <w:r w:rsidR="00466527" w:rsidRPr="00F955C8">
        <w:rPr>
          <w:rFonts w:ascii="Gill Sans MT" w:eastAsia="Verdana" w:hAnsi="Gill Sans MT" w:cs="Verdana"/>
          <w:sz w:val="24"/>
          <w:szCs w:val="24"/>
        </w:rPr>
        <w:t xml:space="preserve"> </w:t>
      </w:r>
    </w:p>
    <w:p w14:paraId="12BADE4A" w14:textId="4056CC3A" w:rsidR="00A37E5A" w:rsidRPr="00F955C8" w:rsidRDefault="00A37E5A" w:rsidP="00B10E7C">
      <w:pPr>
        <w:pStyle w:val="ListParagraph"/>
        <w:numPr>
          <w:ilvl w:val="0"/>
          <w:numId w:val="6"/>
        </w:numPr>
        <w:spacing w:after="240"/>
        <w:rPr>
          <w:rFonts w:ascii="Gill Sans MT" w:eastAsia="Verdana" w:hAnsi="Gill Sans MT" w:cs="Verdana"/>
          <w:sz w:val="24"/>
          <w:szCs w:val="24"/>
        </w:rPr>
      </w:pPr>
      <w:r w:rsidRPr="00F955C8">
        <w:rPr>
          <w:rFonts w:ascii="Gill Sans MT" w:eastAsia="Verdana" w:hAnsi="Gill Sans MT" w:cs="Verdana"/>
          <w:sz w:val="24"/>
          <w:szCs w:val="24"/>
        </w:rPr>
        <w:t xml:space="preserve">In the case of a unanimous complaint, you can contact the Commission at </w:t>
      </w:r>
      <w:r w:rsidRPr="00F955C8">
        <w:rPr>
          <w:rFonts w:ascii="Gill Sans MT" w:eastAsia="Verdana" w:hAnsi="Gill Sans MT" w:cs="Verdana"/>
          <w:b/>
          <w:bCs/>
          <w:sz w:val="24"/>
          <w:szCs w:val="24"/>
        </w:rPr>
        <w:t>+231-779-206-425</w:t>
      </w:r>
      <w:r w:rsidRPr="00F955C8">
        <w:rPr>
          <w:rFonts w:ascii="Gill Sans MT" w:eastAsia="Verdana" w:hAnsi="Gill Sans MT" w:cs="Verdana"/>
          <w:sz w:val="24"/>
          <w:szCs w:val="24"/>
        </w:rPr>
        <w:t>.</w:t>
      </w:r>
    </w:p>
    <w:p w14:paraId="1BF8631A" w14:textId="421F8D02" w:rsidR="00A37E5A" w:rsidRPr="00F955C8" w:rsidRDefault="00A37E5A" w:rsidP="00B10E7C">
      <w:pPr>
        <w:pStyle w:val="ListParagraph"/>
        <w:numPr>
          <w:ilvl w:val="0"/>
          <w:numId w:val="6"/>
        </w:numPr>
        <w:spacing w:after="240"/>
        <w:rPr>
          <w:rFonts w:ascii="Gill Sans MT" w:eastAsia="Verdana" w:hAnsi="Gill Sans MT" w:cs="Verdana"/>
          <w:sz w:val="24"/>
          <w:szCs w:val="24"/>
        </w:rPr>
      </w:pPr>
      <w:r w:rsidRPr="00F955C8">
        <w:rPr>
          <w:rFonts w:ascii="Gill Sans MT" w:eastAsia="Verdana" w:hAnsi="Gill Sans MT" w:cs="Verdana"/>
          <w:sz w:val="24"/>
          <w:szCs w:val="24"/>
        </w:rPr>
        <w:t>The Commission will acknowledge receipt of your complaint and provide an initial response within 24 hours by contacting the parties involved.</w:t>
      </w:r>
    </w:p>
    <w:p w14:paraId="1DAD0256" w14:textId="6048AC08" w:rsidR="00A37E5A" w:rsidRPr="00F955C8" w:rsidRDefault="00A37E5A" w:rsidP="00B10E7C">
      <w:pPr>
        <w:pStyle w:val="ListParagraph"/>
        <w:numPr>
          <w:ilvl w:val="0"/>
          <w:numId w:val="6"/>
        </w:numPr>
        <w:spacing w:after="240"/>
        <w:rPr>
          <w:rFonts w:ascii="Gill Sans MT" w:eastAsia="Verdana" w:hAnsi="Gill Sans MT" w:cs="Verdana"/>
          <w:sz w:val="24"/>
          <w:szCs w:val="24"/>
        </w:rPr>
      </w:pPr>
      <w:r w:rsidRPr="00F955C8">
        <w:rPr>
          <w:rFonts w:ascii="Gill Sans MT" w:eastAsia="Verdana" w:hAnsi="Gill Sans MT" w:cs="Verdana"/>
          <w:sz w:val="24"/>
          <w:szCs w:val="24"/>
        </w:rPr>
        <w:t>Initial in-person meetings will begin within 24 hours to determine the necessary steps for resolution.</w:t>
      </w:r>
    </w:p>
    <w:p w14:paraId="1D6065E2" w14:textId="47BC1CF8" w:rsidR="00A37E5A" w:rsidRPr="00F955C8" w:rsidRDefault="00A37E5A" w:rsidP="00B10E7C">
      <w:pPr>
        <w:pStyle w:val="ListParagraph"/>
        <w:numPr>
          <w:ilvl w:val="0"/>
          <w:numId w:val="6"/>
        </w:numPr>
        <w:spacing w:after="240"/>
        <w:rPr>
          <w:rFonts w:ascii="Gill Sans MT" w:eastAsia="Verdana" w:hAnsi="Gill Sans MT" w:cs="Verdana"/>
          <w:sz w:val="24"/>
          <w:szCs w:val="24"/>
        </w:rPr>
      </w:pPr>
      <w:r w:rsidRPr="00F955C8">
        <w:rPr>
          <w:rFonts w:ascii="Gill Sans MT" w:eastAsia="Verdana" w:hAnsi="Gill Sans MT" w:cs="Verdana"/>
          <w:sz w:val="24"/>
          <w:szCs w:val="24"/>
        </w:rPr>
        <w:t>Once the initial steps are taken, a full report will be submitted to the parties involved.</w:t>
      </w:r>
    </w:p>
    <w:p w14:paraId="7D54FC98" w14:textId="02E07655" w:rsidR="00A37E5A" w:rsidRPr="00F955C8" w:rsidRDefault="00A37E5A" w:rsidP="00B10E7C">
      <w:pPr>
        <w:pStyle w:val="ListParagraph"/>
        <w:numPr>
          <w:ilvl w:val="0"/>
          <w:numId w:val="6"/>
        </w:numPr>
        <w:spacing w:after="240"/>
        <w:rPr>
          <w:rFonts w:ascii="Gill Sans MT" w:eastAsia="Verdana" w:hAnsi="Gill Sans MT" w:cs="Verdana"/>
          <w:sz w:val="24"/>
          <w:szCs w:val="24"/>
        </w:rPr>
      </w:pPr>
      <w:r w:rsidRPr="00F955C8">
        <w:rPr>
          <w:rFonts w:ascii="Gill Sans MT" w:eastAsia="Verdana" w:hAnsi="Gill Sans MT" w:cs="Verdana"/>
          <w:sz w:val="24"/>
          <w:szCs w:val="24"/>
        </w:rPr>
        <w:t>The Commission will decide and communicate that decision to the parties.</w:t>
      </w:r>
    </w:p>
    <w:p w14:paraId="52F0D0D0" w14:textId="5C59873B" w:rsidR="00A37E5A" w:rsidRPr="00F955C8" w:rsidRDefault="00A37E5A" w:rsidP="00B10E7C">
      <w:pPr>
        <w:pStyle w:val="ListParagraph"/>
        <w:numPr>
          <w:ilvl w:val="0"/>
          <w:numId w:val="6"/>
        </w:numPr>
        <w:spacing w:after="240"/>
        <w:rPr>
          <w:rFonts w:ascii="Gill Sans MT" w:eastAsia="Verdana" w:hAnsi="Gill Sans MT" w:cs="Verdana"/>
          <w:sz w:val="24"/>
          <w:szCs w:val="24"/>
        </w:rPr>
      </w:pPr>
      <w:r w:rsidRPr="00F955C8">
        <w:rPr>
          <w:rFonts w:ascii="Gill Sans MT" w:eastAsia="Verdana" w:hAnsi="Gill Sans MT" w:cs="Verdana"/>
          <w:sz w:val="24"/>
          <w:szCs w:val="24"/>
        </w:rPr>
        <w:t>If any party fails to accept the outcome, the Commission may withdraw its operational instrument in cases involving a Consumer versus a Service Provider.</w:t>
      </w:r>
    </w:p>
    <w:p w14:paraId="5F5103E5" w14:textId="53B80E3D" w:rsidR="00230734" w:rsidRPr="00F955C8" w:rsidRDefault="00A37E5A" w:rsidP="00B10E7C">
      <w:pPr>
        <w:pStyle w:val="ListParagraph"/>
        <w:numPr>
          <w:ilvl w:val="0"/>
          <w:numId w:val="6"/>
        </w:numPr>
        <w:spacing w:after="240"/>
        <w:rPr>
          <w:rFonts w:ascii="Gill Sans MT" w:eastAsia="Verdana" w:hAnsi="Gill Sans MT" w:cs="Verdana"/>
          <w:sz w:val="24"/>
          <w:szCs w:val="24"/>
        </w:rPr>
      </w:pPr>
      <w:r w:rsidRPr="00F955C8">
        <w:rPr>
          <w:rFonts w:ascii="Gill Sans MT" w:eastAsia="Verdana" w:hAnsi="Gill Sans MT" w:cs="Verdana"/>
          <w:sz w:val="24"/>
          <w:szCs w:val="24"/>
        </w:rPr>
        <w:t>There is a right to arbitration if deemed necessary.</w:t>
      </w:r>
    </w:p>
    <w:p w14:paraId="3DE56423" w14:textId="30CD6AD3" w:rsidR="00A37E5A" w:rsidRPr="00F955C8" w:rsidRDefault="00B42BA9" w:rsidP="00B10E7C">
      <w:pPr>
        <w:pStyle w:val="ListParagraph"/>
        <w:numPr>
          <w:ilvl w:val="0"/>
          <w:numId w:val="6"/>
        </w:numPr>
        <w:spacing w:after="240"/>
        <w:rPr>
          <w:rFonts w:ascii="Gill Sans MT" w:eastAsia="Verdana" w:hAnsi="Gill Sans MT" w:cs="Verdana"/>
          <w:sz w:val="24"/>
          <w:szCs w:val="24"/>
        </w:rPr>
      </w:pPr>
      <w:r w:rsidRPr="00F955C8">
        <w:rPr>
          <w:rFonts w:ascii="Gill Sans MT" w:eastAsia="Verdana" w:hAnsi="Gill Sans MT" w:cs="Verdana"/>
          <w:sz w:val="24"/>
          <w:szCs w:val="24"/>
        </w:rPr>
        <w:t xml:space="preserve">After the </w:t>
      </w:r>
      <w:r w:rsidR="00C72D24" w:rsidRPr="00F955C8">
        <w:rPr>
          <w:rFonts w:ascii="Gill Sans MT" w:eastAsia="Verdana" w:hAnsi="Gill Sans MT" w:cs="Verdana"/>
          <w:sz w:val="24"/>
          <w:szCs w:val="24"/>
        </w:rPr>
        <w:t xml:space="preserve">resolution, we may follow up with you to ensure your satisfaction and to </w:t>
      </w:r>
      <w:r w:rsidRPr="00F955C8">
        <w:rPr>
          <w:rFonts w:ascii="Gill Sans MT" w:eastAsia="Verdana" w:hAnsi="Gill Sans MT" w:cs="Verdana"/>
          <w:sz w:val="24"/>
          <w:szCs w:val="24"/>
        </w:rPr>
        <w:t>receive any additional feedback.</w:t>
      </w:r>
    </w:p>
    <w:p w14:paraId="56C586DD" w14:textId="77777777" w:rsidR="006B7A14" w:rsidRPr="00F955C8" w:rsidRDefault="006B7A14" w:rsidP="006B7A14">
      <w:pPr>
        <w:pStyle w:val="Heading2"/>
      </w:pPr>
      <w:bookmarkStart w:id="29" w:name="_Toc188296086"/>
      <w:r w:rsidRPr="00F955C8">
        <w:t>5.3 Escalation Process</w:t>
      </w:r>
      <w:bookmarkEnd w:id="29"/>
    </w:p>
    <w:p w14:paraId="16E29617" w14:textId="44CB027E" w:rsidR="006B7A14" w:rsidRPr="00F955C8" w:rsidRDefault="006B7A14" w:rsidP="006B7A14">
      <w:pPr>
        <w:spacing w:after="240"/>
        <w:rPr>
          <w:rFonts w:ascii="Gill Sans MT" w:eastAsia="Verdana" w:hAnsi="Gill Sans MT" w:cs="Verdana"/>
          <w:sz w:val="24"/>
          <w:szCs w:val="24"/>
        </w:rPr>
      </w:pPr>
      <w:r w:rsidRPr="00F955C8">
        <w:rPr>
          <w:rFonts w:ascii="Gill Sans MT" w:eastAsia="Verdana" w:hAnsi="Gill Sans MT" w:cs="Verdana"/>
          <w:sz w:val="24"/>
          <w:szCs w:val="24"/>
        </w:rPr>
        <w:t xml:space="preserve"> If you are not satisfied with the initial resolution, you may request an escalation to higher authorities within the NWASHC. The Commission is committed to addressing escalated complaints with diligence to ensure a fair outcome.</w:t>
      </w:r>
    </w:p>
    <w:p w14:paraId="10824F33" w14:textId="3F8449AC" w:rsidR="00B42BA9" w:rsidRPr="00F955C8" w:rsidRDefault="00466527" w:rsidP="00DD1DA5">
      <w:pPr>
        <w:pStyle w:val="Heading2"/>
      </w:pPr>
      <w:bookmarkStart w:id="30" w:name="_Toc188296087"/>
      <w:r w:rsidRPr="00F955C8">
        <w:t>5.</w:t>
      </w:r>
      <w:r w:rsidR="006B7A14" w:rsidRPr="00F955C8">
        <w:t>5</w:t>
      </w:r>
      <w:r w:rsidRPr="00F955C8">
        <w:t xml:space="preserve"> </w:t>
      </w:r>
      <w:r w:rsidR="00B42BA9" w:rsidRPr="00F955C8">
        <w:t>Confidentiality and Anti-Retaliation</w:t>
      </w:r>
      <w:bookmarkEnd w:id="30"/>
    </w:p>
    <w:p w14:paraId="7B8F4873" w14:textId="045F36CF" w:rsidR="00C526CD" w:rsidRPr="00F955C8" w:rsidRDefault="00B42BA9" w:rsidP="00466527">
      <w:pPr>
        <w:rPr>
          <w:rFonts w:ascii="Gill Sans MT" w:eastAsia="Verdana" w:hAnsi="Gill Sans MT" w:cs="Verdana"/>
          <w:sz w:val="24"/>
          <w:szCs w:val="24"/>
        </w:rPr>
      </w:pPr>
      <w:bookmarkStart w:id="31" w:name="_Toc182416515"/>
      <w:bookmarkEnd w:id="28"/>
      <w:r w:rsidRPr="00F955C8">
        <w:rPr>
          <w:rFonts w:ascii="Gill Sans MT" w:eastAsia="Verdana" w:hAnsi="Gill Sans MT" w:cs="Verdana"/>
          <w:sz w:val="24"/>
          <w:szCs w:val="24"/>
        </w:rPr>
        <w:t xml:space="preserve">We handle all complaints and feedback with confidentiality and respect. Your feedback will not affect your access to services or result in any form of retaliation. We are committed to creating a safe environment for citizens to voice their concerns. This feedback and complaints mechanism </w:t>
      </w:r>
      <w:proofErr w:type="gramStart"/>
      <w:r w:rsidRPr="00F955C8">
        <w:rPr>
          <w:rFonts w:ascii="Gill Sans MT" w:eastAsia="Verdana" w:hAnsi="Gill Sans MT" w:cs="Verdana"/>
          <w:sz w:val="24"/>
          <w:szCs w:val="24"/>
        </w:rPr>
        <w:t>enables</w:t>
      </w:r>
      <w:proofErr w:type="gramEnd"/>
      <w:r w:rsidRPr="00F955C8">
        <w:rPr>
          <w:rFonts w:ascii="Gill Sans MT" w:eastAsia="Verdana" w:hAnsi="Gill Sans MT" w:cs="Verdana"/>
          <w:sz w:val="24"/>
          <w:szCs w:val="24"/>
        </w:rPr>
        <w:t xml:space="preserve"> us to hear from you, respond effectively, and improve our services continuously. We value your input and are dedicated to providing the best possible service to the public.</w:t>
      </w:r>
    </w:p>
    <w:p w14:paraId="5503CDB3" w14:textId="77777777" w:rsidR="006B7A14" w:rsidRPr="00F955C8" w:rsidRDefault="006B7A14" w:rsidP="00466527">
      <w:pPr>
        <w:rPr>
          <w:rFonts w:ascii="Gill Sans MT" w:eastAsia="Verdana" w:hAnsi="Gill Sans MT" w:cs="Verdana"/>
          <w:sz w:val="24"/>
          <w:szCs w:val="24"/>
        </w:rPr>
      </w:pPr>
    </w:p>
    <w:p w14:paraId="33308772" w14:textId="77777777" w:rsidR="006B7A14" w:rsidRPr="00F955C8" w:rsidRDefault="006B7A14" w:rsidP="00466527">
      <w:pPr>
        <w:rPr>
          <w:rFonts w:ascii="Gill Sans MT" w:eastAsia="Verdana" w:hAnsi="Gill Sans MT" w:cs="Verdana"/>
          <w:sz w:val="24"/>
          <w:szCs w:val="24"/>
        </w:rPr>
      </w:pPr>
    </w:p>
    <w:p w14:paraId="02D07303" w14:textId="77777777" w:rsidR="006B7A14" w:rsidRPr="00F955C8" w:rsidRDefault="006B7A14" w:rsidP="00466527">
      <w:pPr>
        <w:rPr>
          <w:rFonts w:ascii="Gill Sans MT" w:eastAsia="Verdana" w:hAnsi="Gill Sans MT" w:cs="Verdana"/>
          <w:sz w:val="24"/>
          <w:szCs w:val="24"/>
        </w:rPr>
      </w:pPr>
    </w:p>
    <w:p w14:paraId="7A5C0FE5" w14:textId="77777777" w:rsidR="006B7A14" w:rsidRPr="00F955C8" w:rsidRDefault="006B7A14" w:rsidP="00466527">
      <w:pPr>
        <w:rPr>
          <w:rFonts w:ascii="Gill Sans MT" w:eastAsia="Verdana" w:hAnsi="Gill Sans MT" w:cs="Verdana"/>
          <w:sz w:val="24"/>
          <w:szCs w:val="24"/>
        </w:rPr>
      </w:pPr>
    </w:p>
    <w:p w14:paraId="1B7B0A59" w14:textId="77777777" w:rsidR="006B7A14" w:rsidRPr="00F955C8" w:rsidRDefault="006B7A14" w:rsidP="00466527">
      <w:pPr>
        <w:rPr>
          <w:rFonts w:ascii="Gill Sans MT" w:eastAsia="Verdana" w:hAnsi="Gill Sans MT" w:cs="Verdana"/>
          <w:sz w:val="24"/>
          <w:szCs w:val="24"/>
        </w:rPr>
      </w:pPr>
    </w:p>
    <w:p w14:paraId="619B45E0" w14:textId="77777777" w:rsidR="006B7A14" w:rsidRPr="00F955C8" w:rsidRDefault="006B7A14" w:rsidP="00466527">
      <w:pPr>
        <w:rPr>
          <w:rFonts w:ascii="Gill Sans MT" w:eastAsia="Verdana" w:hAnsi="Gill Sans MT" w:cs="Verdana"/>
          <w:sz w:val="24"/>
          <w:szCs w:val="24"/>
        </w:rPr>
      </w:pPr>
    </w:p>
    <w:p w14:paraId="512798C6" w14:textId="77777777" w:rsidR="006B7A14" w:rsidRPr="00F955C8" w:rsidRDefault="006B7A14" w:rsidP="00466527">
      <w:pPr>
        <w:rPr>
          <w:rFonts w:ascii="Gill Sans MT" w:hAnsi="Gill Sans MT"/>
          <w:sz w:val="24"/>
          <w:szCs w:val="24"/>
        </w:rPr>
      </w:pPr>
    </w:p>
    <w:p w14:paraId="42DB68ED" w14:textId="4D5234CD" w:rsidR="00F6744F" w:rsidRPr="00F955C8" w:rsidRDefault="00466527" w:rsidP="00EA578E">
      <w:pPr>
        <w:pStyle w:val="Heading1"/>
      </w:pPr>
      <w:bookmarkStart w:id="32" w:name="_Toc188296088"/>
      <w:r w:rsidRPr="00F955C8">
        <w:lastRenderedPageBreak/>
        <w:t xml:space="preserve">6.0 </w:t>
      </w:r>
      <w:r w:rsidR="00D7525D" w:rsidRPr="00F955C8">
        <w:t>WHERE WE ARE FOUND</w:t>
      </w:r>
      <w:bookmarkEnd w:id="31"/>
      <w:bookmarkEnd w:id="32"/>
    </w:p>
    <w:tbl>
      <w:tblPr>
        <w:tblStyle w:val="6"/>
        <w:tblpPr w:leftFromText="180" w:rightFromText="180" w:vertAnchor="text" w:tblpY="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10"/>
        <w:gridCol w:w="1275"/>
        <w:gridCol w:w="2343"/>
        <w:gridCol w:w="1407"/>
      </w:tblGrid>
      <w:tr w:rsidR="00466527" w:rsidRPr="00F955C8" w14:paraId="6DA84899" w14:textId="77777777" w:rsidTr="00B42B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shd w:val="clear" w:color="auto" w:fill="E5DFEC"/>
          </w:tcPr>
          <w:p w14:paraId="76551D64" w14:textId="77777777" w:rsidR="00F6744F" w:rsidRPr="00F955C8" w:rsidRDefault="00D7525D">
            <w:pPr>
              <w:rPr>
                <w:rFonts w:ascii="Gill Sans MT" w:eastAsia="Verdana" w:hAnsi="Gill Sans MT" w:cs="Verdana"/>
                <w:b/>
                <w:color w:val="auto"/>
              </w:rPr>
            </w:pPr>
            <w:r w:rsidRPr="00F955C8">
              <w:rPr>
                <w:rFonts w:ascii="Gill Sans MT" w:eastAsia="Verdana" w:hAnsi="Gill Sans MT" w:cs="Verdana"/>
                <w:b/>
                <w:color w:val="auto"/>
              </w:rPr>
              <w:t>CENTRAL DEPARTMENTS</w:t>
            </w:r>
          </w:p>
        </w:tc>
        <w:tc>
          <w:tcPr>
            <w:tcW w:w="1910" w:type="dxa"/>
            <w:shd w:val="clear" w:color="auto" w:fill="E5DFEC"/>
          </w:tcPr>
          <w:p w14:paraId="3A55889A" w14:textId="77777777" w:rsidR="00F6744F" w:rsidRPr="00F955C8" w:rsidRDefault="00D7525D">
            <w:pPr>
              <w:cnfStyle w:val="100000000000" w:firstRow="1" w:lastRow="0" w:firstColumn="0" w:lastColumn="0" w:oddVBand="0" w:evenVBand="0" w:oddHBand="0" w:evenHBand="0" w:firstRowFirstColumn="0" w:firstRowLastColumn="0" w:lastRowFirstColumn="0" w:lastRowLastColumn="0"/>
              <w:rPr>
                <w:rFonts w:ascii="Gill Sans MT" w:eastAsia="Verdana" w:hAnsi="Gill Sans MT" w:cs="Verdana"/>
                <w:b/>
                <w:color w:val="auto"/>
              </w:rPr>
            </w:pPr>
            <w:r w:rsidRPr="00F955C8">
              <w:rPr>
                <w:rFonts w:ascii="Gill Sans MT" w:eastAsia="Verdana" w:hAnsi="Gill Sans MT" w:cs="Verdana"/>
                <w:b/>
                <w:color w:val="auto"/>
              </w:rPr>
              <w:t>PHYSICAL LOCATION</w:t>
            </w:r>
          </w:p>
        </w:tc>
        <w:tc>
          <w:tcPr>
            <w:tcW w:w="1275" w:type="dxa"/>
            <w:shd w:val="clear" w:color="auto" w:fill="E5DFEC"/>
          </w:tcPr>
          <w:p w14:paraId="7E665EC6" w14:textId="77777777" w:rsidR="00F6744F" w:rsidRPr="00F955C8" w:rsidRDefault="00D7525D">
            <w:pPr>
              <w:cnfStyle w:val="100000000000" w:firstRow="1" w:lastRow="0" w:firstColumn="0" w:lastColumn="0" w:oddVBand="0" w:evenVBand="0" w:oddHBand="0" w:evenHBand="0" w:firstRowFirstColumn="0" w:firstRowLastColumn="0" w:lastRowFirstColumn="0" w:lastRowLastColumn="0"/>
              <w:rPr>
                <w:rFonts w:ascii="Gill Sans MT" w:eastAsia="Verdana" w:hAnsi="Gill Sans MT" w:cs="Verdana"/>
                <w:b/>
                <w:color w:val="auto"/>
              </w:rPr>
            </w:pPr>
            <w:r w:rsidRPr="00F955C8">
              <w:rPr>
                <w:rFonts w:ascii="Gill Sans MT" w:eastAsia="Verdana" w:hAnsi="Gill Sans MT" w:cs="Verdana"/>
                <w:b/>
                <w:color w:val="auto"/>
              </w:rPr>
              <w:t>CONTACT PHONE</w:t>
            </w:r>
          </w:p>
        </w:tc>
        <w:tc>
          <w:tcPr>
            <w:tcW w:w="2343" w:type="dxa"/>
            <w:shd w:val="clear" w:color="auto" w:fill="E5DFEC"/>
          </w:tcPr>
          <w:p w14:paraId="384EC22C" w14:textId="77777777" w:rsidR="00F6744F" w:rsidRPr="00F955C8" w:rsidRDefault="00D7525D">
            <w:pPr>
              <w:cnfStyle w:val="100000000000" w:firstRow="1" w:lastRow="0" w:firstColumn="0" w:lastColumn="0" w:oddVBand="0" w:evenVBand="0" w:oddHBand="0" w:evenHBand="0" w:firstRowFirstColumn="0" w:firstRowLastColumn="0" w:lastRowFirstColumn="0" w:lastRowLastColumn="0"/>
              <w:rPr>
                <w:rFonts w:ascii="Gill Sans MT" w:eastAsia="Verdana" w:hAnsi="Gill Sans MT" w:cs="Verdana"/>
                <w:b/>
                <w:color w:val="auto"/>
              </w:rPr>
            </w:pPr>
            <w:r w:rsidRPr="00F955C8">
              <w:rPr>
                <w:rFonts w:ascii="Gill Sans MT" w:eastAsia="Verdana" w:hAnsi="Gill Sans MT" w:cs="Verdana"/>
                <w:b/>
                <w:color w:val="auto"/>
              </w:rPr>
              <w:t>CONTACT EMAIL</w:t>
            </w:r>
          </w:p>
        </w:tc>
        <w:tc>
          <w:tcPr>
            <w:tcW w:w="1407" w:type="dxa"/>
            <w:shd w:val="clear" w:color="auto" w:fill="E5DFEC"/>
          </w:tcPr>
          <w:p w14:paraId="407BEFB8" w14:textId="77777777" w:rsidR="00F6744F" w:rsidRPr="00F955C8" w:rsidRDefault="00D7525D">
            <w:pPr>
              <w:cnfStyle w:val="100000000000" w:firstRow="1" w:lastRow="0" w:firstColumn="0" w:lastColumn="0" w:oddVBand="0" w:evenVBand="0" w:oddHBand="0" w:evenHBand="0" w:firstRowFirstColumn="0" w:firstRowLastColumn="0" w:lastRowFirstColumn="0" w:lastRowLastColumn="0"/>
              <w:rPr>
                <w:rFonts w:ascii="Gill Sans MT" w:eastAsia="Verdana" w:hAnsi="Gill Sans MT" w:cs="Verdana"/>
                <w:b/>
                <w:color w:val="auto"/>
              </w:rPr>
            </w:pPr>
            <w:r w:rsidRPr="00F955C8">
              <w:rPr>
                <w:rFonts w:ascii="Gill Sans MT" w:eastAsia="Verdana" w:hAnsi="Gill Sans MT" w:cs="Verdana"/>
                <w:b/>
                <w:color w:val="auto"/>
              </w:rPr>
              <w:t>PHONE NUMBER FOR EMERGENCY CALL</w:t>
            </w:r>
          </w:p>
        </w:tc>
      </w:tr>
      <w:tr w:rsidR="00466527" w:rsidRPr="00F955C8" w14:paraId="5F7CEA49" w14:textId="77777777" w:rsidTr="00B42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BF5FEDB" w14:textId="77777777" w:rsidR="00F6744F" w:rsidRPr="00F955C8" w:rsidRDefault="00F6744F">
            <w:pPr>
              <w:rPr>
                <w:rFonts w:ascii="Gill Sans MT" w:eastAsia="Verdana" w:hAnsi="Gill Sans MT" w:cs="Verdana"/>
                <w:color w:val="auto"/>
                <w:sz w:val="24"/>
                <w:szCs w:val="24"/>
                <w:u w:val="single"/>
              </w:rPr>
            </w:pPr>
          </w:p>
        </w:tc>
        <w:tc>
          <w:tcPr>
            <w:tcW w:w="1910" w:type="dxa"/>
          </w:tcPr>
          <w:p w14:paraId="573EF957" w14:textId="77777777" w:rsidR="00F6744F" w:rsidRPr="00F955C8" w:rsidRDefault="00F6744F">
            <w:pPr>
              <w:cnfStyle w:val="000000100000" w:firstRow="0" w:lastRow="0" w:firstColumn="0" w:lastColumn="0" w:oddVBand="0" w:evenVBand="0" w:oddHBand="1" w:evenHBand="0" w:firstRowFirstColumn="0" w:firstRowLastColumn="0" w:lastRowFirstColumn="0" w:lastRowLastColumn="0"/>
              <w:rPr>
                <w:rFonts w:ascii="Gill Sans MT" w:eastAsia="Verdana" w:hAnsi="Gill Sans MT" w:cs="Verdana"/>
                <w:color w:val="auto"/>
                <w:sz w:val="24"/>
                <w:szCs w:val="24"/>
                <w:u w:val="single"/>
              </w:rPr>
            </w:pPr>
          </w:p>
        </w:tc>
        <w:tc>
          <w:tcPr>
            <w:tcW w:w="1275" w:type="dxa"/>
          </w:tcPr>
          <w:p w14:paraId="25F05A18" w14:textId="77777777" w:rsidR="00F6744F" w:rsidRPr="00F955C8" w:rsidRDefault="00F6744F">
            <w:pPr>
              <w:cnfStyle w:val="000000100000" w:firstRow="0" w:lastRow="0" w:firstColumn="0" w:lastColumn="0" w:oddVBand="0" w:evenVBand="0" w:oddHBand="1" w:evenHBand="0" w:firstRowFirstColumn="0" w:firstRowLastColumn="0" w:lastRowFirstColumn="0" w:lastRowLastColumn="0"/>
              <w:rPr>
                <w:rFonts w:ascii="Gill Sans MT" w:eastAsia="Verdana" w:hAnsi="Gill Sans MT" w:cs="Verdana"/>
                <w:color w:val="auto"/>
                <w:sz w:val="24"/>
                <w:szCs w:val="24"/>
                <w:u w:val="single"/>
              </w:rPr>
            </w:pPr>
          </w:p>
        </w:tc>
        <w:tc>
          <w:tcPr>
            <w:tcW w:w="2343" w:type="dxa"/>
          </w:tcPr>
          <w:p w14:paraId="10BD1C3E" w14:textId="77777777" w:rsidR="00F6744F" w:rsidRPr="00F955C8" w:rsidRDefault="00F6744F">
            <w:pPr>
              <w:cnfStyle w:val="000000100000" w:firstRow="0" w:lastRow="0" w:firstColumn="0" w:lastColumn="0" w:oddVBand="0" w:evenVBand="0" w:oddHBand="1" w:evenHBand="0" w:firstRowFirstColumn="0" w:firstRowLastColumn="0" w:lastRowFirstColumn="0" w:lastRowLastColumn="0"/>
              <w:rPr>
                <w:rFonts w:ascii="Gill Sans MT" w:eastAsia="Verdana" w:hAnsi="Gill Sans MT" w:cs="Verdana"/>
                <w:color w:val="auto"/>
                <w:sz w:val="24"/>
                <w:szCs w:val="24"/>
                <w:u w:val="single"/>
              </w:rPr>
            </w:pPr>
          </w:p>
        </w:tc>
        <w:tc>
          <w:tcPr>
            <w:tcW w:w="1407" w:type="dxa"/>
          </w:tcPr>
          <w:p w14:paraId="41F141FA" w14:textId="77777777" w:rsidR="00F6744F" w:rsidRPr="00F955C8" w:rsidRDefault="00F6744F">
            <w:pPr>
              <w:cnfStyle w:val="000000100000" w:firstRow="0" w:lastRow="0" w:firstColumn="0" w:lastColumn="0" w:oddVBand="0" w:evenVBand="0" w:oddHBand="1" w:evenHBand="0" w:firstRowFirstColumn="0" w:firstRowLastColumn="0" w:lastRowFirstColumn="0" w:lastRowLastColumn="0"/>
              <w:rPr>
                <w:rFonts w:ascii="Gill Sans MT" w:eastAsia="Verdana" w:hAnsi="Gill Sans MT" w:cs="Verdana"/>
                <w:color w:val="auto"/>
                <w:sz w:val="24"/>
                <w:szCs w:val="24"/>
                <w:u w:val="single"/>
              </w:rPr>
            </w:pPr>
          </w:p>
        </w:tc>
      </w:tr>
      <w:tr w:rsidR="00466527" w:rsidRPr="00F955C8" w14:paraId="0246C6CE" w14:textId="77777777" w:rsidTr="00B42BA9">
        <w:tc>
          <w:tcPr>
            <w:cnfStyle w:val="001000000000" w:firstRow="0" w:lastRow="0" w:firstColumn="1" w:lastColumn="0" w:oddVBand="0" w:evenVBand="0" w:oddHBand="0" w:evenHBand="0" w:firstRowFirstColumn="0" w:firstRowLastColumn="0" w:lastRowFirstColumn="0" w:lastRowLastColumn="0"/>
            <w:tcW w:w="2410" w:type="dxa"/>
          </w:tcPr>
          <w:p w14:paraId="5634E3E3" w14:textId="528DD1A9" w:rsidR="00F6744F" w:rsidRPr="00F955C8" w:rsidRDefault="00D7525D" w:rsidP="00B42BA9">
            <w:pPr>
              <w:jc w:val="left"/>
              <w:rPr>
                <w:rFonts w:ascii="Gill Sans MT" w:eastAsia="Verdana" w:hAnsi="Gill Sans MT" w:cs="Verdana"/>
                <w:color w:val="auto"/>
                <w:sz w:val="24"/>
                <w:szCs w:val="24"/>
              </w:rPr>
            </w:pPr>
            <w:r w:rsidRPr="00F955C8">
              <w:rPr>
                <w:rFonts w:ascii="Gill Sans MT" w:eastAsia="Verdana" w:hAnsi="Gill Sans MT" w:cs="Verdana"/>
                <w:color w:val="auto"/>
                <w:sz w:val="24"/>
                <w:szCs w:val="24"/>
              </w:rPr>
              <w:t xml:space="preserve">National WASH </w:t>
            </w:r>
            <w:r w:rsidR="00B42BA9" w:rsidRPr="00F955C8">
              <w:rPr>
                <w:rFonts w:ascii="Gill Sans MT" w:eastAsia="Verdana" w:hAnsi="Gill Sans MT" w:cs="Verdana"/>
                <w:color w:val="auto"/>
                <w:sz w:val="24"/>
                <w:szCs w:val="24"/>
              </w:rPr>
              <w:t>C</w:t>
            </w:r>
            <w:r w:rsidRPr="00F955C8">
              <w:rPr>
                <w:rFonts w:ascii="Gill Sans MT" w:eastAsia="Verdana" w:hAnsi="Gill Sans MT" w:cs="Verdana"/>
                <w:color w:val="auto"/>
                <w:sz w:val="24"/>
                <w:szCs w:val="24"/>
              </w:rPr>
              <w:t xml:space="preserve">ommission Head Office. </w:t>
            </w:r>
          </w:p>
        </w:tc>
        <w:tc>
          <w:tcPr>
            <w:tcW w:w="1910" w:type="dxa"/>
          </w:tcPr>
          <w:p w14:paraId="46174E7C" w14:textId="77777777" w:rsidR="00F6744F" w:rsidRPr="00F955C8" w:rsidRDefault="00D7525D">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color w:val="auto"/>
                <w:sz w:val="24"/>
                <w:szCs w:val="24"/>
              </w:rPr>
            </w:pPr>
            <w:r w:rsidRPr="00F955C8">
              <w:rPr>
                <w:rFonts w:ascii="Gill Sans MT" w:eastAsia="Verdana" w:hAnsi="Gill Sans MT" w:cs="Verdana"/>
                <w:color w:val="auto"/>
                <w:sz w:val="24"/>
                <w:szCs w:val="24"/>
              </w:rPr>
              <w:t xml:space="preserve">Old </w:t>
            </w:r>
            <w:proofErr w:type="spellStart"/>
            <w:r w:rsidRPr="00F955C8">
              <w:rPr>
                <w:rFonts w:ascii="Gill Sans MT" w:eastAsia="Verdana" w:hAnsi="Gill Sans MT" w:cs="Verdana"/>
                <w:color w:val="auto"/>
                <w:sz w:val="24"/>
                <w:szCs w:val="24"/>
              </w:rPr>
              <w:t>LibTelCo</w:t>
            </w:r>
            <w:proofErr w:type="spellEnd"/>
            <w:r w:rsidRPr="00F955C8">
              <w:rPr>
                <w:rFonts w:ascii="Gill Sans MT" w:eastAsia="Verdana" w:hAnsi="Gill Sans MT" w:cs="Verdana"/>
                <w:color w:val="auto"/>
                <w:sz w:val="24"/>
                <w:szCs w:val="24"/>
              </w:rPr>
              <w:t xml:space="preserve"> Building, 18th Street, </w:t>
            </w:r>
            <w:proofErr w:type="spellStart"/>
            <w:r w:rsidRPr="00F955C8">
              <w:rPr>
                <w:rFonts w:ascii="Gill Sans MT" w:eastAsia="Verdana" w:hAnsi="Gill Sans MT" w:cs="Verdana"/>
                <w:color w:val="auto"/>
                <w:sz w:val="24"/>
                <w:szCs w:val="24"/>
              </w:rPr>
              <w:t>Sinkor</w:t>
            </w:r>
            <w:proofErr w:type="spellEnd"/>
            <w:r w:rsidRPr="00F955C8">
              <w:rPr>
                <w:rFonts w:ascii="Gill Sans MT" w:eastAsia="Verdana" w:hAnsi="Gill Sans MT" w:cs="Verdana"/>
                <w:color w:val="auto"/>
                <w:sz w:val="24"/>
                <w:szCs w:val="24"/>
              </w:rPr>
              <w:t>, Monrovia.</w:t>
            </w:r>
          </w:p>
        </w:tc>
        <w:tc>
          <w:tcPr>
            <w:tcW w:w="1275" w:type="dxa"/>
          </w:tcPr>
          <w:p w14:paraId="072ACEC8" w14:textId="15565058" w:rsidR="00F6744F" w:rsidRPr="00F955C8" w:rsidRDefault="00B42BA9">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color w:val="auto"/>
                <w:sz w:val="24"/>
                <w:szCs w:val="24"/>
              </w:rPr>
            </w:pPr>
            <w:r w:rsidRPr="00F955C8">
              <w:rPr>
                <w:rFonts w:ascii="Gill Sans MT" w:eastAsia="Verdana" w:hAnsi="Gill Sans MT" w:cs="Verdana"/>
                <w:color w:val="auto"/>
                <w:sz w:val="24"/>
                <w:szCs w:val="24"/>
              </w:rPr>
              <w:t>+231-779-206-425</w:t>
            </w:r>
          </w:p>
        </w:tc>
        <w:tc>
          <w:tcPr>
            <w:tcW w:w="2343" w:type="dxa"/>
          </w:tcPr>
          <w:p w14:paraId="104B7912" w14:textId="7026964D" w:rsidR="00F6744F" w:rsidRPr="00F955C8" w:rsidRDefault="00B42BA9">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strike/>
                <w:color w:val="auto"/>
                <w:sz w:val="24"/>
                <w:szCs w:val="24"/>
              </w:rPr>
            </w:pPr>
            <w:r w:rsidRPr="00F955C8">
              <w:rPr>
                <w:rFonts w:ascii="Gill Sans MT" w:hAnsi="Gill Sans MT"/>
                <w:color w:val="auto"/>
                <w:sz w:val="24"/>
                <w:szCs w:val="24"/>
              </w:rPr>
              <w:t>info@nwashc.gov.lr</w:t>
            </w:r>
          </w:p>
        </w:tc>
        <w:tc>
          <w:tcPr>
            <w:tcW w:w="1407" w:type="dxa"/>
          </w:tcPr>
          <w:p w14:paraId="5BEF2611" w14:textId="77777777" w:rsidR="00F6744F" w:rsidRPr="00F955C8" w:rsidRDefault="00B42BA9">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color w:val="auto"/>
                <w:sz w:val="24"/>
                <w:szCs w:val="24"/>
              </w:rPr>
            </w:pPr>
            <w:r w:rsidRPr="00F955C8">
              <w:rPr>
                <w:rFonts w:ascii="Gill Sans MT" w:eastAsia="Verdana" w:hAnsi="Gill Sans MT" w:cs="Verdana"/>
                <w:color w:val="auto"/>
                <w:sz w:val="24"/>
                <w:szCs w:val="24"/>
              </w:rPr>
              <w:t>+231-770290686</w:t>
            </w:r>
          </w:p>
          <w:p w14:paraId="3A7053AC" w14:textId="474A7F4A" w:rsidR="00B42BA9" w:rsidRPr="00F955C8" w:rsidRDefault="00B42BA9">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strike/>
                <w:color w:val="auto"/>
                <w:sz w:val="24"/>
                <w:szCs w:val="24"/>
              </w:rPr>
            </w:pPr>
            <w:r w:rsidRPr="00F955C8">
              <w:rPr>
                <w:rFonts w:ascii="Gill Sans MT" w:eastAsia="Verdana" w:hAnsi="Gill Sans MT" w:cs="Verdana"/>
                <w:color w:val="auto"/>
                <w:sz w:val="24"/>
                <w:szCs w:val="24"/>
              </w:rPr>
              <w:t>+23188860</w:t>
            </w:r>
            <w:r w:rsidR="00D21CA4" w:rsidRPr="00F955C8">
              <w:rPr>
                <w:rFonts w:ascii="Gill Sans MT" w:eastAsia="Verdana" w:hAnsi="Gill Sans MT" w:cs="Verdana"/>
                <w:color w:val="auto"/>
                <w:sz w:val="24"/>
                <w:szCs w:val="24"/>
              </w:rPr>
              <w:t>8066</w:t>
            </w:r>
          </w:p>
        </w:tc>
      </w:tr>
      <w:tr w:rsidR="006B7A14" w:rsidRPr="00F955C8" w14:paraId="21FC8DD9" w14:textId="77777777" w:rsidTr="005B6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14:paraId="27764BD4" w14:textId="77777777" w:rsidR="006B7A14" w:rsidRPr="00F955C8" w:rsidRDefault="006B7A14" w:rsidP="00B42BA9">
            <w:pPr>
              <w:jc w:val="left"/>
              <w:rPr>
                <w:rFonts w:ascii="Gill Sans MT" w:eastAsia="Verdana" w:hAnsi="Gill Sans MT" w:cs="Verdana"/>
                <w:sz w:val="24"/>
                <w:szCs w:val="24"/>
              </w:rPr>
            </w:pPr>
          </w:p>
        </w:tc>
        <w:tc>
          <w:tcPr>
            <w:tcW w:w="1910" w:type="dxa"/>
          </w:tcPr>
          <w:p w14:paraId="0047C5BB" w14:textId="77777777" w:rsidR="006B7A14" w:rsidRPr="00F955C8" w:rsidRDefault="006B7A14">
            <w:pPr>
              <w:cnfStyle w:val="000000100000" w:firstRow="0" w:lastRow="0" w:firstColumn="0" w:lastColumn="0" w:oddVBand="0" w:evenVBand="0" w:oddHBand="1" w:evenHBand="0" w:firstRowFirstColumn="0" w:firstRowLastColumn="0" w:lastRowFirstColumn="0" w:lastRowLastColumn="0"/>
              <w:rPr>
                <w:rFonts w:ascii="Gill Sans MT" w:eastAsia="Verdana" w:hAnsi="Gill Sans MT" w:cs="Verdana"/>
                <w:sz w:val="24"/>
                <w:szCs w:val="24"/>
              </w:rPr>
            </w:pPr>
          </w:p>
        </w:tc>
        <w:tc>
          <w:tcPr>
            <w:tcW w:w="1275" w:type="dxa"/>
          </w:tcPr>
          <w:p w14:paraId="5C7955DF" w14:textId="77777777" w:rsidR="006B7A14" w:rsidRPr="00F955C8" w:rsidRDefault="006B7A14">
            <w:pPr>
              <w:cnfStyle w:val="000000100000" w:firstRow="0" w:lastRow="0" w:firstColumn="0" w:lastColumn="0" w:oddVBand="0" w:evenVBand="0" w:oddHBand="1" w:evenHBand="0" w:firstRowFirstColumn="0" w:firstRowLastColumn="0" w:lastRowFirstColumn="0" w:lastRowLastColumn="0"/>
              <w:rPr>
                <w:rFonts w:ascii="Gill Sans MT" w:eastAsia="Verdana" w:hAnsi="Gill Sans MT" w:cs="Verdana"/>
                <w:sz w:val="24"/>
                <w:szCs w:val="24"/>
              </w:rPr>
            </w:pPr>
          </w:p>
        </w:tc>
        <w:tc>
          <w:tcPr>
            <w:tcW w:w="2343" w:type="dxa"/>
          </w:tcPr>
          <w:p w14:paraId="35E03C08" w14:textId="77777777" w:rsidR="006B7A14" w:rsidRPr="00F955C8" w:rsidRDefault="006B7A14">
            <w:pP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c>
          <w:tcPr>
            <w:tcW w:w="1407" w:type="dxa"/>
          </w:tcPr>
          <w:p w14:paraId="766BD5F8" w14:textId="77777777" w:rsidR="006B7A14" w:rsidRPr="00F955C8" w:rsidRDefault="006B7A14">
            <w:pPr>
              <w:cnfStyle w:val="000000100000" w:firstRow="0" w:lastRow="0" w:firstColumn="0" w:lastColumn="0" w:oddVBand="0" w:evenVBand="0" w:oddHBand="1" w:evenHBand="0" w:firstRowFirstColumn="0" w:firstRowLastColumn="0" w:lastRowFirstColumn="0" w:lastRowLastColumn="0"/>
              <w:rPr>
                <w:rFonts w:ascii="Gill Sans MT" w:eastAsia="Verdana" w:hAnsi="Gill Sans MT" w:cs="Verdana"/>
                <w:sz w:val="24"/>
                <w:szCs w:val="24"/>
              </w:rPr>
            </w:pPr>
          </w:p>
        </w:tc>
      </w:tr>
      <w:tr w:rsidR="00466527" w:rsidRPr="00F955C8" w14:paraId="330E2CB9" w14:textId="77777777" w:rsidTr="005B6452">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tcPr>
          <w:p w14:paraId="70456DBA" w14:textId="77777777" w:rsidR="00F6744F" w:rsidRPr="00F955C8" w:rsidRDefault="00F6744F">
            <w:pPr>
              <w:rPr>
                <w:rFonts w:ascii="Gill Sans MT" w:eastAsia="Verdana" w:hAnsi="Gill Sans MT" w:cs="Verdana"/>
                <w:color w:val="auto"/>
                <w:sz w:val="24"/>
                <w:szCs w:val="24"/>
              </w:rPr>
            </w:pPr>
          </w:p>
        </w:tc>
        <w:tc>
          <w:tcPr>
            <w:tcW w:w="1910" w:type="dxa"/>
            <w:tcBorders>
              <w:left w:val="single" w:sz="4" w:space="0" w:color="auto"/>
            </w:tcBorders>
          </w:tcPr>
          <w:p w14:paraId="328F6ED0" w14:textId="77777777" w:rsidR="00F6744F" w:rsidRPr="00F955C8" w:rsidRDefault="00F6744F">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color w:val="auto"/>
                <w:sz w:val="24"/>
                <w:szCs w:val="24"/>
              </w:rPr>
            </w:pPr>
          </w:p>
        </w:tc>
        <w:tc>
          <w:tcPr>
            <w:tcW w:w="1275" w:type="dxa"/>
          </w:tcPr>
          <w:p w14:paraId="439ADDE1" w14:textId="77777777" w:rsidR="00F6744F" w:rsidRPr="00F955C8" w:rsidRDefault="00F6744F">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color w:val="auto"/>
                <w:sz w:val="24"/>
                <w:szCs w:val="24"/>
              </w:rPr>
            </w:pPr>
          </w:p>
        </w:tc>
        <w:tc>
          <w:tcPr>
            <w:tcW w:w="2343" w:type="dxa"/>
          </w:tcPr>
          <w:p w14:paraId="273EE30C" w14:textId="77777777" w:rsidR="00F6744F" w:rsidRPr="00F955C8" w:rsidRDefault="00F6744F">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color w:val="auto"/>
                <w:sz w:val="24"/>
                <w:szCs w:val="24"/>
              </w:rPr>
            </w:pPr>
          </w:p>
        </w:tc>
        <w:tc>
          <w:tcPr>
            <w:tcW w:w="1407" w:type="dxa"/>
          </w:tcPr>
          <w:p w14:paraId="329902D3" w14:textId="77777777" w:rsidR="00F6744F" w:rsidRPr="00F955C8" w:rsidRDefault="00F6744F">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color w:val="auto"/>
                <w:sz w:val="24"/>
                <w:szCs w:val="24"/>
              </w:rPr>
            </w:pPr>
          </w:p>
        </w:tc>
      </w:tr>
      <w:tr w:rsidR="00466527" w:rsidRPr="00F955C8" w14:paraId="4F7A4A66" w14:textId="77777777" w:rsidTr="005B6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14:paraId="41D68767" w14:textId="6F25AB8E" w:rsidR="00F6744F" w:rsidRPr="00F955C8" w:rsidRDefault="00D7525D">
            <w:pPr>
              <w:rPr>
                <w:rFonts w:ascii="Gill Sans MT" w:eastAsia="Verdana" w:hAnsi="Gill Sans MT" w:cs="Verdana"/>
                <w:color w:val="auto"/>
                <w:sz w:val="24"/>
                <w:szCs w:val="24"/>
              </w:rPr>
            </w:pPr>
            <w:r w:rsidRPr="00F955C8">
              <w:rPr>
                <w:rFonts w:ascii="Gill Sans MT" w:eastAsia="Verdana" w:hAnsi="Gill Sans MT" w:cs="Verdana"/>
                <w:color w:val="auto"/>
                <w:sz w:val="24"/>
                <w:szCs w:val="24"/>
              </w:rPr>
              <w:t>WASH Commission</w:t>
            </w:r>
            <w:r w:rsidR="00B42BA9" w:rsidRPr="00F955C8">
              <w:rPr>
                <w:rFonts w:ascii="Gill Sans MT" w:eastAsia="Verdana" w:hAnsi="Gill Sans MT" w:cs="Verdana"/>
                <w:color w:val="auto"/>
                <w:sz w:val="24"/>
                <w:szCs w:val="24"/>
              </w:rPr>
              <w:t xml:space="preserve"> </w:t>
            </w:r>
            <w:r w:rsidRPr="00F955C8">
              <w:rPr>
                <w:rFonts w:ascii="Gill Sans MT" w:eastAsia="Verdana" w:hAnsi="Gill Sans MT" w:cs="Verdana"/>
                <w:color w:val="auto"/>
                <w:sz w:val="24"/>
                <w:szCs w:val="24"/>
              </w:rPr>
              <w:t xml:space="preserve">County Office  </w:t>
            </w:r>
          </w:p>
        </w:tc>
        <w:tc>
          <w:tcPr>
            <w:tcW w:w="1910" w:type="dxa"/>
          </w:tcPr>
          <w:p w14:paraId="5E155E39" w14:textId="77777777" w:rsidR="00F6744F" w:rsidRPr="00F955C8" w:rsidRDefault="00D7525D">
            <w:pPr>
              <w:cnfStyle w:val="000000100000" w:firstRow="0" w:lastRow="0" w:firstColumn="0" w:lastColumn="0" w:oddVBand="0" w:evenVBand="0" w:oddHBand="1" w:evenHBand="0" w:firstRowFirstColumn="0" w:firstRowLastColumn="0" w:lastRowFirstColumn="0" w:lastRowLastColumn="0"/>
              <w:rPr>
                <w:rFonts w:ascii="Gill Sans MT" w:eastAsia="Verdana" w:hAnsi="Gill Sans MT" w:cs="Verdana"/>
                <w:color w:val="auto"/>
                <w:sz w:val="24"/>
                <w:szCs w:val="24"/>
              </w:rPr>
            </w:pPr>
            <w:r w:rsidRPr="00F955C8">
              <w:rPr>
                <w:rFonts w:ascii="Gill Sans MT" w:eastAsia="Verdana" w:hAnsi="Gill Sans MT" w:cs="Verdana"/>
                <w:color w:val="auto"/>
                <w:sz w:val="24"/>
                <w:szCs w:val="24"/>
              </w:rPr>
              <w:t xml:space="preserve">Buchanan City, Grand </w:t>
            </w:r>
            <w:proofErr w:type="spellStart"/>
            <w:r w:rsidRPr="00F955C8">
              <w:rPr>
                <w:rFonts w:ascii="Gill Sans MT" w:eastAsia="Verdana" w:hAnsi="Gill Sans MT" w:cs="Verdana"/>
                <w:color w:val="auto"/>
                <w:sz w:val="24"/>
                <w:szCs w:val="24"/>
              </w:rPr>
              <w:t>Bassa</w:t>
            </w:r>
            <w:proofErr w:type="spellEnd"/>
            <w:r w:rsidRPr="00F955C8">
              <w:rPr>
                <w:rFonts w:ascii="Gill Sans MT" w:eastAsia="Verdana" w:hAnsi="Gill Sans MT" w:cs="Verdana"/>
                <w:color w:val="auto"/>
                <w:sz w:val="24"/>
                <w:szCs w:val="24"/>
              </w:rPr>
              <w:t xml:space="preserve"> County</w:t>
            </w:r>
          </w:p>
        </w:tc>
        <w:tc>
          <w:tcPr>
            <w:tcW w:w="1275" w:type="dxa"/>
          </w:tcPr>
          <w:p w14:paraId="74CC8872" w14:textId="77777777" w:rsidR="00F6744F" w:rsidRPr="00F955C8" w:rsidRDefault="00D7525D">
            <w:pPr>
              <w:cnfStyle w:val="000000100000" w:firstRow="0" w:lastRow="0" w:firstColumn="0" w:lastColumn="0" w:oddVBand="0" w:evenVBand="0" w:oddHBand="1" w:evenHBand="0" w:firstRowFirstColumn="0" w:firstRowLastColumn="0" w:lastRowFirstColumn="0" w:lastRowLastColumn="0"/>
              <w:rPr>
                <w:rFonts w:ascii="Gill Sans MT" w:eastAsia="Verdana" w:hAnsi="Gill Sans MT" w:cs="Verdana"/>
                <w:color w:val="auto"/>
                <w:sz w:val="24"/>
                <w:szCs w:val="24"/>
              </w:rPr>
            </w:pPr>
            <w:r w:rsidRPr="00F955C8">
              <w:rPr>
                <w:rFonts w:ascii="Gill Sans MT" w:eastAsia="Verdana" w:hAnsi="Gill Sans MT" w:cs="Verdana"/>
                <w:color w:val="auto"/>
                <w:sz w:val="24"/>
                <w:szCs w:val="24"/>
              </w:rPr>
              <w:t>0770296522</w:t>
            </w:r>
          </w:p>
        </w:tc>
        <w:tc>
          <w:tcPr>
            <w:tcW w:w="2343" w:type="dxa"/>
          </w:tcPr>
          <w:p w14:paraId="659B7226" w14:textId="5ED81FF6" w:rsidR="00F6744F" w:rsidRPr="00F955C8" w:rsidRDefault="00B42BA9">
            <w:pPr>
              <w:cnfStyle w:val="000000100000" w:firstRow="0" w:lastRow="0" w:firstColumn="0" w:lastColumn="0" w:oddVBand="0" w:evenVBand="0" w:oddHBand="1" w:evenHBand="0" w:firstRowFirstColumn="0" w:firstRowLastColumn="0" w:lastRowFirstColumn="0" w:lastRowLastColumn="0"/>
              <w:rPr>
                <w:rFonts w:ascii="Gill Sans MT" w:eastAsia="Verdana" w:hAnsi="Gill Sans MT" w:cs="Verdana"/>
                <w:color w:val="auto"/>
                <w:sz w:val="24"/>
                <w:szCs w:val="24"/>
              </w:rPr>
            </w:pPr>
            <w:r w:rsidRPr="00F955C8">
              <w:rPr>
                <w:rFonts w:ascii="Gill Sans MT" w:eastAsia="Verdana" w:hAnsi="Gill Sans MT" w:cs="Verdana"/>
                <w:color w:val="auto"/>
                <w:sz w:val="24"/>
                <w:szCs w:val="24"/>
              </w:rPr>
              <w:t>info@nwashc.gov.lr</w:t>
            </w:r>
          </w:p>
        </w:tc>
        <w:tc>
          <w:tcPr>
            <w:tcW w:w="1407" w:type="dxa"/>
          </w:tcPr>
          <w:p w14:paraId="17771C03" w14:textId="77777777" w:rsidR="00F6744F" w:rsidRPr="00F955C8" w:rsidRDefault="00D7525D">
            <w:pPr>
              <w:cnfStyle w:val="000000100000" w:firstRow="0" w:lastRow="0" w:firstColumn="0" w:lastColumn="0" w:oddVBand="0" w:evenVBand="0" w:oddHBand="1" w:evenHBand="0" w:firstRowFirstColumn="0" w:firstRowLastColumn="0" w:lastRowFirstColumn="0" w:lastRowLastColumn="0"/>
              <w:rPr>
                <w:rFonts w:ascii="Gill Sans MT" w:eastAsia="Verdana" w:hAnsi="Gill Sans MT" w:cs="Verdana"/>
                <w:color w:val="auto"/>
                <w:sz w:val="24"/>
                <w:szCs w:val="24"/>
              </w:rPr>
            </w:pPr>
            <w:r w:rsidRPr="00F955C8">
              <w:rPr>
                <w:rFonts w:ascii="Gill Sans MT" w:eastAsia="Verdana" w:hAnsi="Gill Sans MT" w:cs="Verdana"/>
                <w:color w:val="auto"/>
                <w:sz w:val="24"/>
                <w:szCs w:val="24"/>
              </w:rPr>
              <w:t>0770296522</w:t>
            </w:r>
          </w:p>
        </w:tc>
      </w:tr>
      <w:tr w:rsidR="00466527" w:rsidRPr="00F955C8" w14:paraId="5B5A1792" w14:textId="77777777" w:rsidTr="00B42BA9">
        <w:tc>
          <w:tcPr>
            <w:cnfStyle w:val="001000000000" w:firstRow="0" w:lastRow="0" w:firstColumn="1" w:lastColumn="0" w:oddVBand="0" w:evenVBand="0" w:oddHBand="0" w:evenHBand="0" w:firstRowFirstColumn="0" w:firstRowLastColumn="0" w:lastRowFirstColumn="0" w:lastRowLastColumn="0"/>
            <w:tcW w:w="2410" w:type="dxa"/>
          </w:tcPr>
          <w:p w14:paraId="21850472" w14:textId="77777777" w:rsidR="00F6744F" w:rsidRPr="00F955C8" w:rsidRDefault="00F6744F">
            <w:pPr>
              <w:rPr>
                <w:rFonts w:ascii="Gill Sans MT" w:eastAsia="Verdana" w:hAnsi="Gill Sans MT" w:cs="Verdana"/>
                <w:color w:val="auto"/>
                <w:sz w:val="24"/>
                <w:szCs w:val="24"/>
                <w:u w:val="single"/>
              </w:rPr>
            </w:pPr>
          </w:p>
        </w:tc>
        <w:tc>
          <w:tcPr>
            <w:tcW w:w="1910" w:type="dxa"/>
          </w:tcPr>
          <w:p w14:paraId="070857A5" w14:textId="77777777" w:rsidR="00F6744F" w:rsidRPr="00F955C8" w:rsidRDefault="00F6744F">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color w:val="auto"/>
                <w:sz w:val="24"/>
                <w:szCs w:val="24"/>
                <w:u w:val="single"/>
              </w:rPr>
            </w:pPr>
          </w:p>
        </w:tc>
        <w:tc>
          <w:tcPr>
            <w:tcW w:w="1275" w:type="dxa"/>
          </w:tcPr>
          <w:p w14:paraId="6616FA54" w14:textId="77777777" w:rsidR="00F6744F" w:rsidRPr="00F955C8" w:rsidRDefault="00F6744F">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color w:val="auto"/>
                <w:sz w:val="24"/>
                <w:szCs w:val="24"/>
                <w:u w:val="single"/>
              </w:rPr>
            </w:pPr>
          </w:p>
        </w:tc>
        <w:tc>
          <w:tcPr>
            <w:tcW w:w="2343" w:type="dxa"/>
          </w:tcPr>
          <w:p w14:paraId="1A8E5ADC" w14:textId="77777777" w:rsidR="00F6744F" w:rsidRPr="00F955C8" w:rsidRDefault="00F6744F">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color w:val="auto"/>
                <w:sz w:val="24"/>
                <w:szCs w:val="24"/>
                <w:u w:val="single"/>
              </w:rPr>
            </w:pPr>
          </w:p>
        </w:tc>
        <w:tc>
          <w:tcPr>
            <w:tcW w:w="1407" w:type="dxa"/>
          </w:tcPr>
          <w:p w14:paraId="62406470" w14:textId="77777777" w:rsidR="00F6744F" w:rsidRPr="00F955C8" w:rsidRDefault="00F6744F">
            <w:pPr>
              <w:cnfStyle w:val="000000000000" w:firstRow="0" w:lastRow="0" w:firstColumn="0" w:lastColumn="0" w:oddVBand="0" w:evenVBand="0" w:oddHBand="0" w:evenHBand="0" w:firstRowFirstColumn="0" w:firstRowLastColumn="0" w:lastRowFirstColumn="0" w:lastRowLastColumn="0"/>
              <w:rPr>
                <w:rFonts w:ascii="Gill Sans MT" w:eastAsia="Verdana" w:hAnsi="Gill Sans MT" w:cs="Verdana"/>
                <w:color w:val="auto"/>
                <w:sz w:val="24"/>
                <w:szCs w:val="24"/>
                <w:u w:val="single"/>
              </w:rPr>
            </w:pPr>
          </w:p>
        </w:tc>
      </w:tr>
    </w:tbl>
    <w:p w14:paraId="7C942944" w14:textId="25C91B04" w:rsidR="00A15D0E" w:rsidRPr="007626D3" w:rsidRDefault="00A15D0E" w:rsidP="00A15D0E">
      <w:pPr>
        <w:rPr>
          <w:rFonts w:ascii="Gill Sans MT" w:hAnsi="Gill Sans MT"/>
          <w:sz w:val="24"/>
          <w:szCs w:val="24"/>
        </w:rPr>
      </w:pPr>
      <w:bookmarkStart w:id="33" w:name="_Toc182416516"/>
    </w:p>
    <w:p w14:paraId="06204A08" w14:textId="77777777" w:rsidR="00A15D0E" w:rsidRPr="00F955C8" w:rsidRDefault="00A15D0E" w:rsidP="00A15D0E">
      <w:pPr>
        <w:rPr>
          <w:rFonts w:ascii="Gill Sans MT" w:hAnsi="Gill Sans MT"/>
        </w:rPr>
      </w:pPr>
    </w:p>
    <w:p w14:paraId="5A28B634" w14:textId="77777777" w:rsidR="00A15D0E" w:rsidRDefault="00A15D0E" w:rsidP="00A15D0E">
      <w:pPr>
        <w:rPr>
          <w:rFonts w:ascii="Gill Sans MT" w:hAnsi="Gill Sans MT"/>
        </w:rPr>
      </w:pPr>
    </w:p>
    <w:p w14:paraId="35A269E2" w14:textId="77777777" w:rsidR="00BA4956" w:rsidRPr="00F955C8" w:rsidRDefault="00BA4956" w:rsidP="00A15D0E">
      <w:pPr>
        <w:rPr>
          <w:rFonts w:ascii="Gill Sans MT" w:hAnsi="Gill Sans MT"/>
        </w:rPr>
      </w:pPr>
    </w:p>
    <w:p w14:paraId="2888613D" w14:textId="77777777" w:rsidR="00A15D0E" w:rsidRPr="00F955C8" w:rsidRDefault="00A15D0E" w:rsidP="00A15D0E">
      <w:pPr>
        <w:rPr>
          <w:rFonts w:ascii="Gill Sans MT" w:hAnsi="Gill Sans MT"/>
        </w:rPr>
      </w:pPr>
    </w:p>
    <w:p w14:paraId="422CBB06" w14:textId="77777777" w:rsidR="00FD2FFB" w:rsidRDefault="00FD2FFB" w:rsidP="00FD2FFB">
      <w:bookmarkStart w:id="34" w:name="_Toc188296089"/>
    </w:p>
    <w:p w14:paraId="3711A2A7" w14:textId="77777777" w:rsidR="00FD2FFB" w:rsidRDefault="00FD2FFB" w:rsidP="00FD2FFB"/>
    <w:p w14:paraId="7B1E9473" w14:textId="77777777" w:rsidR="00FD2FFB" w:rsidRDefault="00FD2FFB" w:rsidP="00FD2FFB"/>
    <w:p w14:paraId="0DC50DB5" w14:textId="77777777" w:rsidR="00FD2FFB" w:rsidRDefault="00FD2FFB" w:rsidP="00FD2FFB"/>
    <w:p w14:paraId="1A4D67EB" w14:textId="77777777" w:rsidR="00FD2FFB" w:rsidRDefault="00FD2FFB" w:rsidP="00FD2FFB"/>
    <w:p w14:paraId="6C21B103" w14:textId="77777777" w:rsidR="00FD2FFB" w:rsidRDefault="00FD2FFB" w:rsidP="00FD2FFB"/>
    <w:p w14:paraId="42665E3C" w14:textId="77777777" w:rsidR="00FD2FFB" w:rsidRDefault="00FD2FFB" w:rsidP="00FD2FFB"/>
    <w:p w14:paraId="3F9D7AEC" w14:textId="77777777" w:rsidR="00FD2FFB" w:rsidRDefault="00FD2FFB" w:rsidP="00FD2FFB"/>
    <w:p w14:paraId="072D55B3" w14:textId="77777777" w:rsidR="00FD2FFB" w:rsidRDefault="00FD2FFB" w:rsidP="00FD2FFB"/>
    <w:p w14:paraId="599F09B8" w14:textId="77777777" w:rsidR="00FD2FFB" w:rsidRDefault="00FD2FFB" w:rsidP="00FD2FFB"/>
    <w:p w14:paraId="77D45312" w14:textId="77777777" w:rsidR="00FD2FFB" w:rsidRDefault="00FD2FFB" w:rsidP="00FD2FFB"/>
    <w:p w14:paraId="2227E0EB" w14:textId="26986668" w:rsidR="00F6744F" w:rsidRPr="00F955C8" w:rsidRDefault="00D21CA4" w:rsidP="00EA578E">
      <w:pPr>
        <w:pStyle w:val="Heading1"/>
      </w:pPr>
      <w:r w:rsidRPr="00F955C8">
        <w:t>7</w:t>
      </w:r>
      <w:r w:rsidR="00F83DCA" w:rsidRPr="00F955C8">
        <w:t>.0</w:t>
      </w:r>
      <w:r w:rsidR="00A15D0E" w:rsidRPr="00F955C8">
        <w:t xml:space="preserve"> </w:t>
      </w:r>
      <w:r w:rsidR="00D7525D" w:rsidRPr="00F955C8">
        <w:t xml:space="preserve">OVERVIEW </w:t>
      </w:r>
      <w:r w:rsidR="006B7A14" w:rsidRPr="00F955C8">
        <w:t xml:space="preserve">OF OUR </w:t>
      </w:r>
      <w:r w:rsidR="00D7525D" w:rsidRPr="00F955C8">
        <w:t>SERVICE</w:t>
      </w:r>
      <w:bookmarkEnd w:id="33"/>
      <w:r w:rsidR="00DB0256" w:rsidRPr="00F955C8">
        <w:t>S</w:t>
      </w:r>
      <w:bookmarkEnd w:id="34"/>
    </w:p>
    <w:p w14:paraId="51FEF9CF" w14:textId="1BA7DB24" w:rsidR="00BF1509" w:rsidRPr="00531872" w:rsidRDefault="00BF1509" w:rsidP="00BF1509">
      <w:pPr>
        <w:rPr>
          <w:rFonts w:ascii="Gill Sans MT" w:eastAsia="Verdana" w:hAnsi="Gill Sans MT" w:cs="Verdana"/>
          <w:color w:val="FF0000"/>
          <w:sz w:val="24"/>
          <w:szCs w:val="24"/>
        </w:rPr>
      </w:pPr>
      <w:r w:rsidRPr="00F955C8">
        <w:rPr>
          <w:rFonts w:ascii="Gill Sans MT" w:eastAsia="Verdana" w:hAnsi="Gill Sans MT" w:cs="Verdana"/>
          <w:sz w:val="24"/>
          <w:szCs w:val="24"/>
        </w:rPr>
        <w:t xml:space="preserve">The National WASH Commission of Liberia (NWASHC) </w:t>
      </w:r>
      <w:r w:rsidR="00F977D0" w:rsidRPr="00F955C8">
        <w:rPr>
          <w:rFonts w:ascii="Gill Sans MT" w:eastAsia="Verdana" w:hAnsi="Gill Sans MT" w:cs="Verdana"/>
          <w:sz w:val="24"/>
          <w:szCs w:val="24"/>
        </w:rPr>
        <w:t xml:space="preserve">is mandated by law as a lead government </w:t>
      </w:r>
      <w:r w:rsidR="005B6452">
        <w:rPr>
          <w:rFonts w:ascii="Gill Sans MT" w:eastAsia="Verdana" w:hAnsi="Gill Sans MT" w:cs="Verdana"/>
          <w:sz w:val="24"/>
          <w:szCs w:val="24"/>
        </w:rPr>
        <w:t>entity</w:t>
      </w:r>
      <w:r w:rsidR="00F977D0" w:rsidRPr="00F955C8">
        <w:rPr>
          <w:rFonts w:ascii="Gill Sans MT" w:eastAsia="Verdana" w:hAnsi="Gill Sans MT" w:cs="Verdana"/>
          <w:sz w:val="24"/>
          <w:szCs w:val="24"/>
        </w:rPr>
        <w:t xml:space="preserve"> </w:t>
      </w:r>
      <w:r w:rsidR="005B6452">
        <w:rPr>
          <w:rFonts w:ascii="Gill Sans MT" w:eastAsia="Verdana" w:hAnsi="Gill Sans MT" w:cs="Verdana"/>
          <w:sz w:val="24"/>
          <w:szCs w:val="24"/>
        </w:rPr>
        <w:t>for</w:t>
      </w:r>
      <w:r w:rsidRPr="00F955C8">
        <w:rPr>
          <w:rFonts w:ascii="Gill Sans MT" w:eastAsia="Verdana" w:hAnsi="Gill Sans MT" w:cs="Verdana"/>
          <w:sz w:val="24"/>
          <w:szCs w:val="24"/>
        </w:rPr>
        <w:t xml:space="preserve"> </w:t>
      </w:r>
      <w:r w:rsidR="00A15D0E" w:rsidRPr="00F955C8">
        <w:rPr>
          <w:rFonts w:ascii="Gill Sans MT" w:eastAsia="Verdana" w:hAnsi="Gill Sans MT" w:cs="Verdana"/>
          <w:sz w:val="24"/>
          <w:szCs w:val="24"/>
        </w:rPr>
        <w:t>regulating</w:t>
      </w:r>
      <w:r w:rsidR="005B6452">
        <w:rPr>
          <w:rFonts w:ascii="Gill Sans MT" w:eastAsia="Verdana" w:hAnsi="Gill Sans MT" w:cs="Verdana"/>
          <w:sz w:val="24"/>
          <w:szCs w:val="24"/>
        </w:rPr>
        <w:t>, promoting, managing</w:t>
      </w:r>
      <w:r w:rsidRPr="00F955C8">
        <w:rPr>
          <w:rFonts w:ascii="Gill Sans MT" w:eastAsia="Verdana" w:hAnsi="Gill Sans MT" w:cs="Verdana"/>
          <w:sz w:val="24"/>
          <w:szCs w:val="24"/>
        </w:rPr>
        <w:t xml:space="preserve"> effective water, sanitation, and hygiene (WASH) services in Liberia. </w:t>
      </w:r>
      <w:r w:rsidR="00BF4F6E">
        <w:rPr>
          <w:rFonts w:ascii="Gill Sans MT" w:eastAsia="Verdana" w:hAnsi="Gill Sans MT" w:cs="Verdana"/>
          <w:sz w:val="24"/>
          <w:szCs w:val="24"/>
        </w:rPr>
        <w:t>We are responsible for issuing WASH licenses, certificates, and clearances to all actors in the WASH sector. This includes non-governmental organizations (NGOs) and international non-governmental organizations (INGOs), ensuring that they comply with national standards. Additionally, our commission evaluates licenses for profit-oriented enterprises and companies.</w:t>
      </w:r>
    </w:p>
    <w:p w14:paraId="645DE6F3" w14:textId="77777777" w:rsidR="00BF1509" w:rsidRPr="00F955C8" w:rsidRDefault="00BF1509" w:rsidP="00BF1509">
      <w:pPr>
        <w:rPr>
          <w:rFonts w:ascii="Gill Sans MT" w:eastAsia="Verdana" w:hAnsi="Gill Sans MT" w:cs="Verdana"/>
          <w:sz w:val="24"/>
          <w:szCs w:val="24"/>
        </w:rPr>
      </w:pPr>
    </w:p>
    <w:p w14:paraId="4D1E2861" w14:textId="3FA814BA" w:rsidR="00BF1509" w:rsidRPr="00BF4F6E" w:rsidRDefault="00BF1509" w:rsidP="00BF1509">
      <w:pPr>
        <w:rPr>
          <w:rFonts w:ascii="Gill Sans MT" w:eastAsia="Verdana" w:hAnsi="Gill Sans MT" w:cs="Verdana"/>
          <w:sz w:val="24"/>
          <w:szCs w:val="24"/>
        </w:rPr>
      </w:pPr>
      <w:r w:rsidRPr="00F955C8">
        <w:rPr>
          <w:rFonts w:ascii="Gill Sans MT" w:eastAsia="Verdana" w:hAnsi="Gill Sans MT" w:cs="Verdana"/>
          <w:sz w:val="24"/>
          <w:szCs w:val="24"/>
        </w:rPr>
        <w:t xml:space="preserve">In addition to </w:t>
      </w:r>
      <w:r w:rsidR="00F977D0" w:rsidRPr="00F955C8">
        <w:rPr>
          <w:rFonts w:ascii="Gill Sans MT" w:eastAsia="Verdana" w:hAnsi="Gill Sans MT" w:cs="Verdana"/>
          <w:sz w:val="24"/>
          <w:szCs w:val="24"/>
        </w:rPr>
        <w:t xml:space="preserve">our </w:t>
      </w:r>
      <w:r w:rsidRPr="00F955C8">
        <w:rPr>
          <w:rFonts w:ascii="Gill Sans MT" w:eastAsia="Verdana" w:hAnsi="Gill Sans MT" w:cs="Verdana"/>
          <w:sz w:val="24"/>
          <w:szCs w:val="24"/>
        </w:rPr>
        <w:t xml:space="preserve">certification </w:t>
      </w:r>
      <w:r w:rsidRPr="00BF4F6E">
        <w:rPr>
          <w:rFonts w:ascii="Gill Sans MT" w:eastAsia="Verdana" w:hAnsi="Gill Sans MT" w:cs="Verdana"/>
          <w:sz w:val="24"/>
          <w:szCs w:val="24"/>
        </w:rPr>
        <w:t xml:space="preserve">duties, </w:t>
      </w:r>
      <w:r w:rsidR="005B6452" w:rsidRPr="00BF4F6E">
        <w:rPr>
          <w:rFonts w:ascii="Gill Sans MT" w:eastAsia="Verdana" w:hAnsi="Gill Sans MT" w:cs="Verdana"/>
          <w:sz w:val="24"/>
          <w:szCs w:val="24"/>
        </w:rPr>
        <w:t>NWASHC</w:t>
      </w:r>
      <w:r w:rsidRPr="00BF4F6E">
        <w:rPr>
          <w:rFonts w:ascii="Gill Sans MT" w:eastAsia="Verdana" w:hAnsi="Gill Sans MT" w:cs="Verdana"/>
          <w:sz w:val="24"/>
          <w:szCs w:val="24"/>
        </w:rPr>
        <w:t xml:space="preserve"> formulates policies and regulations to tackle current challenges and monitors compliance to ensure adherence to national guidelines. </w:t>
      </w:r>
    </w:p>
    <w:p w14:paraId="2CD4A0DF" w14:textId="77777777" w:rsidR="00BF1509" w:rsidRPr="00BF4F6E" w:rsidRDefault="00BF1509" w:rsidP="00BF1509">
      <w:pPr>
        <w:rPr>
          <w:rFonts w:ascii="Gill Sans MT" w:eastAsia="Verdana" w:hAnsi="Gill Sans MT" w:cs="Verdana"/>
          <w:sz w:val="24"/>
          <w:szCs w:val="24"/>
        </w:rPr>
      </w:pPr>
    </w:p>
    <w:p w14:paraId="75B8C6A5" w14:textId="48845C46" w:rsidR="00BF1509" w:rsidRPr="00BF4F6E" w:rsidRDefault="00BF1509" w:rsidP="00BF1509">
      <w:pPr>
        <w:rPr>
          <w:rFonts w:ascii="Gill Sans MT" w:eastAsia="Verdana" w:hAnsi="Gill Sans MT" w:cs="Verdana"/>
          <w:sz w:val="24"/>
          <w:szCs w:val="24"/>
        </w:rPr>
      </w:pPr>
      <w:r w:rsidRPr="00BF4F6E">
        <w:rPr>
          <w:rFonts w:ascii="Gill Sans MT" w:eastAsia="Verdana" w:hAnsi="Gill Sans MT" w:cs="Verdana"/>
          <w:sz w:val="24"/>
          <w:szCs w:val="24"/>
        </w:rPr>
        <w:t>The following sections detail these services, including their specifics, the departments responsible, associated fees, and staff information.</w:t>
      </w:r>
    </w:p>
    <w:p w14:paraId="07A3D75B" w14:textId="77777777" w:rsidR="00BF1509" w:rsidRPr="00BF4F6E" w:rsidRDefault="00BF1509" w:rsidP="00BF1509">
      <w:pPr>
        <w:rPr>
          <w:rFonts w:ascii="Gill Sans MT" w:eastAsia="Verdana" w:hAnsi="Gill Sans MT" w:cs="Verdana"/>
          <w:sz w:val="24"/>
          <w:szCs w:val="24"/>
        </w:rPr>
      </w:pPr>
    </w:p>
    <w:p w14:paraId="7CFCD61A" w14:textId="0E9D0CE2" w:rsidR="00BF1509" w:rsidRPr="00F955C8" w:rsidRDefault="00BF1509" w:rsidP="00BF1509">
      <w:pPr>
        <w:rPr>
          <w:rFonts w:ascii="Gill Sans MT" w:eastAsia="Verdana" w:hAnsi="Gill Sans MT" w:cs="Verdana"/>
          <w:sz w:val="24"/>
          <w:szCs w:val="24"/>
          <w:u w:val="single"/>
        </w:rPr>
        <w:sectPr w:rsidR="00BF1509" w:rsidRPr="00F955C8" w:rsidSect="00D7158F">
          <w:footerReference w:type="first" r:id="rId19"/>
          <w:pgSz w:w="12240" w:h="15840"/>
          <w:pgMar w:top="1440" w:right="900" w:bottom="1440" w:left="1440" w:header="144" w:footer="57" w:gutter="0"/>
          <w:pgNumType w:start="1"/>
          <w:cols w:space="720"/>
          <w:titlePg/>
          <w:docGrid w:linePitch="299"/>
        </w:sectPr>
      </w:pPr>
    </w:p>
    <w:p w14:paraId="3D6FBDB8" w14:textId="352C83B4" w:rsidR="00104028" w:rsidRPr="00D100BD" w:rsidRDefault="00DB0256" w:rsidP="00D100BD">
      <w:pPr>
        <w:pStyle w:val="Heading1"/>
      </w:pPr>
      <w:bookmarkStart w:id="35" w:name="_Toc182416517"/>
      <w:bookmarkStart w:id="36" w:name="_Toc188296090"/>
      <w:r w:rsidRPr="00F955C8">
        <w:lastRenderedPageBreak/>
        <w:t>7.1</w:t>
      </w:r>
      <w:r w:rsidR="00466527" w:rsidRPr="00F955C8">
        <w:t xml:space="preserve"> </w:t>
      </w:r>
      <w:r w:rsidR="00D7525D" w:rsidRPr="00F955C8">
        <w:t xml:space="preserve">List of Full Services, Eligibility Conditions, and Timelines </w:t>
      </w:r>
      <w:r w:rsidR="00466527" w:rsidRPr="00F955C8">
        <w:t>by</w:t>
      </w:r>
      <w:r w:rsidR="00D7525D" w:rsidRPr="00F955C8">
        <w:t xml:space="preserve"> Department</w:t>
      </w:r>
      <w:bookmarkStart w:id="37" w:name="_Toc182416518"/>
      <w:bookmarkEnd w:id="35"/>
      <w:bookmarkEnd w:id="36"/>
      <w:r w:rsidR="00D100BD">
        <w:t>:</w:t>
      </w:r>
    </w:p>
    <w:tbl>
      <w:tblPr>
        <w:tblW w:w="149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495"/>
        <w:gridCol w:w="1720"/>
        <w:gridCol w:w="887"/>
        <w:gridCol w:w="496"/>
        <w:gridCol w:w="496"/>
        <w:gridCol w:w="496"/>
        <w:gridCol w:w="496"/>
        <w:gridCol w:w="1890"/>
        <w:gridCol w:w="2335"/>
        <w:gridCol w:w="2164"/>
      </w:tblGrid>
      <w:tr w:rsidR="00F4160C" w:rsidRPr="00021952" w14:paraId="6325BD4E" w14:textId="77777777" w:rsidTr="00D100BD">
        <w:trPr>
          <w:cantSplit/>
          <w:trHeight w:val="375"/>
          <w:tblHeader/>
        </w:trPr>
        <w:tc>
          <w:tcPr>
            <w:tcW w:w="468" w:type="dxa"/>
            <w:vMerge w:val="restart"/>
            <w:shd w:val="clear" w:color="auto" w:fill="DBE5F1" w:themeFill="accent1" w:themeFillTint="33"/>
          </w:tcPr>
          <w:p w14:paraId="02CE1B4E" w14:textId="4301D613" w:rsidR="00F4160C" w:rsidRPr="00021952" w:rsidRDefault="00F4160C" w:rsidP="00104028">
            <w:pPr>
              <w:rPr>
                <w:rFonts w:ascii="Century Gothic" w:eastAsia="Times New Roman" w:hAnsi="Century Gothic" w:cs="Times New Roman"/>
                <w:b/>
                <w:sz w:val="20"/>
                <w:szCs w:val="20"/>
              </w:rPr>
            </w:pPr>
            <w:r w:rsidRPr="00021952">
              <w:rPr>
                <w:rFonts w:ascii="Century Gothic" w:eastAsia="Times New Roman" w:hAnsi="Century Gothic" w:cs="Times New Roman"/>
                <w:b/>
                <w:sz w:val="20"/>
                <w:szCs w:val="20"/>
              </w:rPr>
              <w:t xml:space="preserve"> </w:t>
            </w:r>
            <w:r>
              <w:rPr>
                <w:rFonts w:ascii="Century Gothic" w:eastAsia="Times New Roman" w:hAnsi="Century Gothic" w:cs="Times New Roman"/>
                <w:b/>
                <w:sz w:val="20"/>
                <w:szCs w:val="20"/>
              </w:rPr>
              <w:t>SN</w:t>
            </w:r>
            <w:r w:rsidRPr="00021952">
              <w:rPr>
                <w:rFonts w:ascii="Century Gothic" w:eastAsia="Times New Roman" w:hAnsi="Century Gothic" w:cs="Times New Roman"/>
                <w:b/>
                <w:sz w:val="20"/>
                <w:szCs w:val="20"/>
              </w:rPr>
              <w:t xml:space="preserve"> </w:t>
            </w:r>
          </w:p>
        </w:tc>
        <w:tc>
          <w:tcPr>
            <w:tcW w:w="3495" w:type="dxa"/>
            <w:vMerge w:val="restart"/>
            <w:shd w:val="clear" w:color="auto" w:fill="DBE5F1" w:themeFill="accent1" w:themeFillTint="33"/>
            <w:noWrap/>
            <w:hideMark/>
          </w:tcPr>
          <w:p w14:paraId="37FA428C" w14:textId="77777777" w:rsidR="00F4160C" w:rsidRPr="00021952" w:rsidRDefault="00F4160C" w:rsidP="00104028">
            <w:pPr>
              <w:pStyle w:val="NormalWeb"/>
              <w:spacing w:before="0" w:beforeAutospacing="0" w:after="0" w:afterAutospacing="0"/>
              <w:rPr>
                <w:rFonts w:ascii="Century Gothic" w:hAnsi="Century Gothic"/>
                <w:b/>
                <w:kern w:val="24"/>
                <w:sz w:val="20"/>
                <w:szCs w:val="20"/>
              </w:rPr>
            </w:pPr>
          </w:p>
          <w:p w14:paraId="16D7CC15" w14:textId="77777777" w:rsidR="00F4160C" w:rsidRPr="00021952" w:rsidRDefault="00F4160C" w:rsidP="00104028">
            <w:pPr>
              <w:pStyle w:val="NormalWeb"/>
              <w:spacing w:before="0" w:beforeAutospacing="0" w:after="0" w:afterAutospacing="0"/>
              <w:rPr>
                <w:rFonts w:ascii="Century Gothic" w:hAnsi="Century Gothic"/>
                <w:b/>
                <w:sz w:val="20"/>
                <w:szCs w:val="20"/>
              </w:rPr>
            </w:pPr>
            <w:r w:rsidRPr="00021952">
              <w:rPr>
                <w:rFonts w:ascii="Century Gothic" w:hAnsi="Century Gothic"/>
                <w:b/>
                <w:kern w:val="24"/>
                <w:sz w:val="20"/>
                <w:szCs w:val="20"/>
              </w:rPr>
              <w:t xml:space="preserve">Planned Activities </w:t>
            </w:r>
          </w:p>
          <w:p w14:paraId="6FBCF63A" w14:textId="77777777" w:rsidR="00F4160C" w:rsidRPr="00021952" w:rsidRDefault="00F4160C" w:rsidP="00104028">
            <w:pPr>
              <w:pStyle w:val="NormalWeb"/>
              <w:spacing w:before="0" w:beforeAutospacing="0" w:after="0" w:afterAutospacing="0"/>
              <w:rPr>
                <w:rFonts w:ascii="Century Gothic" w:hAnsi="Century Gothic"/>
                <w:b/>
                <w:sz w:val="20"/>
                <w:szCs w:val="20"/>
              </w:rPr>
            </w:pPr>
          </w:p>
        </w:tc>
        <w:tc>
          <w:tcPr>
            <w:tcW w:w="1720" w:type="dxa"/>
            <w:vMerge w:val="restart"/>
            <w:shd w:val="clear" w:color="auto" w:fill="DBE5F1" w:themeFill="accent1" w:themeFillTint="33"/>
            <w:noWrap/>
            <w:hideMark/>
          </w:tcPr>
          <w:p w14:paraId="3F3EFC8A" w14:textId="77777777" w:rsidR="00F4160C" w:rsidRPr="00021952" w:rsidRDefault="00F4160C" w:rsidP="00104028">
            <w:pPr>
              <w:pStyle w:val="NormalWeb"/>
              <w:spacing w:before="0" w:beforeAutospacing="0" w:after="0" w:afterAutospacing="0"/>
              <w:rPr>
                <w:rFonts w:ascii="Century Gothic" w:hAnsi="Century Gothic"/>
                <w:b/>
                <w:sz w:val="20"/>
                <w:szCs w:val="20"/>
              </w:rPr>
            </w:pPr>
            <w:r w:rsidRPr="00021952">
              <w:rPr>
                <w:rFonts w:ascii="Century Gothic" w:hAnsi="Century Gothic"/>
                <w:b/>
                <w:kern w:val="24"/>
                <w:sz w:val="20"/>
                <w:szCs w:val="20"/>
              </w:rPr>
              <w:t xml:space="preserve">Key Performance Indicators </w:t>
            </w:r>
          </w:p>
        </w:tc>
        <w:tc>
          <w:tcPr>
            <w:tcW w:w="887" w:type="dxa"/>
            <w:vMerge w:val="restart"/>
            <w:shd w:val="clear" w:color="auto" w:fill="DBE5F1" w:themeFill="accent1" w:themeFillTint="33"/>
          </w:tcPr>
          <w:p w14:paraId="6E6B2281" w14:textId="77777777" w:rsidR="00F4160C" w:rsidRPr="00021952" w:rsidRDefault="00F4160C" w:rsidP="00104028">
            <w:pPr>
              <w:pStyle w:val="NormalWeb"/>
              <w:spacing w:before="0" w:beforeAutospacing="0" w:after="0" w:afterAutospacing="0"/>
              <w:rPr>
                <w:rFonts w:ascii="Century Gothic" w:hAnsi="Century Gothic"/>
                <w:b/>
                <w:bCs/>
                <w:kern w:val="24"/>
                <w:sz w:val="20"/>
                <w:szCs w:val="20"/>
              </w:rPr>
            </w:pPr>
            <w:r w:rsidRPr="00021952">
              <w:rPr>
                <w:rFonts w:ascii="Century Gothic" w:hAnsi="Century Gothic"/>
                <w:b/>
                <w:bCs/>
                <w:kern w:val="24"/>
                <w:sz w:val="20"/>
                <w:szCs w:val="20"/>
              </w:rPr>
              <w:t xml:space="preserve">Cost US$  </w:t>
            </w:r>
          </w:p>
        </w:tc>
        <w:tc>
          <w:tcPr>
            <w:tcW w:w="1984" w:type="dxa"/>
            <w:gridSpan w:val="4"/>
            <w:shd w:val="clear" w:color="auto" w:fill="DBE5F1" w:themeFill="accent1" w:themeFillTint="33"/>
            <w:noWrap/>
            <w:hideMark/>
          </w:tcPr>
          <w:p w14:paraId="1F17B00B" w14:textId="77777777" w:rsidR="00F4160C" w:rsidRPr="00021952" w:rsidRDefault="00F4160C" w:rsidP="00104028">
            <w:pPr>
              <w:pStyle w:val="NormalWeb"/>
              <w:spacing w:before="0" w:beforeAutospacing="0" w:after="0" w:afterAutospacing="0"/>
              <w:rPr>
                <w:rFonts w:ascii="Century Gothic" w:hAnsi="Century Gothic"/>
                <w:b/>
                <w:sz w:val="20"/>
                <w:szCs w:val="20"/>
              </w:rPr>
            </w:pPr>
            <w:r w:rsidRPr="00021952">
              <w:rPr>
                <w:rFonts w:ascii="Century Gothic" w:hAnsi="Century Gothic"/>
                <w:b/>
                <w:bCs/>
                <w:kern w:val="24"/>
                <w:sz w:val="20"/>
                <w:szCs w:val="20"/>
              </w:rPr>
              <w:t xml:space="preserve">Timeline </w:t>
            </w:r>
          </w:p>
        </w:tc>
        <w:tc>
          <w:tcPr>
            <w:tcW w:w="1890" w:type="dxa"/>
            <w:vMerge w:val="restart"/>
            <w:shd w:val="clear" w:color="auto" w:fill="DBE5F1" w:themeFill="accent1" w:themeFillTint="33"/>
            <w:noWrap/>
            <w:hideMark/>
          </w:tcPr>
          <w:p w14:paraId="6AC94F2A" w14:textId="77777777" w:rsidR="00F4160C" w:rsidRPr="00021952" w:rsidRDefault="00F4160C" w:rsidP="00104028">
            <w:pPr>
              <w:pStyle w:val="NormalWeb"/>
              <w:spacing w:before="0" w:beforeAutospacing="0" w:after="0" w:afterAutospacing="0"/>
              <w:rPr>
                <w:rFonts w:ascii="Century Gothic" w:hAnsi="Century Gothic"/>
                <w:b/>
                <w:sz w:val="20"/>
                <w:szCs w:val="20"/>
              </w:rPr>
            </w:pPr>
            <w:r w:rsidRPr="00021952">
              <w:rPr>
                <w:rFonts w:ascii="Century Gothic" w:hAnsi="Century Gothic"/>
                <w:b/>
                <w:bCs/>
                <w:kern w:val="24"/>
                <w:sz w:val="20"/>
                <w:szCs w:val="20"/>
              </w:rPr>
              <w:t>Responsible Department</w:t>
            </w:r>
          </w:p>
          <w:p w14:paraId="47EEEECD" w14:textId="77777777" w:rsidR="00F4160C" w:rsidRPr="00021952" w:rsidRDefault="00F4160C" w:rsidP="00104028">
            <w:pPr>
              <w:pStyle w:val="NormalWeb"/>
              <w:spacing w:before="0" w:beforeAutospacing="0" w:after="0" w:afterAutospacing="0"/>
              <w:rPr>
                <w:rFonts w:ascii="Century Gothic" w:hAnsi="Century Gothic"/>
                <w:b/>
                <w:sz w:val="20"/>
                <w:szCs w:val="20"/>
              </w:rPr>
            </w:pPr>
          </w:p>
        </w:tc>
        <w:tc>
          <w:tcPr>
            <w:tcW w:w="2335" w:type="dxa"/>
            <w:vMerge w:val="restart"/>
            <w:shd w:val="clear" w:color="auto" w:fill="DBE5F1" w:themeFill="accent1" w:themeFillTint="33"/>
            <w:noWrap/>
            <w:hideMark/>
          </w:tcPr>
          <w:p w14:paraId="344C01B8" w14:textId="77777777" w:rsidR="00F4160C" w:rsidRPr="00021952" w:rsidRDefault="00F4160C" w:rsidP="00104028">
            <w:pPr>
              <w:pStyle w:val="NormalWeb"/>
              <w:spacing w:before="0" w:beforeAutospacing="0" w:after="0" w:afterAutospacing="0"/>
              <w:rPr>
                <w:rFonts w:ascii="Century Gothic" w:hAnsi="Century Gothic"/>
                <w:b/>
                <w:sz w:val="20"/>
                <w:szCs w:val="20"/>
              </w:rPr>
            </w:pPr>
            <w:r w:rsidRPr="00021952">
              <w:rPr>
                <w:rFonts w:ascii="Century Gothic" w:hAnsi="Century Gothic"/>
                <w:b/>
                <w:bCs/>
                <w:kern w:val="24"/>
                <w:sz w:val="20"/>
                <w:szCs w:val="20"/>
              </w:rPr>
              <w:t xml:space="preserve">Name of staff in charge and work-email </w:t>
            </w:r>
          </w:p>
        </w:tc>
        <w:tc>
          <w:tcPr>
            <w:tcW w:w="2164" w:type="dxa"/>
            <w:vMerge w:val="restart"/>
            <w:shd w:val="clear" w:color="auto" w:fill="DBE5F1" w:themeFill="accent1" w:themeFillTint="33"/>
            <w:noWrap/>
            <w:hideMark/>
          </w:tcPr>
          <w:p w14:paraId="62EAC21D" w14:textId="77777777" w:rsidR="00F4160C" w:rsidRPr="00021952" w:rsidRDefault="00F4160C" w:rsidP="00104028">
            <w:pPr>
              <w:pStyle w:val="NormalWeb"/>
              <w:spacing w:before="0" w:beforeAutospacing="0" w:after="0" w:afterAutospacing="0"/>
              <w:rPr>
                <w:rFonts w:ascii="Century Gothic" w:hAnsi="Century Gothic"/>
                <w:b/>
                <w:sz w:val="20"/>
                <w:szCs w:val="20"/>
              </w:rPr>
            </w:pPr>
            <w:r w:rsidRPr="00021952">
              <w:rPr>
                <w:rFonts w:ascii="Century Gothic" w:hAnsi="Century Gothic"/>
                <w:b/>
                <w:bCs/>
                <w:kern w:val="24"/>
                <w:sz w:val="20"/>
                <w:szCs w:val="20"/>
              </w:rPr>
              <w:t>Name of supervisor and work-email</w:t>
            </w:r>
          </w:p>
        </w:tc>
      </w:tr>
      <w:tr w:rsidR="00F4160C" w:rsidRPr="00021952" w14:paraId="217B2A47" w14:textId="77777777" w:rsidTr="00D100BD">
        <w:trPr>
          <w:cantSplit/>
          <w:trHeight w:val="233"/>
          <w:tblHeader/>
        </w:trPr>
        <w:tc>
          <w:tcPr>
            <w:tcW w:w="468" w:type="dxa"/>
            <w:vMerge/>
            <w:shd w:val="clear" w:color="auto" w:fill="DBE5F1" w:themeFill="accent1" w:themeFillTint="33"/>
          </w:tcPr>
          <w:p w14:paraId="24378B14" w14:textId="77777777" w:rsidR="00F4160C" w:rsidRPr="00021952" w:rsidRDefault="00F4160C" w:rsidP="00104028">
            <w:pPr>
              <w:rPr>
                <w:rFonts w:ascii="Century Gothic" w:eastAsia="Times New Roman" w:hAnsi="Century Gothic" w:cs="Times New Roman"/>
                <w:b/>
                <w:sz w:val="20"/>
                <w:szCs w:val="20"/>
              </w:rPr>
            </w:pPr>
          </w:p>
        </w:tc>
        <w:tc>
          <w:tcPr>
            <w:tcW w:w="3495" w:type="dxa"/>
            <w:vMerge/>
            <w:shd w:val="clear" w:color="auto" w:fill="DBE5F1" w:themeFill="accent1" w:themeFillTint="33"/>
            <w:noWrap/>
          </w:tcPr>
          <w:p w14:paraId="01DF31BF" w14:textId="77777777" w:rsidR="00F4160C" w:rsidRPr="00021952" w:rsidRDefault="00F4160C" w:rsidP="00104028">
            <w:pPr>
              <w:pStyle w:val="NormalWeb"/>
              <w:spacing w:before="0" w:beforeAutospacing="0" w:after="0" w:afterAutospacing="0"/>
              <w:rPr>
                <w:rFonts w:ascii="Century Gothic" w:hAnsi="Century Gothic"/>
                <w:b/>
                <w:kern w:val="24"/>
                <w:sz w:val="20"/>
                <w:szCs w:val="20"/>
              </w:rPr>
            </w:pPr>
          </w:p>
        </w:tc>
        <w:tc>
          <w:tcPr>
            <w:tcW w:w="1720" w:type="dxa"/>
            <w:vMerge/>
            <w:shd w:val="clear" w:color="auto" w:fill="DBE5F1" w:themeFill="accent1" w:themeFillTint="33"/>
            <w:noWrap/>
          </w:tcPr>
          <w:p w14:paraId="6A8417B1" w14:textId="77777777" w:rsidR="00F4160C" w:rsidRPr="00021952" w:rsidRDefault="00F4160C" w:rsidP="00104028">
            <w:pPr>
              <w:pStyle w:val="NormalWeb"/>
              <w:spacing w:before="0" w:beforeAutospacing="0" w:after="0" w:afterAutospacing="0"/>
              <w:rPr>
                <w:rFonts w:ascii="Century Gothic" w:hAnsi="Century Gothic"/>
                <w:b/>
                <w:kern w:val="24"/>
                <w:sz w:val="20"/>
                <w:szCs w:val="20"/>
              </w:rPr>
            </w:pPr>
          </w:p>
        </w:tc>
        <w:tc>
          <w:tcPr>
            <w:tcW w:w="887" w:type="dxa"/>
            <w:vMerge/>
            <w:shd w:val="clear" w:color="auto" w:fill="DBE5F1" w:themeFill="accent1" w:themeFillTint="33"/>
          </w:tcPr>
          <w:p w14:paraId="688DE10E" w14:textId="77777777" w:rsidR="00F4160C" w:rsidRPr="00021952" w:rsidRDefault="00F4160C" w:rsidP="00104028">
            <w:pPr>
              <w:pStyle w:val="NormalWeb"/>
              <w:spacing w:before="0" w:beforeAutospacing="0" w:after="0" w:afterAutospacing="0"/>
              <w:rPr>
                <w:rFonts w:ascii="Century Gothic" w:hAnsi="Century Gothic"/>
                <w:b/>
                <w:bCs/>
                <w:kern w:val="24"/>
                <w:sz w:val="20"/>
                <w:szCs w:val="20"/>
              </w:rPr>
            </w:pPr>
          </w:p>
        </w:tc>
        <w:tc>
          <w:tcPr>
            <w:tcW w:w="496" w:type="dxa"/>
            <w:shd w:val="clear" w:color="auto" w:fill="DBE5F1" w:themeFill="accent1" w:themeFillTint="33"/>
            <w:noWrap/>
          </w:tcPr>
          <w:p w14:paraId="25FFBB51" w14:textId="028E3CDC" w:rsidR="00F4160C" w:rsidRPr="00021952" w:rsidRDefault="00D100BD" w:rsidP="00104028">
            <w:pPr>
              <w:pStyle w:val="NormalWeb"/>
              <w:spacing w:before="0" w:after="0"/>
              <w:rPr>
                <w:rFonts w:ascii="Century Gothic" w:hAnsi="Century Gothic"/>
                <w:b/>
                <w:bCs/>
                <w:kern w:val="24"/>
                <w:sz w:val="20"/>
                <w:szCs w:val="20"/>
              </w:rPr>
            </w:pPr>
            <w:r>
              <w:rPr>
                <w:rFonts w:ascii="Century Gothic" w:hAnsi="Century Gothic"/>
                <w:b/>
                <w:bCs/>
                <w:kern w:val="24"/>
                <w:sz w:val="20"/>
                <w:szCs w:val="20"/>
              </w:rPr>
              <w:t>Q1</w:t>
            </w:r>
          </w:p>
        </w:tc>
        <w:tc>
          <w:tcPr>
            <w:tcW w:w="496" w:type="dxa"/>
            <w:shd w:val="clear" w:color="auto" w:fill="DBE5F1" w:themeFill="accent1" w:themeFillTint="33"/>
          </w:tcPr>
          <w:p w14:paraId="7C075F10" w14:textId="09B539BE" w:rsidR="00F4160C" w:rsidRPr="00021952" w:rsidRDefault="00D100BD" w:rsidP="00104028">
            <w:pPr>
              <w:pStyle w:val="NormalWeb"/>
              <w:spacing w:before="0" w:after="0"/>
              <w:rPr>
                <w:rFonts w:ascii="Century Gothic" w:hAnsi="Century Gothic"/>
                <w:b/>
                <w:bCs/>
                <w:kern w:val="24"/>
                <w:sz w:val="20"/>
                <w:szCs w:val="20"/>
              </w:rPr>
            </w:pPr>
            <w:r>
              <w:rPr>
                <w:rFonts w:ascii="Century Gothic" w:hAnsi="Century Gothic"/>
                <w:b/>
                <w:bCs/>
                <w:kern w:val="24"/>
                <w:sz w:val="20"/>
                <w:szCs w:val="20"/>
              </w:rPr>
              <w:t>Q2</w:t>
            </w:r>
          </w:p>
        </w:tc>
        <w:tc>
          <w:tcPr>
            <w:tcW w:w="496" w:type="dxa"/>
            <w:shd w:val="clear" w:color="auto" w:fill="DBE5F1" w:themeFill="accent1" w:themeFillTint="33"/>
          </w:tcPr>
          <w:p w14:paraId="7E7B63F1" w14:textId="0683029B" w:rsidR="00F4160C" w:rsidRPr="00021952" w:rsidRDefault="00D100BD" w:rsidP="00104028">
            <w:pPr>
              <w:pStyle w:val="NormalWeb"/>
              <w:spacing w:before="0" w:after="0"/>
              <w:rPr>
                <w:rFonts w:ascii="Century Gothic" w:hAnsi="Century Gothic"/>
                <w:b/>
                <w:bCs/>
                <w:kern w:val="24"/>
                <w:sz w:val="20"/>
                <w:szCs w:val="20"/>
              </w:rPr>
            </w:pPr>
            <w:r>
              <w:rPr>
                <w:rFonts w:ascii="Century Gothic" w:hAnsi="Century Gothic"/>
                <w:b/>
                <w:bCs/>
                <w:kern w:val="24"/>
                <w:sz w:val="20"/>
                <w:szCs w:val="20"/>
              </w:rPr>
              <w:t>Q3</w:t>
            </w:r>
          </w:p>
        </w:tc>
        <w:tc>
          <w:tcPr>
            <w:tcW w:w="496" w:type="dxa"/>
            <w:shd w:val="clear" w:color="auto" w:fill="DBE5F1" w:themeFill="accent1" w:themeFillTint="33"/>
          </w:tcPr>
          <w:p w14:paraId="5F98706A" w14:textId="229C7A96" w:rsidR="00F4160C" w:rsidRPr="00021952" w:rsidRDefault="00D100BD" w:rsidP="00104028">
            <w:pPr>
              <w:pStyle w:val="NormalWeb"/>
              <w:spacing w:before="0" w:after="0"/>
              <w:rPr>
                <w:rFonts w:ascii="Century Gothic" w:hAnsi="Century Gothic"/>
                <w:b/>
                <w:bCs/>
                <w:kern w:val="24"/>
                <w:sz w:val="20"/>
                <w:szCs w:val="20"/>
              </w:rPr>
            </w:pPr>
            <w:r>
              <w:rPr>
                <w:rFonts w:ascii="Century Gothic" w:hAnsi="Century Gothic"/>
                <w:b/>
                <w:bCs/>
                <w:kern w:val="24"/>
                <w:sz w:val="20"/>
                <w:szCs w:val="20"/>
              </w:rPr>
              <w:t>Q4</w:t>
            </w:r>
          </w:p>
        </w:tc>
        <w:tc>
          <w:tcPr>
            <w:tcW w:w="1890" w:type="dxa"/>
            <w:vMerge/>
            <w:shd w:val="clear" w:color="auto" w:fill="DBE5F1" w:themeFill="accent1" w:themeFillTint="33"/>
            <w:noWrap/>
          </w:tcPr>
          <w:p w14:paraId="5EC1D51C" w14:textId="5F33C1A3" w:rsidR="00F4160C" w:rsidRPr="00021952" w:rsidRDefault="00F4160C" w:rsidP="00104028">
            <w:pPr>
              <w:pStyle w:val="NormalWeb"/>
              <w:spacing w:before="0" w:beforeAutospacing="0" w:after="0" w:afterAutospacing="0"/>
              <w:rPr>
                <w:rFonts w:ascii="Century Gothic" w:hAnsi="Century Gothic"/>
                <w:b/>
                <w:bCs/>
                <w:kern w:val="24"/>
                <w:sz w:val="20"/>
                <w:szCs w:val="20"/>
              </w:rPr>
            </w:pPr>
          </w:p>
        </w:tc>
        <w:tc>
          <w:tcPr>
            <w:tcW w:w="2335" w:type="dxa"/>
            <w:vMerge/>
            <w:shd w:val="clear" w:color="auto" w:fill="DBE5F1" w:themeFill="accent1" w:themeFillTint="33"/>
            <w:noWrap/>
          </w:tcPr>
          <w:p w14:paraId="4D198656" w14:textId="77777777" w:rsidR="00F4160C" w:rsidRPr="00021952" w:rsidRDefault="00F4160C" w:rsidP="00104028">
            <w:pPr>
              <w:pStyle w:val="NormalWeb"/>
              <w:spacing w:before="0" w:beforeAutospacing="0" w:after="0" w:afterAutospacing="0"/>
              <w:rPr>
                <w:rFonts w:ascii="Century Gothic" w:hAnsi="Century Gothic"/>
                <w:b/>
                <w:bCs/>
                <w:kern w:val="24"/>
                <w:sz w:val="20"/>
                <w:szCs w:val="20"/>
              </w:rPr>
            </w:pPr>
          </w:p>
        </w:tc>
        <w:tc>
          <w:tcPr>
            <w:tcW w:w="2164" w:type="dxa"/>
            <w:vMerge/>
            <w:shd w:val="clear" w:color="auto" w:fill="DBE5F1" w:themeFill="accent1" w:themeFillTint="33"/>
            <w:noWrap/>
          </w:tcPr>
          <w:p w14:paraId="6743720C" w14:textId="77777777" w:rsidR="00F4160C" w:rsidRPr="00021952" w:rsidRDefault="00F4160C" w:rsidP="00104028">
            <w:pPr>
              <w:pStyle w:val="NormalWeb"/>
              <w:spacing w:before="0" w:beforeAutospacing="0" w:after="0" w:afterAutospacing="0"/>
              <w:rPr>
                <w:rFonts w:ascii="Century Gothic" w:hAnsi="Century Gothic"/>
                <w:b/>
                <w:bCs/>
                <w:kern w:val="24"/>
                <w:sz w:val="20"/>
                <w:szCs w:val="20"/>
              </w:rPr>
            </w:pPr>
          </w:p>
        </w:tc>
      </w:tr>
      <w:tr w:rsidR="00954B4D" w:rsidRPr="00021952" w14:paraId="499290D2" w14:textId="77777777" w:rsidTr="00D100BD">
        <w:trPr>
          <w:trHeight w:val="300"/>
        </w:trPr>
        <w:tc>
          <w:tcPr>
            <w:tcW w:w="468" w:type="dxa"/>
            <w:shd w:val="clear" w:color="auto" w:fill="auto"/>
          </w:tcPr>
          <w:p w14:paraId="39DC5352" w14:textId="77777777" w:rsidR="008949E0" w:rsidRPr="00021952" w:rsidRDefault="008949E0" w:rsidP="00104028">
            <w:pPr>
              <w:pStyle w:val="ListParagraph"/>
              <w:numPr>
                <w:ilvl w:val="0"/>
                <w:numId w:val="30"/>
              </w:numPr>
              <w:jc w:val="center"/>
              <w:rPr>
                <w:rFonts w:ascii="Century Gothic" w:hAnsi="Century Gothic" w:cs="Times New Roman"/>
                <w:szCs w:val="24"/>
              </w:rPr>
            </w:pPr>
          </w:p>
        </w:tc>
        <w:tc>
          <w:tcPr>
            <w:tcW w:w="3495" w:type="dxa"/>
            <w:shd w:val="clear" w:color="auto" w:fill="auto"/>
            <w:noWrap/>
          </w:tcPr>
          <w:p w14:paraId="54753F8A" w14:textId="13E991EB" w:rsidR="008949E0" w:rsidRPr="00021952" w:rsidRDefault="008949E0" w:rsidP="00104028">
            <w:pPr>
              <w:rPr>
                <w:rFonts w:ascii="Century Gothic" w:hAnsi="Century Gothic" w:cs="Times New Roman"/>
                <w:szCs w:val="24"/>
              </w:rPr>
            </w:pPr>
          </w:p>
        </w:tc>
        <w:tc>
          <w:tcPr>
            <w:tcW w:w="1720" w:type="dxa"/>
            <w:shd w:val="clear" w:color="auto" w:fill="auto"/>
            <w:noWrap/>
          </w:tcPr>
          <w:p w14:paraId="3113674D" w14:textId="28EC7FA4" w:rsidR="008949E0" w:rsidRPr="00021952" w:rsidRDefault="008949E0" w:rsidP="00104028">
            <w:pPr>
              <w:jc w:val="center"/>
              <w:rPr>
                <w:rFonts w:ascii="Century Gothic" w:eastAsia="Times New Roman" w:hAnsi="Century Gothic" w:cs="Times New Roman"/>
                <w:szCs w:val="24"/>
              </w:rPr>
            </w:pPr>
          </w:p>
        </w:tc>
        <w:tc>
          <w:tcPr>
            <w:tcW w:w="887" w:type="dxa"/>
          </w:tcPr>
          <w:p w14:paraId="506ECA77" w14:textId="7B272CBE" w:rsidR="008949E0" w:rsidRPr="00021952" w:rsidRDefault="008949E0" w:rsidP="00104028">
            <w:pPr>
              <w:jc w:val="right"/>
              <w:rPr>
                <w:rFonts w:ascii="Century Gothic" w:eastAsia="Times New Roman" w:hAnsi="Century Gothic" w:cs="Times New Roman"/>
                <w:szCs w:val="24"/>
              </w:rPr>
            </w:pPr>
          </w:p>
        </w:tc>
        <w:tc>
          <w:tcPr>
            <w:tcW w:w="496" w:type="dxa"/>
            <w:shd w:val="clear" w:color="auto" w:fill="auto"/>
            <w:noWrap/>
          </w:tcPr>
          <w:p w14:paraId="455A1ABC" w14:textId="04EC0837"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2F623C1C" w14:textId="77777777"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463A5B61" w14:textId="3EFA9CE8"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5114164D" w14:textId="178E3956" w:rsidR="008949E0" w:rsidRPr="00021952" w:rsidRDefault="008949E0" w:rsidP="008949E0">
            <w:pPr>
              <w:jc w:val="center"/>
              <w:rPr>
                <w:rFonts w:ascii="Century Gothic" w:eastAsia="Times New Roman" w:hAnsi="Century Gothic" w:cs="Times New Roman"/>
                <w:szCs w:val="24"/>
              </w:rPr>
            </w:pPr>
          </w:p>
        </w:tc>
        <w:tc>
          <w:tcPr>
            <w:tcW w:w="1890" w:type="dxa"/>
            <w:shd w:val="clear" w:color="auto" w:fill="auto"/>
            <w:noWrap/>
          </w:tcPr>
          <w:p w14:paraId="2CC08088" w14:textId="3E5A8884" w:rsidR="008949E0" w:rsidRPr="00021952" w:rsidRDefault="008949E0" w:rsidP="00104028">
            <w:pPr>
              <w:rPr>
                <w:rFonts w:ascii="Century Gothic" w:hAnsi="Century Gothic" w:cs="Times New Roman"/>
                <w:szCs w:val="24"/>
              </w:rPr>
            </w:pPr>
          </w:p>
        </w:tc>
        <w:tc>
          <w:tcPr>
            <w:tcW w:w="2335" w:type="dxa"/>
            <w:shd w:val="clear" w:color="auto" w:fill="auto"/>
            <w:noWrap/>
          </w:tcPr>
          <w:p w14:paraId="21900B1C" w14:textId="21AB2942" w:rsidR="008949E0" w:rsidRPr="00021952" w:rsidRDefault="008949E0" w:rsidP="00104028">
            <w:pPr>
              <w:spacing w:line="240" w:lineRule="auto"/>
              <w:rPr>
                <w:rFonts w:ascii="Century Gothic" w:eastAsia="Times New Roman" w:hAnsi="Century Gothic" w:cs="Times New Roman"/>
                <w:szCs w:val="24"/>
              </w:rPr>
            </w:pPr>
          </w:p>
        </w:tc>
        <w:tc>
          <w:tcPr>
            <w:tcW w:w="2164" w:type="dxa"/>
            <w:shd w:val="clear" w:color="auto" w:fill="auto"/>
            <w:noWrap/>
          </w:tcPr>
          <w:p w14:paraId="5E0D9178" w14:textId="681792D9" w:rsidR="008949E0" w:rsidRPr="00021952" w:rsidRDefault="008949E0" w:rsidP="00104028">
            <w:pPr>
              <w:rPr>
                <w:rFonts w:ascii="Century Gothic" w:eastAsia="Times New Roman" w:hAnsi="Century Gothic" w:cs="Times New Roman"/>
                <w:szCs w:val="24"/>
              </w:rPr>
            </w:pPr>
          </w:p>
        </w:tc>
      </w:tr>
      <w:tr w:rsidR="00954B4D" w:rsidRPr="00021952" w14:paraId="1C10BCB4" w14:textId="77777777" w:rsidTr="00D100BD">
        <w:trPr>
          <w:trHeight w:val="300"/>
        </w:trPr>
        <w:tc>
          <w:tcPr>
            <w:tcW w:w="468" w:type="dxa"/>
            <w:shd w:val="clear" w:color="auto" w:fill="auto"/>
          </w:tcPr>
          <w:p w14:paraId="248D36F9" w14:textId="77777777" w:rsidR="008949E0" w:rsidRPr="00021952" w:rsidRDefault="008949E0" w:rsidP="00104028">
            <w:pPr>
              <w:pStyle w:val="ListParagraph"/>
              <w:numPr>
                <w:ilvl w:val="0"/>
                <w:numId w:val="30"/>
              </w:numPr>
              <w:jc w:val="center"/>
              <w:rPr>
                <w:rFonts w:ascii="Century Gothic" w:hAnsi="Century Gothic" w:cs="Times New Roman"/>
                <w:szCs w:val="24"/>
              </w:rPr>
            </w:pPr>
          </w:p>
        </w:tc>
        <w:tc>
          <w:tcPr>
            <w:tcW w:w="3495" w:type="dxa"/>
            <w:shd w:val="clear" w:color="auto" w:fill="auto"/>
            <w:noWrap/>
          </w:tcPr>
          <w:p w14:paraId="5882A933" w14:textId="77777777" w:rsidR="008949E0" w:rsidRPr="00021952" w:rsidRDefault="008949E0" w:rsidP="00104028">
            <w:pPr>
              <w:rPr>
                <w:rFonts w:ascii="Century Gothic" w:hAnsi="Century Gothic"/>
              </w:rPr>
            </w:pPr>
          </w:p>
        </w:tc>
        <w:tc>
          <w:tcPr>
            <w:tcW w:w="1720" w:type="dxa"/>
            <w:shd w:val="clear" w:color="auto" w:fill="auto"/>
            <w:noWrap/>
          </w:tcPr>
          <w:p w14:paraId="27A1F2F4" w14:textId="77777777" w:rsidR="008949E0" w:rsidRPr="00021952" w:rsidRDefault="008949E0" w:rsidP="00104028">
            <w:pPr>
              <w:jc w:val="center"/>
              <w:rPr>
                <w:rFonts w:ascii="Century Gothic" w:hAnsi="Century Gothic"/>
              </w:rPr>
            </w:pPr>
          </w:p>
        </w:tc>
        <w:tc>
          <w:tcPr>
            <w:tcW w:w="887" w:type="dxa"/>
          </w:tcPr>
          <w:p w14:paraId="0AF243ED" w14:textId="77777777" w:rsidR="008949E0" w:rsidRPr="00021952" w:rsidRDefault="008949E0" w:rsidP="00104028">
            <w:pPr>
              <w:jc w:val="right"/>
              <w:rPr>
                <w:rFonts w:ascii="Century Gothic" w:eastAsia="Times New Roman" w:hAnsi="Century Gothic" w:cs="Times New Roman"/>
                <w:szCs w:val="24"/>
              </w:rPr>
            </w:pPr>
          </w:p>
        </w:tc>
        <w:tc>
          <w:tcPr>
            <w:tcW w:w="496" w:type="dxa"/>
            <w:shd w:val="clear" w:color="auto" w:fill="auto"/>
            <w:noWrap/>
          </w:tcPr>
          <w:p w14:paraId="0B2480F1" w14:textId="77777777"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64DE8247" w14:textId="77777777"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5792CD7F" w14:textId="472B5812"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55F58122" w14:textId="7B7BCDCB" w:rsidR="008949E0" w:rsidRPr="00021952" w:rsidRDefault="008949E0" w:rsidP="00104028">
            <w:pPr>
              <w:jc w:val="center"/>
              <w:rPr>
                <w:rFonts w:ascii="Century Gothic" w:eastAsia="Times New Roman" w:hAnsi="Century Gothic" w:cs="Times New Roman"/>
                <w:szCs w:val="24"/>
              </w:rPr>
            </w:pPr>
          </w:p>
        </w:tc>
        <w:tc>
          <w:tcPr>
            <w:tcW w:w="1890" w:type="dxa"/>
            <w:shd w:val="clear" w:color="auto" w:fill="auto"/>
            <w:noWrap/>
          </w:tcPr>
          <w:p w14:paraId="1273469D" w14:textId="1B4F8D89" w:rsidR="008949E0" w:rsidRPr="00021952" w:rsidRDefault="008949E0" w:rsidP="00104028">
            <w:pPr>
              <w:rPr>
                <w:rFonts w:ascii="Century Gothic" w:hAnsi="Century Gothic" w:cs="Times New Roman"/>
                <w:szCs w:val="24"/>
              </w:rPr>
            </w:pPr>
          </w:p>
        </w:tc>
        <w:tc>
          <w:tcPr>
            <w:tcW w:w="2335" w:type="dxa"/>
            <w:shd w:val="clear" w:color="auto" w:fill="auto"/>
            <w:noWrap/>
          </w:tcPr>
          <w:p w14:paraId="6B68BD30" w14:textId="77777777" w:rsidR="008949E0" w:rsidRPr="00021952" w:rsidRDefault="008949E0" w:rsidP="00104028">
            <w:pPr>
              <w:spacing w:line="240" w:lineRule="auto"/>
              <w:rPr>
                <w:rFonts w:ascii="Century Gothic" w:eastAsia="Times New Roman" w:hAnsi="Century Gothic" w:cs="Times New Roman"/>
                <w:szCs w:val="24"/>
              </w:rPr>
            </w:pPr>
          </w:p>
        </w:tc>
        <w:tc>
          <w:tcPr>
            <w:tcW w:w="2164" w:type="dxa"/>
            <w:shd w:val="clear" w:color="auto" w:fill="auto"/>
            <w:noWrap/>
          </w:tcPr>
          <w:p w14:paraId="2C2ED792" w14:textId="77777777" w:rsidR="008949E0" w:rsidRPr="00021952" w:rsidRDefault="008949E0" w:rsidP="00104028">
            <w:pPr>
              <w:spacing w:line="240" w:lineRule="auto"/>
              <w:rPr>
                <w:rFonts w:ascii="Century Gothic" w:eastAsia="Times New Roman" w:hAnsi="Century Gothic" w:cs="Times New Roman"/>
                <w:szCs w:val="24"/>
              </w:rPr>
            </w:pPr>
          </w:p>
        </w:tc>
      </w:tr>
      <w:tr w:rsidR="00954B4D" w:rsidRPr="00021952" w14:paraId="546AF27C" w14:textId="77777777" w:rsidTr="00D100BD">
        <w:trPr>
          <w:trHeight w:val="300"/>
        </w:trPr>
        <w:tc>
          <w:tcPr>
            <w:tcW w:w="468" w:type="dxa"/>
            <w:shd w:val="clear" w:color="auto" w:fill="auto"/>
          </w:tcPr>
          <w:p w14:paraId="6067F844" w14:textId="77777777" w:rsidR="008949E0" w:rsidRPr="00021952" w:rsidRDefault="008949E0" w:rsidP="00104028">
            <w:pPr>
              <w:pStyle w:val="ListParagraph"/>
              <w:numPr>
                <w:ilvl w:val="0"/>
                <w:numId w:val="30"/>
              </w:numPr>
              <w:jc w:val="center"/>
              <w:rPr>
                <w:rFonts w:ascii="Century Gothic" w:hAnsi="Century Gothic" w:cs="Times New Roman"/>
                <w:szCs w:val="24"/>
              </w:rPr>
            </w:pPr>
          </w:p>
        </w:tc>
        <w:tc>
          <w:tcPr>
            <w:tcW w:w="3495" w:type="dxa"/>
            <w:shd w:val="clear" w:color="auto" w:fill="auto"/>
            <w:noWrap/>
          </w:tcPr>
          <w:p w14:paraId="0FAC423D" w14:textId="77777777" w:rsidR="008949E0" w:rsidRPr="00021952" w:rsidRDefault="008949E0" w:rsidP="00104028">
            <w:pPr>
              <w:rPr>
                <w:rFonts w:ascii="Century Gothic" w:hAnsi="Century Gothic"/>
              </w:rPr>
            </w:pPr>
          </w:p>
        </w:tc>
        <w:tc>
          <w:tcPr>
            <w:tcW w:w="1720" w:type="dxa"/>
            <w:shd w:val="clear" w:color="auto" w:fill="auto"/>
            <w:noWrap/>
          </w:tcPr>
          <w:p w14:paraId="5E75E976" w14:textId="77777777" w:rsidR="008949E0" w:rsidRPr="00021952" w:rsidRDefault="008949E0" w:rsidP="00104028">
            <w:pPr>
              <w:jc w:val="center"/>
              <w:rPr>
                <w:rFonts w:ascii="Century Gothic" w:hAnsi="Century Gothic"/>
              </w:rPr>
            </w:pPr>
          </w:p>
        </w:tc>
        <w:tc>
          <w:tcPr>
            <w:tcW w:w="887" w:type="dxa"/>
          </w:tcPr>
          <w:p w14:paraId="6C8A42C2" w14:textId="77777777" w:rsidR="008949E0" w:rsidRPr="00021952" w:rsidRDefault="008949E0" w:rsidP="00104028">
            <w:pPr>
              <w:jc w:val="right"/>
              <w:rPr>
                <w:rFonts w:ascii="Century Gothic" w:eastAsia="Times New Roman" w:hAnsi="Century Gothic" w:cs="Times New Roman"/>
                <w:szCs w:val="24"/>
              </w:rPr>
            </w:pPr>
          </w:p>
        </w:tc>
        <w:tc>
          <w:tcPr>
            <w:tcW w:w="496" w:type="dxa"/>
            <w:shd w:val="clear" w:color="auto" w:fill="auto"/>
            <w:noWrap/>
          </w:tcPr>
          <w:p w14:paraId="0F300617" w14:textId="77777777"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6D3FA143" w14:textId="77777777"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3DDD6972" w14:textId="58526D80"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49EAACF7" w14:textId="28E03EFE" w:rsidR="008949E0" w:rsidRPr="00021952" w:rsidRDefault="008949E0" w:rsidP="00104028">
            <w:pPr>
              <w:jc w:val="center"/>
              <w:rPr>
                <w:rFonts w:ascii="Century Gothic" w:eastAsia="Times New Roman" w:hAnsi="Century Gothic" w:cs="Times New Roman"/>
                <w:szCs w:val="24"/>
              </w:rPr>
            </w:pPr>
          </w:p>
        </w:tc>
        <w:tc>
          <w:tcPr>
            <w:tcW w:w="1890" w:type="dxa"/>
            <w:shd w:val="clear" w:color="auto" w:fill="auto"/>
            <w:noWrap/>
          </w:tcPr>
          <w:p w14:paraId="40664C57" w14:textId="597DCB3C" w:rsidR="008949E0" w:rsidRPr="00021952" w:rsidRDefault="008949E0" w:rsidP="00104028">
            <w:pPr>
              <w:rPr>
                <w:rFonts w:ascii="Century Gothic" w:hAnsi="Century Gothic" w:cs="Times New Roman"/>
                <w:szCs w:val="24"/>
              </w:rPr>
            </w:pPr>
          </w:p>
        </w:tc>
        <w:tc>
          <w:tcPr>
            <w:tcW w:w="2335" w:type="dxa"/>
            <w:shd w:val="clear" w:color="auto" w:fill="auto"/>
            <w:noWrap/>
          </w:tcPr>
          <w:p w14:paraId="2F8B70FC" w14:textId="77777777" w:rsidR="008949E0" w:rsidRPr="00021952" w:rsidRDefault="008949E0" w:rsidP="00104028">
            <w:pPr>
              <w:spacing w:line="240" w:lineRule="auto"/>
              <w:rPr>
                <w:rFonts w:ascii="Century Gothic" w:eastAsia="Times New Roman" w:hAnsi="Century Gothic" w:cs="Times New Roman"/>
                <w:szCs w:val="24"/>
              </w:rPr>
            </w:pPr>
          </w:p>
        </w:tc>
        <w:tc>
          <w:tcPr>
            <w:tcW w:w="2164" w:type="dxa"/>
            <w:shd w:val="clear" w:color="auto" w:fill="auto"/>
            <w:noWrap/>
          </w:tcPr>
          <w:p w14:paraId="137A430D" w14:textId="77777777" w:rsidR="008949E0" w:rsidRPr="00021952" w:rsidRDefault="008949E0" w:rsidP="00104028">
            <w:pPr>
              <w:spacing w:line="240" w:lineRule="auto"/>
              <w:rPr>
                <w:rFonts w:ascii="Century Gothic" w:eastAsia="Times New Roman" w:hAnsi="Century Gothic" w:cs="Times New Roman"/>
                <w:szCs w:val="24"/>
              </w:rPr>
            </w:pPr>
          </w:p>
        </w:tc>
      </w:tr>
      <w:tr w:rsidR="00954B4D" w:rsidRPr="00021952" w14:paraId="1EAD0F31" w14:textId="77777777" w:rsidTr="00D100BD">
        <w:trPr>
          <w:trHeight w:val="300"/>
        </w:trPr>
        <w:tc>
          <w:tcPr>
            <w:tcW w:w="468" w:type="dxa"/>
            <w:shd w:val="clear" w:color="auto" w:fill="auto"/>
          </w:tcPr>
          <w:p w14:paraId="34069CF9" w14:textId="77777777" w:rsidR="008949E0" w:rsidRPr="00021952" w:rsidRDefault="008949E0" w:rsidP="00104028">
            <w:pPr>
              <w:pStyle w:val="ListParagraph"/>
              <w:numPr>
                <w:ilvl w:val="0"/>
                <w:numId w:val="30"/>
              </w:numPr>
              <w:jc w:val="center"/>
              <w:rPr>
                <w:rFonts w:ascii="Century Gothic" w:hAnsi="Century Gothic" w:cs="Times New Roman"/>
                <w:szCs w:val="24"/>
              </w:rPr>
            </w:pPr>
          </w:p>
        </w:tc>
        <w:tc>
          <w:tcPr>
            <w:tcW w:w="3495" w:type="dxa"/>
            <w:shd w:val="clear" w:color="auto" w:fill="auto"/>
            <w:noWrap/>
          </w:tcPr>
          <w:p w14:paraId="7CC0D864" w14:textId="77777777" w:rsidR="008949E0" w:rsidRPr="00021952" w:rsidRDefault="008949E0" w:rsidP="00104028">
            <w:pPr>
              <w:rPr>
                <w:rFonts w:ascii="Century Gothic" w:hAnsi="Century Gothic"/>
              </w:rPr>
            </w:pPr>
          </w:p>
        </w:tc>
        <w:tc>
          <w:tcPr>
            <w:tcW w:w="1720" w:type="dxa"/>
            <w:shd w:val="clear" w:color="auto" w:fill="auto"/>
            <w:noWrap/>
          </w:tcPr>
          <w:p w14:paraId="0D3A6FAA" w14:textId="77777777" w:rsidR="008949E0" w:rsidRPr="00021952" w:rsidRDefault="008949E0" w:rsidP="00104028">
            <w:pPr>
              <w:jc w:val="center"/>
              <w:rPr>
                <w:rFonts w:ascii="Century Gothic" w:hAnsi="Century Gothic"/>
              </w:rPr>
            </w:pPr>
          </w:p>
        </w:tc>
        <w:tc>
          <w:tcPr>
            <w:tcW w:w="887" w:type="dxa"/>
          </w:tcPr>
          <w:p w14:paraId="15DA7FA3" w14:textId="77777777" w:rsidR="008949E0" w:rsidRPr="00021952" w:rsidRDefault="008949E0" w:rsidP="00104028">
            <w:pPr>
              <w:jc w:val="right"/>
              <w:rPr>
                <w:rFonts w:ascii="Century Gothic" w:eastAsia="Times New Roman" w:hAnsi="Century Gothic" w:cs="Times New Roman"/>
                <w:szCs w:val="24"/>
              </w:rPr>
            </w:pPr>
          </w:p>
        </w:tc>
        <w:tc>
          <w:tcPr>
            <w:tcW w:w="496" w:type="dxa"/>
            <w:shd w:val="clear" w:color="auto" w:fill="auto"/>
            <w:noWrap/>
          </w:tcPr>
          <w:p w14:paraId="7A5F5080" w14:textId="77777777"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3BDF90F5" w14:textId="77777777"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3264BD55" w14:textId="36C843D8"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6CB01857" w14:textId="26DAC92E" w:rsidR="008949E0" w:rsidRPr="00021952" w:rsidRDefault="008949E0" w:rsidP="00104028">
            <w:pPr>
              <w:jc w:val="center"/>
              <w:rPr>
                <w:rFonts w:ascii="Century Gothic" w:eastAsia="Times New Roman" w:hAnsi="Century Gothic" w:cs="Times New Roman"/>
                <w:szCs w:val="24"/>
              </w:rPr>
            </w:pPr>
          </w:p>
        </w:tc>
        <w:tc>
          <w:tcPr>
            <w:tcW w:w="1890" w:type="dxa"/>
            <w:shd w:val="clear" w:color="auto" w:fill="auto"/>
            <w:noWrap/>
          </w:tcPr>
          <w:p w14:paraId="35A038DC" w14:textId="1EFD0B88" w:rsidR="008949E0" w:rsidRPr="00021952" w:rsidRDefault="008949E0" w:rsidP="00104028">
            <w:pPr>
              <w:rPr>
                <w:rFonts w:ascii="Century Gothic" w:hAnsi="Century Gothic" w:cs="Times New Roman"/>
                <w:szCs w:val="24"/>
              </w:rPr>
            </w:pPr>
          </w:p>
        </w:tc>
        <w:tc>
          <w:tcPr>
            <w:tcW w:w="2335" w:type="dxa"/>
            <w:shd w:val="clear" w:color="auto" w:fill="auto"/>
            <w:noWrap/>
          </w:tcPr>
          <w:p w14:paraId="5EB21B39" w14:textId="77777777" w:rsidR="008949E0" w:rsidRPr="00021952" w:rsidRDefault="008949E0" w:rsidP="00104028">
            <w:pPr>
              <w:spacing w:line="240" w:lineRule="auto"/>
              <w:rPr>
                <w:rFonts w:ascii="Century Gothic" w:eastAsia="Times New Roman" w:hAnsi="Century Gothic" w:cs="Times New Roman"/>
                <w:szCs w:val="24"/>
              </w:rPr>
            </w:pPr>
          </w:p>
        </w:tc>
        <w:tc>
          <w:tcPr>
            <w:tcW w:w="2164" w:type="dxa"/>
            <w:shd w:val="clear" w:color="auto" w:fill="auto"/>
            <w:noWrap/>
          </w:tcPr>
          <w:p w14:paraId="71CB4899" w14:textId="77777777" w:rsidR="008949E0" w:rsidRPr="00021952" w:rsidRDefault="008949E0" w:rsidP="00104028">
            <w:pPr>
              <w:spacing w:line="240" w:lineRule="auto"/>
              <w:rPr>
                <w:rFonts w:ascii="Century Gothic" w:eastAsia="Times New Roman" w:hAnsi="Century Gothic" w:cs="Times New Roman"/>
                <w:szCs w:val="24"/>
              </w:rPr>
            </w:pPr>
          </w:p>
        </w:tc>
      </w:tr>
      <w:tr w:rsidR="00954B4D" w:rsidRPr="00021952" w14:paraId="4E43BB66" w14:textId="77777777" w:rsidTr="00D100BD">
        <w:trPr>
          <w:trHeight w:val="300"/>
        </w:trPr>
        <w:tc>
          <w:tcPr>
            <w:tcW w:w="468" w:type="dxa"/>
            <w:shd w:val="clear" w:color="auto" w:fill="auto"/>
          </w:tcPr>
          <w:p w14:paraId="0342FBCE" w14:textId="77777777" w:rsidR="008949E0" w:rsidRPr="00021952" w:rsidRDefault="008949E0" w:rsidP="00104028">
            <w:pPr>
              <w:pStyle w:val="ListParagraph"/>
              <w:numPr>
                <w:ilvl w:val="0"/>
                <w:numId w:val="30"/>
              </w:numPr>
              <w:jc w:val="center"/>
              <w:rPr>
                <w:rFonts w:ascii="Century Gothic" w:hAnsi="Century Gothic" w:cs="Times New Roman"/>
                <w:szCs w:val="24"/>
              </w:rPr>
            </w:pPr>
          </w:p>
        </w:tc>
        <w:tc>
          <w:tcPr>
            <w:tcW w:w="3495" w:type="dxa"/>
            <w:shd w:val="clear" w:color="auto" w:fill="auto"/>
            <w:noWrap/>
          </w:tcPr>
          <w:p w14:paraId="3BC2C50F" w14:textId="77777777" w:rsidR="008949E0" w:rsidRPr="00021952" w:rsidRDefault="008949E0" w:rsidP="00104028">
            <w:pPr>
              <w:rPr>
                <w:rFonts w:ascii="Century Gothic" w:hAnsi="Century Gothic"/>
              </w:rPr>
            </w:pPr>
          </w:p>
        </w:tc>
        <w:tc>
          <w:tcPr>
            <w:tcW w:w="1720" w:type="dxa"/>
            <w:shd w:val="clear" w:color="auto" w:fill="auto"/>
            <w:noWrap/>
          </w:tcPr>
          <w:p w14:paraId="3A0EA545" w14:textId="77777777" w:rsidR="008949E0" w:rsidRPr="00021952" w:rsidRDefault="008949E0" w:rsidP="00104028">
            <w:pPr>
              <w:jc w:val="center"/>
              <w:rPr>
                <w:rFonts w:ascii="Century Gothic" w:hAnsi="Century Gothic"/>
              </w:rPr>
            </w:pPr>
          </w:p>
        </w:tc>
        <w:tc>
          <w:tcPr>
            <w:tcW w:w="887" w:type="dxa"/>
          </w:tcPr>
          <w:p w14:paraId="5EE72A39" w14:textId="77777777" w:rsidR="008949E0" w:rsidRPr="00021952" w:rsidRDefault="008949E0" w:rsidP="00104028">
            <w:pPr>
              <w:jc w:val="right"/>
              <w:rPr>
                <w:rFonts w:ascii="Century Gothic" w:eastAsia="Times New Roman" w:hAnsi="Century Gothic" w:cs="Times New Roman"/>
                <w:szCs w:val="24"/>
              </w:rPr>
            </w:pPr>
          </w:p>
        </w:tc>
        <w:tc>
          <w:tcPr>
            <w:tcW w:w="496" w:type="dxa"/>
            <w:shd w:val="clear" w:color="auto" w:fill="auto"/>
            <w:noWrap/>
          </w:tcPr>
          <w:p w14:paraId="654BA499" w14:textId="77777777"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24EBBA5C" w14:textId="77777777"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03136433" w14:textId="280D6516" w:rsidR="008949E0" w:rsidRPr="00021952" w:rsidRDefault="008949E0" w:rsidP="00104028">
            <w:pPr>
              <w:jc w:val="center"/>
              <w:rPr>
                <w:rFonts w:ascii="Century Gothic" w:eastAsia="Times New Roman" w:hAnsi="Century Gothic" w:cs="Times New Roman"/>
                <w:szCs w:val="24"/>
              </w:rPr>
            </w:pPr>
          </w:p>
        </w:tc>
        <w:tc>
          <w:tcPr>
            <w:tcW w:w="496" w:type="dxa"/>
            <w:shd w:val="clear" w:color="auto" w:fill="auto"/>
          </w:tcPr>
          <w:p w14:paraId="50DB3803" w14:textId="41EED94E" w:rsidR="008949E0" w:rsidRPr="00021952" w:rsidRDefault="008949E0" w:rsidP="00104028">
            <w:pPr>
              <w:jc w:val="center"/>
              <w:rPr>
                <w:rFonts w:ascii="Century Gothic" w:eastAsia="Times New Roman" w:hAnsi="Century Gothic" w:cs="Times New Roman"/>
                <w:szCs w:val="24"/>
              </w:rPr>
            </w:pPr>
          </w:p>
        </w:tc>
        <w:tc>
          <w:tcPr>
            <w:tcW w:w="1890" w:type="dxa"/>
            <w:shd w:val="clear" w:color="auto" w:fill="auto"/>
            <w:noWrap/>
          </w:tcPr>
          <w:p w14:paraId="21F65DE5" w14:textId="01165583" w:rsidR="008949E0" w:rsidRPr="00021952" w:rsidRDefault="008949E0" w:rsidP="00104028">
            <w:pPr>
              <w:rPr>
                <w:rFonts w:ascii="Century Gothic" w:hAnsi="Century Gothic" w:cs="Times New Roman"/>
                <w:szCs w:val="24"/>
              </w:rPr>
            </w:pPr>
          </w:p>
        </w:tc>
        <w:tc>
          <w:tcPr>
            <w:tcW w:w="2335" w:type="dxa"/>
            <w:shd w:val="clear" w:color="auto" w:fill="auto"/>
            <w:noWrap/>
          </w:tcPr>
          <w:p w14:paraId="037CEBA4" w14:textId="77777777" w:rsidR="008949E0" w:rsidRPr="00021952" w:rsidRDefault="008949E0" w:rsidP="00104028">
            <w:pPr>
              <w:spacing w:line="240" w:lineRule="auto"/>
              <w:rPr>
                <w:rFonts w:ascii="Century Gothic" w:eastAsia="Times New Roman" w:hAnsi="Century Gothic" w:cs="Times New Roman"/>
                <w:szCs w:val="24"/>
              </w:rPr>
            </w:pPr>
          </w:p>
        </w:tc>
        <w:tc>
          <w:tcPr>
            <w:tcW w:w="2164" w:type="dxa"/>
            <w:shd w:val="clear" w:color="auto" w:fill="auto"/>
            <w:noWrap/>
          </w:tcPr>
          <w:p w14:paraId="6A68B70F" w14:textId="77777777" w:rsidR="008949E0" w:rsidRPr="00021952" w:rsidRDefault="008949E0" w:rsidP="00104028">
            <w:pPr>
              <w:spacing w:line="240" w:lineRule="auto"/>
              <w:rPr>
                <w:rFonts w:ascii="Century Gothic" w:eastAsia="Times New Roman" w:hAnsi="Century Gothic" w:cs="Times New Roman"/>
                <w:szCs w:val="24"/>
              </w:rPr>
            </w:pPr>
          </w:p>
        </w:tc>
      </w:tr>
    </w:tbl>
    <w:p w14:paraId="4D22F29D" w14:textId="16CA952B" w:rsidR="00104028" w:rsidRDefault="00104028" w:rsidP="00104028"/>
    <w:p w14:paraId="74C95408" w14:textId="34EC67CE" w:rsidR="00104028" w:rsidRDefault="00104028" w:rsidP="00104028"/>
    <w:p w14:paraId="6F144DEA" w14:textId="6B7D0DBD" w:rsidR="008949E0" w:rsidRDefault="008949E0" w:rsidP="008949E0">
      <w:pPr>
        <w:pStyle w:val="Heading1"/>
      </w:pPr>
      <w:r w:rsidRPr="00F955C8">
        <w:t>7.</w:t>
      </w:r>
      <w:r>
        <w:t>2</w:t>
      </w:r>
      <w:r w:rsidRPr="00F955C8">
        <w:t xml:space="preserve"> List of </w:t>
      </w:r>
      <w:r>
        <w:t>Compliance</w:t>
      </w:r>
      <w:r w:rsidRPr="00F955C8">
        <w:t xml:space="preserve"> Services, Eligibility Conditions, and Timelines by </w:t>
      </w:r>
      <w:r w:rsidR="00954B4D">
        <w:t>Responsible Staff:</w:t>
      </w:r>
      <w:bookmarkStart w:id="38" w:name="_GoBack"/>
      <w:bookmarkEnd w:id="38"/>
    </w:p>
    <w:bookmarkEnd w:id="37"/>
    <w:p w14:paraId="5E9EA51E" w14:textId="77777777" w:rsidR="00F6744F" w:rsidRPr="00F955C8" w:rsidRDefault="00F6744F">
      <w:pPr>
        <w:ind w:left="405"/>
        <w:rPr>
          <w:rFonts w:ascii="Gill Sans MT" w:eastAsia="Verdana" w:hAnsi="Gill Sans MT" w:cs="Verdana"/>
          <w:b/>
          <w:sz w:val="24"/>
          <w:szCs w:val="24"/>
          <w:u w:val="single"/>
        </w:rPr>
      </w:pPr>
    </w:p>
    <w:tbl>
      <w:tblPr>
        <w:tblStyle w:val="TableGrid"/>
        <w:tblW w:w="14804" w:type="dxa"/>
        <w:jc w:val="center"/>
        <w:tblLayout w:type="fixed"/>
        <w:tblCellMar>
          <w:top w:w="113" w:type="dxa"/>
          <w:left w:w="0" w:type="dxa"/>
          <w:right w:w="0" w:type="dxa"/>
        </w:tblCellMar>
        <w:tblLook w:val="04A0" w:firstRow="1" w:lastRow="0" w:firstColumn="1" w:lastColumn="0" w:noHBand="0" w:noVBand="1"/>
      </w:tblPr>
      <w:tblGrid>
        <w:gridCol w:w="865"/>
        <w:gridCol w:w="1120"/>
        <w:gridCol w:w="851"/>
        <w:gridCol w:w="953"/>
        <w:gridCol w:w="844"/>
        <w:gridCol w:w="844"/>
        <w:gridCol w:w="1044"/>
        <w:gridCol w:w="993"/>
        <w:gridCol w:w="992"/>
        <w:gridCol w:w="1276"/>
        <w:gridCol w:w="1984"/>
        <w:gridCol w:w="1390"/>
        <w:gridCol w:w="1648"/>
      </w:tblGrid>
      <w:tr w:rsidR="00A15D0E" w:rsidRPr="00F955C8" w14:paraId="2442FFFB" w14:textId="77777777" w:rsidTr="00C87D77">
        <w:trPr>
          <w:trHeight w:val="310"/>
          <w:jc w:val="center"/>
        </w:trPr>
        <w:tc>
          <w:tcPr>
            <w:tcW w:w="865" w:type="dxa"/>
            <w:vMerge w:val="restart"/>
            <w:shd w:val="clear" w:color="auto" w:fill="4F81BD" w:themeFill="accent1"/>
            <w:vAlign w:val="center"/>
            <w:hideMark/>
          </w:tcPr>
          <w:p w14:paraId="755421FB" w14:textId="77777777" w:rsidR="00A15D0E" w:rsidRPr="00F955C8" w:rsidRDefault="00A15D0E" w:rsidP="00A94185">
            <w:pPr>
              <w:jc w:val="center"/>
              <w:rPr>
                <w:rFonts w:ascii="Gill Sans MT" w:hAnsi="Gill Sans MT"/>
                <w:b/>
                <w:bCs/>
              </w:rPr>
            </w:pPr>
            <w:r w:rsidRPr="00F955C8">
              <w:rPr>
                <w:rFonts w:ascii="Gill Sans MT" w:hAnsi="Gill Sans MT"/>
                <w:b/>
                <w:bCs/>
              </w:rPr>
              <w:t>CODE</w:t>
            </w:r>
          </w:p>
        </w:tc>
        <w:tc>
          <w:tcPr>
            <w:tcW w:w="1120" w:type="dxa"/>
            <w:vMerge w:val="restart"/>
            <w:shd w:val="clear" w:color="auto" w:fill="4F81BD" w:themeFill="accent1"/>
            <w:vAlign w:val="center"/>
            <w:hideMark/>
          </w:tcPr>
          <w:p w14:paraId="37A889E7" w14:textId="77777777" w:rsidR="00A15D0E" w:rsidRPr="00F955C8" w:rsidRDefault="00A15D0E" w:rsidP="00A94185">
            <w:pPr>
              <w:jc w:val="center"/>
              <w:rPr>
                <w:rFonts w:ascii="Gill Sans MT" w:hAnsi="Gill Sans MT"/>
                <w:b/>
                <w:bCs/>
              </w:rPr>
            </w:pPr>
            <w:r w:rsidRPr="00F955C8">
              <w:rPr>
                <w:rFonts w:ascii="Gill Sans MT" w:hAnsi="Gill Sans MT"/>
                <w:b/>
                <w:bCs/>
              </w:rPr>
              <w:t>Categories of Customers</w:t>
            </w:r>
          </w:p>
        </w:tc>
        <w:tc>
          <w:tcPr>
            <w:tcW w:w="851" w:type="dxa"/>
            <w:vMerge w:val="restart"/>
            <w:shd w:val="clear" w:color="auto" w:fill="4F81BD" w:themeFill="accent1"/>
            <w:vAlign w:val="center"/>
            <w:hideMark/>
          </w:tcPr>
          <w:p w14:paraId="57BF362A" w14:textId="77777777" w:rsidR="00A15D0E" w:rsidRPr="00F955C8" w:rsidRDefault="00A15D0E" w:rsidP="00A94185">
            <w:pPr>
              <w:jc w:val="center"/>
              <w:rPr>
                <w:rFonts w:ascii="Gill Sans MT" w:hAnsi="Gill Sans MT"/>
                <w:b/>
                <w:bCs/>
              </w:rPr>
            </w:pPr>
            <w:r w:rsidRPr="00F955C8">
              <w:rPr>
                <w:rFonts w:ascii="Gill Sans MT" w:hAnsi="Gill Sans MT"/>
                <w:b/>
                <w:bCs/>
              </w:rPr>
              <w:t>Eligibility conditions</w:t>
            </w:r>
          </w:p>
        </w:tc>
        <w:tc>
          <w:tcPr>
            <w:tcW w:w="4678" w:type="dxa"/>
            <w:gridSpan w:val="5"/>
            <w:shd w:val="clear" w:color="auto" w:fill="4F81BD" w:themeFill="accent1"/>
            <w:vAlign w:val="center"/>
            <w:hideMark/>
          </w:tcPr>
          <w:p w14:paraId="5D8DBB87" w14:textId="23835C1D" w:rsidR="00A15D0E" w:rsidRPr="00F955C8" w:rsidRDefault="00A15D0E" w:rsidP="00A94185">
            <w:pPr>
              <w:jc w:val="center"/>
              <w:rPr>
                <w:rFonts w:ascii="Gill Sans MT" w:hAnsi="Gill Sans MT"/>
                <w:b/>
                <w:bCs/>
              </w:rPr>
            </w:pPr>
            <w:r w:rsidRPr="00F955C8">
              <w:rPr>
                <w:rFonts w:ascii="Gill Sans MT" w:hAnsi="Gill Sans MT"/>
                <w:b/>
                <w:bCs/>
              </w:rPr>
              <w:t xml:space="preserve">Cost per service based on </w:t>
            </w:r>
            <w:r w:rsidR="00FD2FFB">
              <w:rPr>
                <w:rFonts w:ascii="Gill Sans MT" w:hAnsi="Gill Sans MT"/>
                <w:b/>
                <w:bCs/>
              </w:rPr>
              <w:t xml:space="preserve">the </w:t>
            </w:r>
            <w:r w:rsidRPr="00F955C8">
              <w:rPr>
                <w:rFonts w:ascii="Gill Sans MT" w:hAnsi="Gill Sans MT"/>
                <w:b/>
                <w:bCs/>
              </w:rPr>
              <w:t xml:space="preserve">number of Machinery </w:t>
            </w:r>
            <w:r w:rsidR="00FD2FFB">
              <w:rPr>
                <w:rFonts w:ascii="Gill Sans MT" w:hAnsi="Gill Sans MT"/>
                <w:b/>
                <w:bCs/>
              </w:rPr>
              <w:t>used</w:t>
            </w:r>
            <w:r w:rsidRPr="00F955C8">
              <w:rPr>
                <w:rFonts w:ascii="Gill Sans MT" w:hAnsi="Gill Sans MT"/>
                <w:b/>
                <w:bCs/>
              </w:rPr>
              <w:t xml:space="preserve"> for production</w:t>
            </w:r>
          </w:p>
        </w:tc>
        <w:tc>
          <w:tcPr>
            <w:tcW w:w="992" w:type="dxa"/>
            <w:vMerge w:val="restart"/>
            <w:shd w:val="clear" w:color="auto" w:fill="4F81BD" w:themeFill="accent1"/>
            <w:vAlign w:val="center"/>
            <w:hideMark/>
          </w:tcPr>
          <w:p w14:paraId="216014D1" w14:textId="77777777" w:rsidR="00A15D0E" w:rsidRPr="00F955C8" w:rsidRDefault="00A15D0E" w:rsidP="00A94185">
            <w:pPr>
              <w:jc w:val="center"/>
              <w:rPr>
                <w:rFonts w:ascii="Gill Sans MT" w:hAnsi="Gill Sans MT"/>
                <w:b/>
                <w:bCs/>
              </w:rPr>
            </w:pPr>
            <w:r w:rsidRPr="00F955C8">
              <w:rPr>
                <w:rFonts w:ascii="Gill Sans MT" w:hAnsi="Gill Sans MT"/>
                <w:b/>
                <w:bCs/>
              </w:rPr>
              <w:t>The time it takes to get the Service</w:t>
            </w:r>
          </w:p>
        </w:tc>
        <w:tc>
          <w:tcPr>
            <w:tcW w:w="1276" w:type="dxa"/>
            <w:vMerge w:val="restart"/>
            <w:shd w:val="clear" w:color="auto" w:fill="4F81BD" w:themeFill="accent1"/>
            <w:vAlign w:val="center"/>
            <w:hideMark/>
          </w:tcPr>
          <w:p w14:paraId="7E0B698B" w14:textId="77777777" w:rsidR="00A15D0E" w:rsidRPr="00F955C8" w:rsidRDefault="00A15D0E" w:rsidP="00A94185">
            <w:pPr>
              <w:jc w:val="center"/>
              <w:rPr>
                <w:rFonts w:ascii="Gill Sans MT" w:hAnsi="Gill Sans MT"/>
                <w:b/>
                <w:bCs/>
              </w:rPr>
            </w:pPr>
            <w:r w:rsidRPr="00F955C8">
              <w:rPr>
                <w:rFonts w:ascii="Gill Sans MT" w:hAnsi="Gill Sans MT"/>
                <w:b/>
                <w:bCs/>
              </w:rPr>
              <w:t>Responsible Department</w:t>
            </w:r>
          </w:p>
        </w:tc>
        <w:tc>
          <w:tcPr>
            <w:tcW w:w="1984" w:type="dxa"/>
            <w:vMerge w:val="restart"/>
            <w:shd w:val="clear" w:color="auto" w:fill="4F81BD" w:themeFill="accent1"/>
            <w:vAlign w:val="center"/>
            <w:hideMark/>
          </w:tcPr>
          <w:p w14:paraId="16DCEE9D" w14:textId="77777777" w:rsidR="00A15D0E" w:rsidRPr="00F955C8" w:rsidRDefault="00A15D0E" w:rsidP="00A94185">
            <w:pPr>
              <w:jc w:val="center"/>
              <w:rPr>
                <w:rFonts w:ascii="Gill Sans MT" w:hAnsi="Gill Sans MT"/>
                <w:b/>
                <w:bCs/>
              </w:rPr>
            </w:pPr>
            <w:r w:rsidRPr="00F955C8">
              <w:rPr>
                <w:rFonts w:ascii="Gill Sans MT" w:hAnsi="Gill Sans MT"/>
                <w:b/>
                <w:bCs/>
              </w:rPr>
              <w:t>Name of Staff in Charge and Work Email</w:t>
            </w:r>
          </w:p>
        </w:tc>
        <w:tc>
          <w:tcPr>
            <w:tcW w:w="1390" w:type="dxa"/>
            <w:vMerge w:val="restart"/>
            <w:shd w:val="clear" w:color="auto" w:fill="4F81BD" w:themeFill="accent1"/>
            <w:vAlign w:val="center"/>
            <w:hideMark/>
          </w:tcPr>
          <w:p w14:paraId="34BAACEA" w14:textId="77777777" w:rsidR="00A15D0E" w:rsidRPr="00F955C8" w:rsidRDefault="00A15D0E" w:rsidP="00A94185">
            <w:pPr>
              <w:jc w:val="center"/>
              <w:rPr>
                <w:rFonts w:ascii="Gill Sans MT" w:hAnsi="Gill Sans MT"/>
                <w:b/>
                <w:bCs/>
              </w:rPr>
            </w:pPr>
            <w:r w:rsidRPr="00F955C8">
              <w:rPr>
                <w:rFonts w:ascii="Gill Sans MT" w:hAnsi="Gill Sans MT"/>
                <w:b/>
                <w:bCs/>
              </w:rPr>
              <w:t>Name of Supervisor and Work Email</w:t>
            </w:r>
          </w:p>
        </w:tc>
        <w:tc>
          <w:tcPr>
            <w:tcW w:w="1648" w:type="dxa"/>
            <w:vMerge w:val="restart"/>
            <w:shd w:val="clear" w:color="auto" w:fill="4F81BD" w:themeFill="accent1"/>
            <w:vAlign w:val="center"/>
            <w:hideMark/>
          </w:tcPr>
          <w:p w14:paraId="78886977" w14:textId="77777777" w:rsidR="00A15D0E" w:rsidRPr="00F955C8" w:rsidRDefault="00A15D0E" w:rsidP="00A94185">
            <w:pPr>
              <w:jc w:val="center"/>
              <w:rPr>
                <w:rFonts w:ascii="Gill Sans MT" w:hAnsi="Gill Sans MT"/>
                <w:b/>
                <w:bCs/>
              </w:rPr>
            </w:pPr>
            <w:r w:rsidRPr="00F955C8">
              <w:rPr>
                <w:rFonts w:ascii="Gill Sans MT" w:hAnsi="Gill Sans MT"/>
                <w:b/>
                <w:bCs/>
              </w:rPr>
              <w:t>Feedback channels</w:t>
            </w:r>
          </w:p>
        </w:tc>
      </w:tr>
      <w:tr w:rsidR="00A15D0E" w:rsidRPr="00F955C8" w14:paraId="11E53A1F" w14:textId="77777777" w:rsidTr="00C87D77">
        <w:trPr>
          <w:trHeight w:val="600"/>
          <w:jc w:val="center"/>
        </w:trPr>
        <w:tc>
          <w:tcPr>
            <w:tcW w:w="865" w:type="dxa"/>
            <w:vMerge/>
            <w:shd w:val="clear" w:color="auto" w:fill="4F81BD" w:themeFill="accent1"/>
            <w:vAlign w:val="center"/>
            <w:hideMark/>
          </w:tcPr>
          <w:p w14:paraId="3962FC80" w14:textId="77777777" w:rsidR="00A15D0E" w:rsidRPr="00F955C8" w:rsidRDefault="00A15D0E" w:rsidP="00A94185">
            <w:pPr>
              <w:jc w:val="center"/>
              <w:rPr>
                <w:rFonts w:ascii="Gill Sans MT" w:hAnsi="Gill Sans MT"/>
                <w:bCs/>
              </w:rPr>
            </w:pPr>
          </w:p>
        </w:tc>
        <w:tc>
          <w:tcPr>
            <w:tcW w:w="1120" w:type="dxa"/>
            <w:vMerge/>
            <w:shd w:val="clear" w:color="auto" w:fill="4F81BD" w:themeFill="accent1"/>
            <w:vAlign w:val="center"/>
            <w:hideMark/>
          </w:tcPr>
          <w:p w14:paraId="257D9CCF" w14:textId="77777777" w:rsidR="00A15D0E" w:rsidRPr="00F955C8" w:rsidRDefault="00A15D0E" w:rsidP="00A94185">
            <w:pPr>
              <w:jc w:val="center"/>
              <w:rPr>
                <w:rFonts w:ascii="Gill Sans MT" w:hAnsi="Gill Sans MT"/>
                <w:bCs/>
              </w:rPr>
            </w:pPr>
          </w:p>
        </w:tc>
        <w:tc>
          <w:tcPr>
            <w:tcW w:w="851" w:type="dxa"/>
            <w:vMerge/>
            <w:shd w:val="clear" w:color="auto" w:fill="4F81BD" w:themeFill="accent1"/>
            <w:vAlign w:val="center"/>
            <w:hideMark/>
          </w:tcPr>
          <w:p w14:paraId="5EF570A9" w14:textId="77777777" w:rsidR="00A15D0E" w:rsidRPr="00F955C8" w:rsidRDefault="00A15D0E" w:rsidP="00A94185">
            <w:pPr>
              <w:jc w:val="center"/>
              <w:rPr>
                <w:rFonts w:ascii="Gill Sans MT" w:hAnsi="Gill Sans MT"/>
                <w:bCs/>
              </w:rPr>
            </w:pPr>
          </w:p>
        </w:tc>
        <w:tc>
          <w:tcPr>
            <w:tcW w:w="953" w:type="dxa"/>
            <w:shd w:val="clear" w:color="auto" w:fill="4F81BD" w:themeFill="accent1"/>
            <w:vAlign w:val="center"/>
            <w:hideMark/>
          </w:tcPr>
          <w:p w14:paraId="08EFFDD5" w14:textId="77777777" w:rsidR="00A15D0E" w:rsidRPr="00F955C8" w:rsidRDefault="00A15D0E" w:rsidP="00A94185">
            <w:pPr>
              <w:jc w:val="center"/>
              <w:rPr>
                <w:rFonts w:ascii="Gill Sans MT" w:hAnsi="Gill Sans MT"/>
                <w:b/>
                <w:bCs/>
              </w:rPr>
            </w:pPr>
            <w:r w:rsidRPr="00F955C8">
              <w:rPr>
                <w:rFonts w:ascii="Gill Sans MT" w:hAnsi="Gill Sans MT"/>
                <w:b/>
                <w:bCs/>
              </w:rPr>
              <w:t>11 Machines Above</w:t>
            </w:r>
          </w:p>
        </w:tc>
        <w:tc>
          <w:tcPr>
            <w:tcW w:w="844" w:type="dxa"/>
            <w:shd w:val="clear" w:color="auto" w:fill="4F81BD" w:themeFill="accent1"/>
            <w:vAlign w:val="center"/>
            <w:hideMark/>
          </w:tcPr>
          <w:p w14:paraId="79E98035" w14:textId="77777777" w:rsidR="00A15D0E" w:rsidRPr="00F955C8" w:rsidRDefault="00A15D0E" w:rsidP="00A94185">
            <w:pPr>
              <w:jc w:val="center"/>
              <w:rPr>
                <w:rFonts w:ascii="Gill Sans MT" w:hAnsi="Gill Sans MT"/>
                <w:b/>
                <w:bCs/>
              </w:rPr>
            </w:pPr>
            <w:r w:rsidRPr="00F955C8">
              <w:rPr>
                <w:rFonts w:ascii="Gill Sans MT" w:hAnsi="Gill Sans MT"/>
                <w:b/>
                <w:bCs/>
              </w:rPr>
              <w:t>10 Machines</w:t>
            </w:r>
          </w:p>
        </w:tc>
        <w:tc>
          <w:tcPr>
            <w:tcW w:w="844" w:type="dxa"/>
            <w:shd w:val="clear" w:color="auto" w:fill="4F81BD" w:themeFill="accent1"/>
            <w:vAlign w:val="center"/>
            <w:hideMark/>
          </w:tcPr>
          <w:p w14:paraId="0DE87B6D" w14:textId="77777777" w:rsidR="00A15D0E" w:rsidRPr="00F955C8" w:rsidRDefault="00A15D0E" w:rsidP="00A94185">
            <w:pPr>
              <w:jc w:val="center"/>
              <w:rPr>
                <w:rFonts w:ascii="Gill Sans MT" w:hAnsi="Gill Sans MT"/>
                <w:b/>
                <w:bCs/>
              </w:rPr>
            </w:pPr>
            <w:r w:rsidRPr="00F955C8">
              <w:rPr>
                <w:rFonts w:ascii="Gill Sans MT" w:hAnsi="Gill Sans MT"/>
                <w:b/>
                <w:bCs/>
              </w:rPr>
              <w:t>7 to 9 Machines</w:t>
            </w:r>
          </w:p>
        </w:tc>
        <w:tc>
          <w:tcPr>
            <w:tcW w:w="1044" w:type="dxa"/>
            <w:shd w:val="clear" w:color="auto" w:fill="4F81BD" w:themeFill="accent1"/>
            <w:vAlign w:val="center"/>
            <w:hideMark/>
          </w:tcPr>
          <w:p w14:paraId="2AD3B5FA" w14:textId="77777777" w:rsidR="00A15D0E" w:rsidRPr="00F955C8" w:rsidRDefault="00A15D0E" w:rsidP="00A94185">
            <w:pPr>
              <w:jc w:val="center"/>
              <w:rPr>
                <w:rFonts w:ascii="Gill Sans MT" w:hAnsi="Gill Sans MT"/>
                <w:b/>
                <w:bCs/>
              </w:rPr>
            </w:pPr>
            <w:r w:rsidRPr="00F955C8">
              <w:rPr>
                <w:rFonts w:ascii="Gill Sans MT" w:hAnsi="Gill Sans MT"/>
                <w:b/>
                <w:bCs/>
              </w:rPr>
              <w:t>4 to 6 Machines</w:t>
            </w:r>
          </w:p>
        </w:tc>
        <w:tc>
          <w:tcPr>
            <w:tcW w:w="993" w:type="dxa"/>
            <w:shd w:val="clear" w:color="auto" w:fill="4F81BD" w:themeFill="accent1"/>
            <w:vAlign w:val="center"/>
            <w:hideMark/>
          </w:tcPr>
          <w:p w14:paraId="16F90633" w14:textId="77777777" w:rsidR="00A15D0E" w:rsidRPr="00F955C8" w:rsidRDefault="00A15D0E" w:rsidP="00A94185">
            <w:pPr>
              <w:jc w:val="center"/>
              <w:rPr>
                <w:rFonts w:ascii="Gill Sans MT" w:hAnsi="Gill Sans MT"/>
                <w:b/>
                <w:bCs/>
              </w:rPr>
            </w:pPr>
            <w:r w:rsidRPr="00F955C8">
              <w:rPr>
                <w:rFonts w:ascii="Gill Sans MT" w:hAnsi="Gill Sans MT"/>
                <w:b/>
                <w:bCs/>
              </w:rPr>
              <w:t>1 to 3 Machines</w:t>
            </w:r>
          </w:p>
        </w:tc>
        <w:tc>
          <w:tcPr>
            <w:tcW w:w="992" w:type="dxa"/>
            <w:vMerge/>
            <w:shd w:val="clear" w:color="auto" w:fill="4F81BD" w:themeFill="accent1"/>
            <w:vAlign w:val="center"/>
            <w:hideMark/>
          </w:tcPr>
          <w:p w14:paraId="6A6F85DA" w14:textId="77777777" w:rsidR="00A15D0E" w:rsidRPr="00F955C8" w:rsidRDefault="00A15D0E" w:rsidP="00A94185">
            <w:pPr>
              <w:jc w:val="center"/>
              <w:rPr>
                <w:rFonts w:ascii="Gill Sans MT" w:hAnsi="Gill Sans MT"/>
                <w:b/>
                <w:bCs/>
              </w:rPr>
            </w:pPr>
          </w:p>
        </w:tc>
        <w:tc>
          <w:tcPr>
            <w:tcW w:w="1276" w:type="dxa"/>
            <w:vMerge/>
            <w:shd w:val="clear" w:color="auto" w:fill="4F81BD" w:themeFill="accent1"/>
            <w:vAlign w:val="center"/>
            <w:hideMark/>
          </w:tcPr>
          <w:p w14:paraId="536EE64B" w14:textId="77777777" w:rsidR="00A15D0E" w:rsidRPr="00F955C8" w:rsidRDefault="00A15D0E" w:rsidP="00A94185">
            <w:pPr>
              <w:jc w:val="center"/>
              <w:rPr>
                <w:rFonts w:ascii="Gill Sans MT" w:hAnsi="Gill Sans MT"/>
                <w:b/>
                <w:bCs/>
              </w:rPr>
            </w:pPr>
          </w:p>
        </w:tc>
        <w:tc>
          <w:tcPr>
            <w:tcW w:w="1984" w:type="dxa"/>
            <w:vMerge/>
            <w:shd w:val="clear" w:color="auto" w:fill="4F81BD" w:themeFill="accent1"/>
            <w:vAlign w:val="center"/>
            <w:hideMark/>
          </w:tcPr>
          <w:p w14:paraId="6085ACE0" w14:textId="77777777" w:rsidR="00A15D0E" w:rsidRPr="00F955C8" w:rsidRDefault="00A15D0E" w:rsidP="00A94185">
            <w:pPr>
              <w:jc w:val="center"/>
              <w:rPr>
                <w:rFonts w:ascii="Gill Sans MT" w:hAnsi="Gill Sans MT"/>
                <w:b/>
                <w:bCs/>
              </w:rPr>
            </w:pPr>
          </w:p>
        </w:tc>
        <w:tc>
          <w:tcPr>
            <w:tcW w:w="1390" w:type="dxa"/>
            <w:vMerge/>
            <w:shd w:val="clear" w:color="auto" w:fill="4F81BD" w:themeFill="accent1"/>
            <w:vAlign w:val="center"/>
            <w:hideMark/>
          </w:tcPr>
          <w:p w14:paraId="03460138" w14:textId="77777777" w:rsidR="00A15D0E" w:rsidRPr="00F955C8" w:rsidRDefault="00A15D0E" w:rsidP="00A94185">
            <w:pPr>
              <w:jc w:val="center"/>
              <w:rPr>
                <w:rFonts w:ascii="Gill Sans MT" w:hAnsi="Gill Sans MT"/>
                <w:b/>
                <w:bCs/>
              </w:rPr>
            </w:pPr>
          </w:p>
        </w:tc>
        <w:tc>
          <w:tcPr>
            <w:tcW w:w="1648" w:type="dxa"/>
            <w:vMerge/>
            <w:shd w:val="clear" w:color="auto" w:fill="4F81BD" w:themeFill="accent1"/>
            <w:vAlign w:val="center"/>
            <w:hideMark/>
          </w:tcPr>
          <w:p w14:paraId="2FA96DC7" w14:textId="77777777" w:rsidR="00A15D0E" w:rsidRPr="00F955C8" w:rsidRDefault="00A15D0E" w:rsidP="00A94185">
            <w:pPr>
              <w:jc w:val="center"/>
              <w:rPr>
                <w:rFonts w:ascii="Gill Sans MT" w:hAnsi="Gill Sans MT"/>
                <w:b/>
                <w:bCs/>
              </w:rPr>
            </w:pPr>
          </w:p>
        </w:tc>
      </w:tr>
      <w:tr w:rsidR="00A15D0E" w:rsidRPr="00F955C8" w14:paraId="3A4F13E4" w14:textId="77777777" w:rsidTr="00C87D77">
        <w:trPr>
          <w:trHeight w:val="310"/>
          <w:jc w:val="center"/>
        </w:trPr>
        <w:tc>
          <w:tcPr>
            <w:tcW w:w="865" w:type="dxa"/>
            <w:shd w:val="clear" w:color="auto" w:fill="C0504D" w:themeFill="accent2"/>
            <w:vAlign w:val="center"/>
            <w:hideMark/>
          </w:tcPr>
          <w:p w14:paraId="21F3850A" w14:textId="77777777" w:rsidR="00A15D0E" w:rsidRPr="00F955C8" w:rsidRDefault="00A15D0E" w:rsidP="00A94185">
            <w:pPr>
              <w:jc w:val="center"/>
              <w:rPr>
                <w:rFonts w:ascii="Gill Sans MT" w:hAnsi="Gill Sans MT"/>
                <w:b/>
                <w:bCs/>
              </w:rPr>
            </w:pPr>
            <w:r w:rsidRPr="00F955C8">
              <w:rPr>
                <w:rFonts w:ascii="Gill Sans MT" w:hAnsi="Gill Sans MT"/>
                <w:b/>
                <w:bCs/>
              </w:rPr>
              <w:t>NWASHC 100</w:t>
            </w:r>
          </w:p>
        </w:tc>
        <w:tc>
          <w:tcPr>
            <w:tcW w:w="13939" w:type="dxa"/>
            <w:gridSpan w:val="12"/>
            <w:shd w:val="clear" w:color="auto" w:fill="C0504D" w:themeFill="accent2"/>
            <w:vAlign w:val="center"/>
            <w:hideMark/>
          </w:tcPr>
          <w:p w14:paraId="164398F1" w14:textId="77777777" w:rsidR="00A15D0E" w:rsidRPr="00F955C8" w:rsidRDefault="00A15D0E" w:rsidP="00A94185">
            <w:pPr>
              <w:jc w:val="center"/>
              <w:rPr>
                <w:rFonts w:ascii="Gill Sans MT" w:hAnsi="Gill Sans MT"/>
                <w:b/>
                <w:bCs/>
              </w:rPr>
            </w:pPr>
            <w:r w:rsidRPr="00F955C8">
              <w:rPr>
                <w:rFonts w:ascii="Gill Sans MT" w:hAnsi="Gill Sans MT"/>
                <w:b/>
                <w:bCs/>
              </w:rPr>
              <w:t>WASH COMPLIANCE LICENSES</w:t>
            </w:r>
          </w:p>
        </w:tc>
      </w:tr>
      <w:tr w:rsidR="00A15D0E" w:rsidRPr="00F955C8" w14:paraId="4B0FCB17" w14:textId="77777777" w:rsidTr="00C87D77">
        <w:trPr>
          <w:trHeight w:val="1256"/>
          <w:jc w:val="center"/>
        </w:trPr>
        <w:tc>
          <w:tcPr>
            <w:tcW w:w="865" w:type="dxa"/>
            <w:vAlign w:val="center"/>
            <w:hideMark/>
          </w:tcPr>
          <w:p w14:paraId="06BAF077" w14:textId="77777777" w:rsidR="00A15D0E" w:rsidRPr="00F955C8" w:rsidRDefault="00A15D0E" w:rsidP="00A94185">
            <w:pPr>
              <w:jc w:val="center"/>
              <w:rPr>
                <w:rFonts w:ascii="Gill Sans MT" w:hAnsi="Gill Sans MT"/>
                <w:bCs/>
              </w:rPr>
            </w:pPr>
            <w:r w:rsidRPr="00F955C8">
              <w:rPr>
                <w:rFonts w:ascii="Gill Sans MT" w:hAnsi="Gill Sans MT"/>
                <w:bCs/>
              </w:rPr>
              <w:t>NWASHC 101</w:t>
            </w:r>
          </w:p>
        </w:tc>
        <w:tc>
          <w:tcPr>
            <w:tcW w:w="1120" w:type="dxa"/>
            <w:vAlign w:val="center"/>
            <w:hideMark/>
          </w:tcPr>
          <w:p w14:paraId="4CA7C884" w14:textId="77777777" w:rsidR="00A15D0E" w:rsidRPr="00F955C8" w:rsidRDefault="00A15D0E" w:rsidP="00A94185">
            <w:pPr>
              <w:jc w:val="center"/>
              <w:rPr>
                <w:rFonts w:ascii="Gill Sans MT" w:hAnsi="Gill Sans MT"/>
                <w:bCs/>
              </w:rPr>
            </w:pPr>
            <w:r w:rsidRPr="00F955C8">
              <w:rPr>
                <w:rFonts w:ascii="Gill Sans MT" w:hAnsi="Gill Sans MT"/>
                <w:bCs/>
              </w:rPr>
              <w:t>Water Processing Companies – Sachet</w:t>
            </w:r>
          </w:p>
        </w:tc>
        <w:tc>
          <w:tcPr>
            <w:tcW w:w="851" w:type="dxa"/>
            <w:vAlign w:val="center"/>
            <w:hideMark/>
          </w:tcPr>
          <w:p w14:paraId="5BC44E23"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953" w:type="dxa"/>
            <w:vAlign w:val="center"/>
            <w:hideMark/>
          </w:tcPr>
          <w:p w14:paraId="14F67AEC" w14:textId="77777777" w:rsidR="00A15D0E" w:rsidRPr="00F955C8" w:rsidRDefault="00A15D0E" w:rsidP="00A94185">
            <w:pPr>
              <w:jc w:val="center"/>
              <w:rPr>
                <w:rFonts w:ascii="Gill Sans MT" w:hAnsi="Gill Sans MT"/>
                <w:bCs/>
              </w:rPr>
            </w:pPr>
            <w:r w:rsidRPr="00F955C8">
              <w:rPr>
                <w:rFonts w:ascii="Gill Sans MT" w:hAnsi="Gill Sans MT"/>
                <w:bCs/>
              </w:rPr>
              <w:t>US$650</w:t>
            </w:r>
          </w:p>
        </w:tc>
        <w:tc>
          <w:tcPr>
            <w:tcW w:w="844" w:type="dxa"/>
            <w:vAlign w:val="center"/>
            <w:hideMark/>
          </w:tcPr>
          <w:p w14:paraId="4ED659EB" w14:textId="77777777" w:rsidR="00A15D0E" w:rsidRPr="00F955C8" w:rsidRDefault="00A15D0E" w:rsidP="00A94185">
            <w:pPr>
              <w:jc w:val="center"/>
              <w:rPr>
                <w:rFonts w:ascii="Gill Sans MT" w:hAnsi="Gill Sans MT"/>
                <w:bCs/>
              </w:rPr>
            </w:pPr>
            <w:r w:rsidRPr="00F955C8">
              <w:rPr>
                <w:rFonts w:ascii="Gill Sans MT" w:hAnsi="Gill Sans MT"/>
                <w:bCs/>
              </w:rPr>
              <w:t>US$450</w:t>
            </w:r>
          </w:p>
        </w:tc>
        <w:tc>
          <w:tcPr>
            <w:tcW w:w="844" w:type="dxa"/>
            <w:vAlign w:val="center"/>
            <w:hideMark/>
          </w:tcPr>
          <w:p w14:paraId="10447054" w14:textId="77777777" w:rsidR="00A15D0E" w:rsidRPr="00F955C8" w:rsidRDefault="00A15D0E" w:rsidP="00A94185">
            <w:pPr>
              <w:jc w:val="center"/>
              <w:rPr>
                <w:rFonts w:ascii="Gill Sans MT" w:hAnsi="Gill Sans MT"/>
                <w:bCs/>
              </w:rPr>
            </w:pPr>
            <w:r w:rsidRPr="00F955C8">
              <w:rPr>
                <w:rFonts w:ascii="Gill Sans MT" w:hAnsi="Gill Sans MT"/>
                <w:bCs/>
              </w:rPr>
              <w:t>US$350</w:t>
            </w:r>
          </w:p>
        </w:tc>
        <w:tc>
          <w:tcPr>
            <w:tcW w:w="1044" w:type="dxa"/>
            <w:vAlign w:val="center"/>
            <w:hideMark/>
          </w:tcPr>
          <w:p w14:paraId="2C9605D5" w14:textId="77777777" w:rsidR="00A15D0E" w:rsidRPr="00F955C8" w:rsidRDefault="00A15D0E" w:rsidP="00A94185">
            <w:pPr>
              <w:jc w:val="center"/>
              <w:rPr>
                <w:rFonts w:ascii="Gill Sans MT" w:hAnsi="Gill Sans MT"/>
                <w:bCs/>
              </w:rPr>
            </w:pPr>
            <w:r w:rsidRPr="00F955C8">
              <w:rPr>
                <w:rFonts w:ascii="Gill Sans MT" w:hAnsi="Gill Sans MT"/>
                <w:bCs/>
              </w:rPr>
              <w:t>US$250</w:t>
            </w:r>
          </w:p>
        </w:tc>
        <w:tc>
          <w:tcPr>
            <w:tcW w:w="993" w:type="dxa"/>
            <w:vAlign w:val="center"/>
            <w:hideMark/>
          </w:tcPr>
          <w:p w14:paraId="126A8284" w14:textId="77777777" w:rsidR="00A15D0E" w:rsidRPr="00F955C8" w:rsidRDefault="00A15D0E" w:rsidP="00A94185">
            <w:pPr>
              <w:jc w:val="center"/>
              <w:rPr>
                <w:rFonts w:ascii="Gill Sans MT" w:hAnsi="Gill Sans MT"/>
                <w:bCs/>
              </w:rPr>
            </w:pPr>
            <w:r w:rsidRPr="00F955C8">
              <w:rPr>
                <w:rFonts w:ascii="Gill Sans MT" w:hAnsi="Gill Sans MT"/>
                <w:bCs/>
              </w:rPr>
              <w:t>US$150</w:t>
            </w:r>
          </w:p>
        </w:tc>
        <w:tc>
          <w:tcPr>
            <w:tcW w:w="992" w:type="dxa"/>
            <w:vAlign w:val="center"/>
            <w:hideMark/>
          </w:tcPr>
          <w:p w14:paraId="1B1DB608"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276" w:type="dxa"/>
            <w:vAlign w:val="center"/>
            <w:hideMark/>
          </w:tcPr>
          <w:p w14:paraId="5DDD0D99" w14:textId="77777777" w:rsidR="00A15D0E" w:rsidRPr="00F955C8" w:rsidRDefault="00A15D0E" w:rsidP="00A94185">
            <w:pPr>
              <w:jc w:val="center"/>
              <w:rPr>
                <w:rFonts w:ascii="Gill Sans MT" w:hAnsi="Gill Sans MT"/>
                <w:bCs/>
              </w:rPr>
            </w:pPr>
            <w:r w:rsidRPr="00F955C8">
              <w:rPr>
                <w:rFonts w:ascii="Gill Sans MT" w:hAnsi="Gill Sans MT"/>
                <w:bCs/>
              </w:rPr>
              <w:t>Compliance and Regulations</w:t>
            </w:r>
          </w:p>
        </w:tc>
        <w:tc>
          <w:tcPr>
            <w:tcW w:w="1984" w:type="dxa"/>
            <w:vAlign w:val="center"/>
            <w:hideMark/>
          </w:tcPr>
          <w:p w14:paraId="045F855F" w14:textId="58B93EF2"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1390" w:type="dxa"/>
            <w:vAlign w:val="center"/>
            <w:hideMark/>
          </w:tcPr>
          <w:p w14:paraId="5F8C385E"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1648" w:type="dxa"/>
            <w:vAlign w:val="center"/>
            <w:hideMark/>
          </w:tcPr>
          <w:p w14:paraId="215B6A75" w14:textId="77777777" w:rsidR="00A15D0E" w:rsidRPr="00F955C8" w:rsidRDefault="00104028" w:rsidP="00A94185">
            <w:pPr>
              <w:jc w:val="center"/>
              <w:rPr>
                <w:rFonts w:ascii="Gill Sans MT" w:hAnsi="Gill Sans MT"/>
                <w:bCs/>
                <w:u w:val="single"/>
              </w:rPr>
            </w:pPr>
            <w:hyperlink r:id="rId20" w:history="1">
              <w:r w:rsidR="00A15D0E" w:rsidRPr="00F955C8">
                <w:rPr>
                  <w:rStyle w:val="Hyperlink"/>
                  <w:rFonts w:ascii="Gill Sans MT" w:hAnsi="Gill Sans MT"/>
                  <w:bCs/>
                </w:rPr>
                <w:t>info@nwashc.gov.lr | +231779206425</w:t>
              </w:r>
            </w:hyperlink>
          </w:p>
        </w:tc>
      </w:tr>
      <w:tr w:rsidR="00FD2FFB" w:rsidRPr="00F955C8" w14:paraId="37681FAB" w14:textId="77777777" w:rsidTr="00C87D77">
        <w:trPr>
          <w:trHeight w:val="981"/>
          <w:jc w:val="center"/>
        </w:trPr>
        <w:tc>
          <w:tcPr>
            <w:tcW w:w="865" w:type="dxa"/>
            <w:vAlign w:val="center"/>
            <w:hideMark/>
          </w:tcPr>
          <w:p w14:paraId="37EF2139" w14:textId="77777777" w:rsidR="00FD2FFB" w:rsidRPr="00F955C8" w:rsidRDefault="00FD2FFB" w:rsidP="00A94185">
            <w:pPr>
              <w:jc w:val="center"/>
              <w:rPr>
                <w:rFonts w:ascii="Gill Sans MT" w:hAnsi="Gill Sans MT"/>
                <w:bCs/>
              </w:rPr>
            </w:pPr>
            <w:r w:rsidRPr="00F955C8">
              <w:rPr>
                <w:rFonts w:ascii="Gill Sans MT" w:hAnsi="Gill Sans MT"/>
                <w:bCs/>
              </w:rPr>
              <w:lastRenderedPageBreak/>
              <w:t>NWASHC 102</w:t>
            </w:r>
          </w:p>
        </w:tc>
        <w:tc>
          <w:tcPr>
            <w:tcW w:w="1120" w:type="dxa"/>
            <w:vAlign w:val="center"/>
            <w:hideMark/>
          </w:tcPr>
          <w:p w14:paraId="6BDA68D0" w14:textId="77777777" w:rsidR="00FD2FFB" w:rsidRPr="00F955C8" w:rsidRDefault="00FD2FFB" w:rsidP="00A94185">
            <w:pPr>
              <w:jc w:val="center"/>
              <w:rPr>
                <w:rFonts w:ascii="Gill Sans MT" w:hAnsi="Gill Sans MT"/>
                <w:bCs/>
              </w:rPr>
            </w:pPr>
            <w:r w:rsidRPr="00F955C8">
              <w:rPr>
                <w:rFonts w:ascii="Gill Sans MT" w:hAnsi="Gill Sans MT"/>
                <w:bCs/>
              </w:rPr>
              <w:t>Water Processing Companies – Bottle</w:t>
            </w:r>
          </w:p>
        </w:tc>
        <w:tc>
          <w:tcPr>
            <w:tcW w:w="851" w:type="dxa"/>
            <w:vAlign w:val="center"/>
            <w:hideMark/>
          </w:tcPr>
          <w:p w14:paraId="34F3DCFD" w14:textId="77777777" w:rsidR="00FD2FFB" w:rsidRPr="00F955C8" w:rsidRDefault="00FD2FFB" w:rsidP="00A94185">
            <w:pPr>
              <w:jc w:val="center"/>
              <w:rPr>
                <w:rFonts w:ascii="Gill Sans MT" w:hAnsi="Gill Sans MT"/>
                <w:bCs/>
              </w:rPr>
            </w:pPr>
            <w:r w:rsidRPr="00F955C8">
              <w:rPr>
                <w:rFonts w:ascii="Gill Sans MT" w:hAnsi="Gill Sans MT"/>
                <w:bCs/>
              </w:rPr>
              <w:t>see annex</w:t>
            </w:r>
          </w:p>
        </w:tc>
        <w:tc>
          <w:tcPr>
            <w:tcW w:w="4678" w:type="dxa"/>
            <w:gridSpan w:val="5"/>
            <w:vAlign w:val="center"/>
            <w:hideMark/>
          </w:tcPr>
          <w:p w14:paraId="495CAC3D" w14:textId="77777777" w:rsidR="00FD2FFB" w:rsidRPr="00F955C8" w:rsidRDefault="00FD2FFB" w:rsidP="00A94185">
            <w:pPr>
              <w:jc w:val="center"/>
              <w:rPr>
                <w:rFonts w:ascii="Gill Sans MT" w:hAnsi="Gill Sans MT"/>
                <w:bCs/>
              </w:rPr>
            </w:pPr>
            <w:r w:rsidRPr="00F955C8">
              <w:rPr>
                <w:rFonts w:ascii="Gill Sans MT" w:hAnsi="Gill Sans MT"/>
                <w:bCs/>
              </w:rPr>
              <w:t>US$1,875.00</w:t>
            </w:r>
          </w:p>
          <w:p w14:paraId="0AA1F546" w14:textId="03487030" w:rsidR="00FD2FFB" w:rsidRPr="00F955C8" w:rsidRDefault="00FD2FFB" w:rsidP="00A94185">
            <w:pPr>
              <w:jc w:val="center"/>
              <w:rPr>
                <w:rFonts w:ascii="Gill Sans MT" w:hAnsi="Gill Sans MT"/>
                <w:bCs/>
              </w:rPr>
            </w:pPr>
          </w:p>
        </w:tc>
        <w:tc>
          <w:tcPr>
            <w:tcW w:w="992" w:type="dxa"/>
            <w:vAlign w:val="center"/>
            <w:hideMark/>
          </w:tcPr>
          <w:p w14:paraId="024B2A57" w14:textId="77777777" w:rsidR="00FD2FFB" w:rsidRPr="00F955C8" w:rsidRDefault="00FD2FFB" w:rsidP="00A94185">
            <w:pPr>
              <w:jc w:val="center"/>
              <w:rPr>
                <w:rFonts w:ascii="Gill Sans MT" w:hAnsi="Gill Sans MT"/>
                <w:bCs/>
              </w:rPr>
            </w:pPr>
            <w:r w:rsidRPr="00F955C8">
              <w:rPr>
                <w:rFonts w:ascii="Gill Sans MT" w:hAnsi="Gill Sans MT"/>
                <w:bCs/>
              </w:rPr>
              <w:t>8 days</w:t>
            </w:r>
          </w:p>
        </w:tc>
        <w:tc>
          <w:tcPr>
            <w:tcW w:w="1276" w:type="dxa"/>
            <w:vAlign w:val="center"/>
            <w:hideMark/>
          </w:tcPr>
          <w:p w14:paraId="18A41005" w14:textId="77777777" w:rsidR="00FD2FFB" w:rsidRPr="00F955C8" w:rsidRDefault="00FD2FFB" w:rsidP="00A94185">
            <w:pPr>
              <w:jc w:val="center"/>
              <w:rPr>
                <w:rFonts w:ascii="Gill Sans MT" w:hAnsi="Gill Sans MT"/>
                <w:bCs/>
              </w:rPr>
            </w:pPr>
            <w:r w:rsidRPr="00F955C8">
              <w:rPr>
                <w:rFonts w:ascii="Gill Sans MT" w:hAnsi="Gill Sans MT"/>
                <w:bCs/>
              </w:rPr>
              <w:t>Compliance and Regulations</w:t>
            </w:r>
          </w:p>
        </w:tc>
        <w:tc>
          <w:tcPr>
            <w:tcW w:w="1984" w:type="dxa"/>
            <w:vAlign w:val="center"/>
            <w:hideMark/>
          </w:tcPr>
          <w:p w14:paraId="69073D13" w14:textId="7C86E9D5" w:rsidR="00FD2FFB"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1390" w:type="dxa"/>
            <w:vAlign w:val="center"/>
            <w:hideMark/>
          </w:tcPr>
          <w:p w14:paraId="55BEE7A7" w14:textId="77777777" w:rsidR="00FD2FFB" w:rsidRPr="00F955C8" w:rsidRDefault="00FD2FFB" w:rsidP="00A94185">
            <w:pPr>
              <w:jc w:val="center"/>
              <w:rPr>
                <w:rFonts w:ascii="Gill Sans MT" w:hAnsi="Gill Sans MT"/>
                <w:bCs/>
              </w:rPr>
            </w:pPr>
            <w:r w:rsidRPr="00F955C8">
              <w:rPr>
                <w:rFonts w:ascii="Gill Sans MT" w:hAnsi="Gill Sans MT"/>
                <w:bCs/>
              </w:rPr>
              <w:t>Mr. Glenn P. Washington | gwashington@nwashc.gov.lr</w:t>
            </w:r>
          </w:p>
        </w:tc>
        <w:tc>
          <w:tcPr>
            <w:tcW w:w="1648" w:type="dxa"/>
            <w:vAlign w:val="center"/>
            <w:hideMark/>
          </w:tcPr>
          <w:p w14:paraId="17C9E523" w14:textId="77777777" w:rsidR="00FD2FFB" w:rsidRPr="00F955C8" w:rsidRDefault="00FD2FFB" w:rsidP="00A94185">
            <w:pPr>
              <w:jc w:val="center"/>
              <w:rPr>
                <w:rFonts w:ascii="Gill Sans MT" w:hAnsi="Gill Sans MT"/>
                <w:bCs/>
              </w:rPr>
            </w:pPr>
            <w:r w:rsidRPr="00F955C8">
              <w:rPr>
                <w:rFonts w:ascii="Gill Sans MT" w:hAnsi="Gill Sans MT"/>
                <w:bCs/>
              </w:rPr>
              <w:t>info@nwashc.gov.lr | +231779206425</w:t>
            </w:r>
          </w:p>
        </w:tc>
      </w:tr>
      <w:tr w:rsidR="00FD2FFB" w:rsidRPr="00F955C8" w14:paraId="6943CE05" w14:textId="77777777" w:rsidTr="00C87D77">
        <w:trPr>
          <w:trHeight w:val="1240"/>
          <w:jc w:val="center"/>
        </w:trPr>
        <w:tc>
          <w:tcPr>
            <w:tcW w:w="865" w:type="dxa"/>
            <w:vAlign w:val="center"/>
            <w:hideMark/>
          </w:tcPr>
          <w:p w14:paraId="3093C68D" w14:textId="77777777" w:rsidR="00FD2FFB" w:rsidRPr="00F955C8" w:rsidRDefault="00FD2FFB" w:rsidP="00A94185">
            <w:pPr>
              <w:jc w:val="center"/>
              <w:rPr>
                <w:rFonts w:ascii="Gill Sans MT" w:hAnsi="Gill Sans MT"/>
                <w:bCs/>
              </w:rPr>
            </w:pPr>
            <w:r w:rsidRPr="00F955C8">
              <w:rPr>
                <w:rFonts w:ascii="Gill Sans MT" w:hAnsi="Gill Sans MT"/>
                <w:bCs/>
              </w:rPr>
              <w:t>NWASHC 103</w:t>
            </w:r>
          </w:p>
        </w:tc>
        <w:tc>
          <w:tcPr>
            <w:tcW w:w="1120" w:type="dxa"/>
            <w:vAlign w:val="center"/>
            <w:hideMark/>
          </w:tcPr>
          <w:p w14:paraId="3034EA7D" w14:textId="77777777" w:rsidR="00FD2FFB" w:rsidRPr="00F955C8" w:rsidRDefault="00FD2FFB" w:rsidP="00A94185">
            <w:pPr>
              <w:jc w:val="center"/>
              <w:rPr>
                <w:rFonts w:ascii="Gill Sans MT" w:hAnsi="Gill Sans MT"/>
                <w:bCs/>
              </w:rPr>
            </w:pPr>
            <w:r w:rsidRPr="00F955C8">
              <w:rPr>
                <w:rFonts w:ascii="Gill Sans MT" w:hAnsi="Gill Sans MT"/>
                <w:bCs/>
              </w:rPr>
              <w:t>Water - Borehole and Trucking Companies</w:t>
            </w:r>
          </w:p>
        </w:tc>
        <w:tc>
          <w:tcPr>
            <w:tcW w:w="851" w:type="dxa"/>
            <w:vAlign w:val="center"/>
            <w:hideMark/>
          </w:tcPr>
          <w:p w14:paraId="79147A06" w14:textId="77777777" w:rsidR="00FD2FFB" w:rsidRPr="00F955C8" w:rsidRDefault="00FD2FFB" w:rsidP="00A94185">
            <w:pPr>
              <w:jc w:val="center"/>
              <w:rPr>
                <w:rFonts w:ascii="Gill Sans MT" w:hAnsi="Gill Sans MT"/>
                <w:bCs/>
              </w:rPr>
            </w:pPr>
            <w:r w:rsidRPr="00F955C8">
              <w:rPr>
                <w:rFonts w:ascii="Gill Sans MT" w:hAnsi="Gill Sans MT"/>
                <w:bCs/>
              </w:rPr>
              <w:t>see annex</w:t>
            </w:r>
          </w:p>
        </w:tc>
        <w:tc>
          <w:tcPr>
            <w:tcW w:w="4678" w:type="dxa"/>
            <w:gridSpan w:val="5"/>
            <w:vAlign w:val="center"/>
            <w:hideMark/>
          </w:tcPr>
          <w:p w14:paraId="56350DD1" w14:textId="1DFEC92A" w:rsidR="00FD2FFB" w:rsidRPr="00F955C8" w:rsidRDefault="00FD2FFB" w:rsidP="00A94185">
            <w:pPr>
              <w:jc w:val="center"/>
              <w:rPr>
                <w:rFonts w:ascii="Gill Sans MT" w:hAnsi="Gill Sans MT"/>
                <w:bCs/>
              </w:rPr>
            </w:pPr>
            <w:r w:rsidRPr="00F955C8">
              <w:rPr>
                <w:rFonts w:ascii="Gill Sans MT" w:hAnsi="Gill Sans MT"/>
                <w:bCs/>
              </w:rPr>
              <w:t>US$2,000.00</w:t>
            </w:r>
          </w:p>
        </w:tc>
        <w:tc>
          <w:tcPr>
            <w:tcW w:w="992" w:type="dxa"/>
            <w:vAlign w:val="center"/>
            <w:hideMark/>
          </w:tcPr>
          <w:p w14:paraId="4C5FF121" w14:textId="77777777" w:rsidR="00FD2FFB" w:rsidRPr="00F955C8" w:rsidRDefault="00FD2FFB" w:rsidP="00A94185">
            <w:pPr>
              <w:jc w:val="center"/>
              <w:rPr>
                <w:rFonts w:ascii="Gill Sans MT" w:hAnsi="Gill Sans MT"/>
                <w:bCs/>
              </w:rPr>
            </w:pPr>
            <w:r w:rsidRPr="00F955C8">
              <w:rPr>
                <w:rFonts w:ascii="Gill Sans MT" w:hAnsi="Gill Sans MT"/>
                <w:bCs/>
              </w:rPr>
              <w:t>8 days</w:t>
            </w:r>
          </w:p>
        </w:tc>
        <w:tc>
          <w:tcPr>
            <w:tcW w:w="1276" w:type="dxa"/>
            <w:vAlign w:val="center"/>
            <w:hideMark/>
          </w:tcPr>
          <w:p w14:paraId="17B24F8A" w14:textId="77777777" w:rsidR="00FD2FFB" w:rsidRPr="00F955C8" w:rsidRDefault="00FD2FFB" w:rsidP="00A94185">
            <w:pPr>
              <w:jc w:val="center"/>
              <w:rPr>
                <w:rFonts w:ascii="Gill Sans MT" w:hAnsi="Gill Sans MT"/>
                <w:bCs/>
              </w:rPr>
            </w:pPr>
            <w:r w:rsidRPr="00F955C8">
              <w:rPr>
                <w:rFonts w:ascii="Gill Sans MT" w:hAnsi="Gill Sans MT"/>
                <w:bCs/>
              </w:rPr>
              <w:t>Compliance and Regulations</w:t>
            </w:r>
          </w:p>
        </w:tc>
        <w:tc>
          <w:tcPr>
            <w:tcW w:w="1984" w:type="dxa"/>
            <w:vAlign w:val="center"/>
            <w:hideMark/>
          </w:tcPr>
          <w:p w14:paraId="2EA21EBA" w14:textId="73FD3373" w:rsidR="00FD2FFB"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1390" w:type="dxa"/>
            <w:vAlign w:val="center"/>
            <w:hideMark/>
          </w:tcPr>
          <w:p w14:paraId="1C8184E3" w14:textId="77777777" w:rsidR="00FD2FFB" w:rsidRPr="00F955C8" w:rsidRDefault="00FD2FFB" w:rsidP="00A94185">
            <w:pPr>
              <w:jc w:val="center"/>
              <w:rPr>
                <w:rFonts w:ascii="Gill Sans MT" w:hAnsi="Gill Sans MT"/>
                <w:bCs/>
              </w:rPr>
            </w:pPr>
            <w:r w:rsidRPr="00F955C8">
              <w:rPr>
                <w:rFonts w:ascii="Gill Sans MT" w:hAnsi="Gill Sans MT"/>
                <w:bCs/>
              </w:rPr>
              <w:t>Mr. Glenn P. Washington | gwashington@nwashc.gov.lr</w:t>
            </w:r>
          </w:p>
        </w:tc>
        <w:tc>
          <w:tcPr>
            <w:tcW w:w="1648" w:type="dxa"/>
            <w:vAlign w:val="center"/>
            <w:hideMark/>
          </w:tcPr>
          <w:p w14:paraId="2FD3BE99" w14:textId="77777777" w:rsidR="00FD2FFB" w:rsidRPr="00F955C8" w:rsidRDefault="00FD2FFB" w:rsidP="00A94185">
            <w:pPr>
              <w:jc w:val="center"/>
              <w:rPr>
                <w:rFonts w:ascii="Gill Sans MT" w:hAnsi="Gill Sans MT"/>
                <w:bCs/>
              </w:rPr>
            </w:pPr>
            <w:r w:rsidRPr="00F955C8">
              <w:rPr>
                <w:rFonts w:ascii="Gill Sans MT" w:hAnsi="Gill Sans MT"/>
                <w:bCs/>
              </w:rPr>
              <w:t>info@nwashc.gov.lr | +231779206425</w:t>
            </w:r>
          </w:p>
        </w:tc>
      </w:tr>
      <w:tr w:rsidR="00FD2FFB" w:rsidRPr="00F955C8" w14:paraId="5DB84FFC" w14:textId="77777777" w:rsidTr="00C87D77">
        <w:trPr>
          <w:trHeight w:val="1240"/>
          <w:jc w:val="center"/>
        </w:trPr>
        <w:tc>
          <w:tcPr>
            <w:tcW w:w="865" w:type="dxa"/>
            <w:vAlign w:val="center"/>
            <w:hideMark/>
          </w:tcPr>
          <w:p w14:paraId="694378DF" w14:textId="77777777" w:rsidR="00FD2FFB" w:rsidRPr="00F955C8" w:rsidRDefault="00FD2FFB" w:rsidP="00A94185">
            <w:pPr>
              <w:jc w:val="center"/>
              <w:rPr>
                <w:rFonts w:ascii="Gill Sans MT" w:hAnsi="Gill Sans MT"/>
                <w:bCs/>
              </w:rPr>
            </w:pPr>
            <w:r w:rsidRPr="00F955C8">
              <w:rPr>
                <w:rFonts w:ascii="Gill Sans MT" w:hAnsi="Gill Sans MT"/>
                <w:bCs/>
              </w:rPr>
              <w:t>NWASHC 104</w:t>
            </w:r>
          </w:p>
        </w:tc>
        <w:tc>
          <w:tcPr>
            <w:tcW w:w="1120" w:type="dxa"/>
            <w:vAlign w:val="center"/>
            <w:hideMark/>
          </w:tcPr>
          <w:p w14:paraId="5C80E1CB" w14:textId="77777777" w:rsidR="00FD2FFB" w:rsidRPr="00F955C8" w:rsidRDefault="00FD2FFB" w:rsidP="00A94185">
            <w:pPr>
              <w:jc w:val="center"/>
              <w:rPr>
                <w:rFonts w:ascii="Gill Sans MT" w:hAnsi="Gill Sans MT"/>
                <w:bCs/>
              </w:rPr>
            </w:pPr>
            <w:r w:rsidRPr="00F955C8">
              <w:rPr>
                <w:rFonts w:ascii="Gill Sans MT" w:hAnsi="Gill Sans MT"/>
                <w:bCs/>
              </w:rPr>
              <w:t>Distilleries (Alcoholic and Non-Alcoholic Beverages)</w:t>
            </w:r>
          </w:p>
        </w:tc>
        <w:tc>
          <w:tcPr>
            <w:tcW w:w="851" w:type="dxa"/>
            <w:vAlign w:val="center"/>
            <w:hideMark/>
          </w:tcPr>
          <w:p w14:paraId="57632055" w14:textId="77777777" w:rsidR="00FD2FFB" w:rsidRPr="00F955C8" w:rsidRDefault="00FD2FFB" w:rsidP="00A94185">
            <w:pPr>
              <w:jc w:val="center"/>
              <w:rPr>
                <w:rFonts w:ascii="Gill Sans MT" w:hAnsi="Gill Sans MT"/>
                <w:bCs/>
              </w:rPr>
            </w:pPr>
            <w:r w:rsidRPr="00F955C8">
              <w:rPr>
                <w:rFonts w:ascii="Gill Sans MT" w:hAnsi="Gill Sans MT"/>
                <w:bCs/>
              </w:rPr>
              <w:t>see annex</w:t>
            </w:r>
          </w:p>
        </w:tc>
        <w:tc>
          <w:tcPr>
            <w:tcW w:w="4678" w:type="dxa"/>
            <w:gridSpan w:val="5"/>
            <w:vAlign w:val="center"/>
            <w:hideMark/>
          </w:tcPr>
          <w:p w14:paraId="187543BB" w14:textId="4AABE7AC" w:rsidR="00FD2FFB" w:rsidRPr="00F955C8" w:rsidRDefault="00FD2FFB" w:rsidP="00A94185">
            <w:pPr>
              <w:jc w:val="center"/>
              <w:rPr>
                <w:rFonts w:ascii="Gill Sans MT" w:hAnsi="Gill Sans MT"/>
                <w:bCs/>
              </w:rPr>
            </w:pPr>
            <w:r w:rsidRPr="00F955C8">
              <w:rPr>
                <w:rFonts w:ascii="Gill Sans MT" w:hAnsi="Gill Sans MT"/>
                <w:bCs/>
              </w:rPr>
              <w:t>US$2,000.00</w:t>
            </w:r>
          </w:p>
        </w:tc>
        <w:tc>
          <w:tcPr>
            <w:tcW w:w="992" w:type="dxa"/>
            <w:vAlign w:val="center"/>
            <w:hideMark/>
          </w:tcPr>
          <w:p w14:paraId="65B42636" w14:textId="77777777" w:rsidR="00FD2FFB" w:rsidRPr="00F955C8" w:rsidRDefault="00FD2FFB" w:rsidP="00A94185">
            <w:pPr>
              <w:jc w:val="center"/>
              <w:rPr>
                <w:rFonts w:ascii="Gill Sans MT" w:hAnsi="Gill Sans MT"/>
                <w:bCs/>
              </w:rPr>
            </w:pPr>
            <w:r w:rsidRPr="00F955C8">
              <w:rPr>
                <w:rFonts w:ascii="Gill Sans MT" w:hAnsi="Gill Sans MT"/>
                <w:bCs/>
              </w:rPr>
              <w:t>8 days</w:t>
            </w:r>
          </w:p>
        </w:tc>
        <w:tc>
          <w:tcPr>
            <w:tcW w:w="1276" w:type="dxa"/>
            <w:vAlign w:val="center"/>
            <w:hideMark/>
          </w:tcPr>
          <w:p w14:paraId="4B2AD82F" w14:textId="77777777" w:rsidR="00FD2FFB" w:rsidRPr="00F955C8" w:rsidRDefault="00FD2FFB" w:rsidP="00A94185">
            <w:pPr>
              <w:jc w:val="center"/>
              <w:rPr>
                <w:rFonts w:ascii="Gill Sans MT" w:hAnsi="Gill Sans MT"/>
                <w:bCs/>
              </w:rPr>
            </w:pPr>
            <w:r w:rsidRPr="00F955C8">
              <w:rPr>
                <w:rFonts w:ascii="Gill Sans MT" w:hAnsi="Gill Sans MT"/>
                <w:bCs/>
              </w:rPr>
              <w:t>Compliance and Regulations</w:t>
            </w:r>
          </w:p>
        </w:tc>
        <w:tc>
          <w:tcPr>
            <w:tcW w:w="1984" w:type="dxa"/>
            <w:vAlign w:val="center"/>
            <w:hideMark/>
          </w:tcPr>
          <w:p w14:paraId="45B45280" w14:textId="2AEBE9C5" w:rsidR="00FD2FFB"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1390" w:type="dxa"/>
            <w:vAlign w:val="center"/>
            <w:hideMark/>
          </w:tcPr>
          <w:p w14:paraId="31CDC0A8" w14:textId="77777777" w:rsidR="00FD2FFB" w:rsidRPr="00F955C8" w:rsidRDefault="00FD2FFB" w:rsidP="00A94185">
            <w:pPr>
              <w:jc w:val="center"/>
              <w:rPr>
                <w:rFonts w:ascii="Gill Sans MT" w:hAnsi="Gill Sans MT"/>
                <w:bCs/>
              </w:rPr>
            </w:pPr>
            <w:r w:rsidRPr="00F955C8">
              <w:rPr>
                <w:rFonts w:ascii="Gill Sans MT" w:hAnsi="Gill Sans MT"/>
                <w:bCs/>
              </w:rPr>
              <w:t>Mr. Glenn P. Washington | gwashington@nwashc.gov.lr</w:t>
            </w:r>
          </w:p>
        </w:tc>
        <w:tc>
          <w:tcPr>
            <w:tcW w:w="1648" w:type="dxa"/>
            <w:vAlign w:val="center"/>
            <w:hideMark/>
          </w:tcPr>
          <w:p w14:paraId="3D64C3CC" w14:textId="77777777" w:rsidR="00FD2FFB" w:rsidRPr="00F955C8" w:rsidRDefault="00FD2FFB" w:rsidP="00A94185">
            <w:pPr>
              <w:jc w:val="center"/>
              <w:rPr>
                <w:rFonts w:ascii="Gill Sans MT" w:hAnsi="Gill Sans MT"/>
                <w:bCs/>
              </w:rPr>
            </w:pPr>
            <w:r w:rsidRPr="00F955C8">
              <w:rPr>
                <w:rFonts w:ascii="Gill Sans MT" w:hAnsi="Gill Sans MT"/>
                <w:bCs/>
              </w:rPr>
              <w:t>info@nwashc.gov.lr | +231779206425</w:t>
            </w:r>
          </w:p>
        </w:tc>
      </w:tr>
      <w:tr w:rsidR="00FD2FFB" w:rsidRPr="00F955C8" w14:paraId="25500A1C" w14:textId="77777777" w:rsidTr="00C87D77">
        <w:trPr>
          <w:trHeight w:val="728"/>
          <w:jc w:val="center"/>
        </w:trPr>
        <w:tc>
          <w:tcPr>
            <w:tcW w:w="865" w:type="dxa"/>
            <w:vAlign w:val="center"/>
            <w:hideMark/>
          </w:tcPr>
          <w:p w14:paraId="02E15F73" w14:textId="77777777" w:rsidR="00FD2FFB" w:rsidRPr="00F955C8" w:rsidRDefault="00FD2FFB" w:rsidP="00A94185">
            <w:pPr>
              <w:jc w:val="center"/>
              <w:rPr>
                <w:rFonts w:ascii="Gill Sans MT" w:hAnsi="Gill Sans MT"/>
                <w:bCs/>
              </w:rPr>
            </w:pPr>
            <w:r w:rsidRPr="00F955C8">
              <w:rPr>
                <w:rFonts w:ascii="Gill Sans MT" w:hAnsi="Gill Sans MT"/>
                <w:bCs/>
              </w:rPr>
              <w:t>NWASHC 105</w:t>
            </w:r>
          </w:p>
        </w:tc>
        <w:tc>
          <w:tcPr>
            <w:tcW w:w="1120" w:type="dxa"/>
            <w:vAlign w:val="center"/>
            <w:hideMark/>
          </w:tcPr>
          <w:p w14:paraId="1B177DA5" w14:textId="77777777" w:rsidR="00FD2FFB" w:rsidRPr="00F955C8" w:rsidRDefault="00FD2FFB" w:rsidP="00A94185">
            <w:pPr>
              <w:jc w:val="center"/>
              <w:rPr>
                <w:rFonts w:ascii="Gill Sans MT" w:hAnsi="Gill Sans MT"/>
                <w:bCs/>
              </w:rPr>
            </w:pPr>
            <w:r w:rsidRPr="00F955C8">
              <w:rPr>
                <w:rFonts w:ascii="Gill Sans MT" w:hAnsi="Gill Sans MT"/>
                <w:bCs/>
              </w:rPr>
              <w:t>Water - Jerrycan</w:t>
            </w:r>
          </w:p>
        </w:tc>
        <w:tc>
          <w:tcPr>
            <w:tcW w:w="851" w:type="dxa"/>
            <w:vAlign w:val="center"/>
            <w:hideMark/>
          </w:tcPr>
          <w:p w14:paraId="6F3BE5A1" w14:textId="77777777" w:rsidR="00FD2FFB" w:rsidRPr="00F955C8" w:rsidRDefault="00FD2FFB" w:rsidP="00A94185">
            <w:pPr>
              <w:jc w:val="center"/>
              <w:rPr>
                <w:rFonts w:ascii="Gill Sans MT" w:hAnsi="Gill Sans MT"/>
                <w:bCs/>
              </w:rPr>
            </w:pPr>
            <w:r w:rsidRPr="00F955C8">
              <w:rPr>
                <w:rFonts w:ascii="Gill Sans MT" w:hAnsi="Gill Sans MT"/>
                <w:bCs/>
              </w:rPr>
              <w:t>see annex</w:t>
            </w:r>
          </w:p>
        </w:tc>
        <w:tc>
          <w:tcPr>
            <w:tcW w:w="4678" w:type="dxa"/>
            <w:gridSpan w:val="5"/>
            <w:vAlign w:val="center"/>
            <w:hideMark/>
          </w:tcPr>
          <w:p w14:paraId="0CEB5E5B" w14:textId="00AF97ED" w:rsidR="00FD2FFB" w:rsidRPr="00F955C8" w:rsidRDefault="00FD2FFB" w:rsidP="00A94185">
            <w:pPr>
              <w:jc w:val="center"/>
              <w:rPr>
                <w:rFonts w:ascii="Gill Sans MT" w:hAnsi="Gill Sans MT"/>
                <w:bCs/>
              </w:rPr>
            </w:pPr>
            <w:r w:rsidRPr="00F955C8">
              <w:rPr>
                <w:rFonts w:ascii="Gill Sans MT" w:hAnsi="Gill Sans MT"/>
                <w:bCs/>
              </w:rPr>
              <w:t>US$300</w:t>
            </w:r>
          </w:p>
        </w:tc>
        <w:tc>
          <w:tcPr>
            <w:tcW w:w="992" w:type="dxa"/>
            <w:vAlign w:val="center"/>
            <w:hideMark/>
          </w:tcPr>
          <w:p w14:paraId="3C8F8454" w14:textId="77777777" w:rsidR="00FD2FFB" w:rsidRPr="00F955C8" w:rsidRDefault="00FD2FFB" w:rsidP="00A94185">
            <w:pPr>
              <w:jc w:val="center"/>
              <w:rPr>
                <w:rFonts w:ascii="Gill Sans MT" w:hAnsi="Gill Sans MT"/>
                <w:bCs/>
              </w:rPr>
            </w:pPr>
            <w:r w:rsidRPr="00F955C8">
              <w:rPr>
                <w:rFonts w:ascii="Gill Sans MT" w:hAnsi="Gill Sans MT"/>
                <w:bCs/>
              </w:rPr>
              <w:t>8 days</w:t>
            </w:r>
          </w:p>
        </w:tc>
        <w:tc>
          <w:tcPr>
            <w:tcW w:w="1276" w:type="dxa"/>
            <w:vAlign w:val="center"/>
            <w:hideMark/>
          </w:tcPr>
          <w:p w14:paraId="68D457FD" w14:textId="77777777" w:rsidR="00FD2FFB" w:rsidRPr="00F955C8" w:rsidRDefault="00FD2FFB" w:rsidP="00A94185">
            <w:pPr>
              <w:jc w:val="center"/>
              <w:rPr>
                <w:rFonts w:ascii="Gill Sans MT" w:hAnsi="Gill Sans MT"/>
                <w:bCs/>
              </w:rPr>
            </w:pPr>
            <w:r w:rsidRPr="00F955C8">
              <w:rPr>
                <w:rFonts w:ascii="Gill Sans MT" w:hAnsi="Gill Sans MT"/>
                <w:bCs/>
              </w:rPr>
              <w:t>Compliance and Regulations</w:t>
            </w:r>
          </w:p>
        </w:tc>
        <w:tc>
          <w:tcPr>
            <w:tcW w:w="1984" w:type="dxa"/>
            <w:vAlign w:val="center"/>
            <w:hideMark/>
          </w:tcPr>
          <w:p w14:paraId="35407E12" w14:textId="718083F8" w:rsidR="00FD2FFB"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1390" w:type="dxa"/>
            <w:vAlign w:val="center"/>
            <w:hideMark/>
          </w:tcPr>
          <w:p w14:paraId="0631475E" w14:textId="77777777" w:rsidR="00FD2FFB" w:rsidRPr="00F955C8" w:rsidRDefault="00FD2FFB" w:rsidP="00A94185">
            <w:pPr>
              <w:jc w:val="center"/>
              <w:rPr>
                <w:rFonts w:ascii="Gill Sans MT" w:hAnsi="Gill Sans MT"/>
                <w:bCs/>
              </w:rPr>
            </w:pPr>
            <w:r w:rsidRPr="00F955C8">
              <w:rPr>
                <w:rFonts w:ascii="Gill Sans MT" w:hAnsi="Gill Sans MT"/>
                <w:bCs/>
              </w:rPr>
              <w:t>Mr. Glenn P. Washington | gwashington@nwashc.gov.lr</w:t>
            </w:r>
          </w:p>
        </w:tc>
        <w:tc>
          <w:tcPr>
            <w:tcW w:w="1648" w:type="dxa"/>
            <w:vAlign w:val="center"/>
            <w:hideMark/>
          </w:tcPr>
          <w:p w14:paraId="2B8B97EC" w14:textId="77777777" w:rsidR="00FD2FFB" w:rsidRPr="00F955C8" w:rsidRDefault="00FD2FFB" w:rsidP="00A94185">
            <w:pPr>
              <w:jc w:val="center"/>
              <w:rPr>
                <w:rFonts w:ascii="Gill Sans MT" w:hAnsi="Gill Sans MT"/>
                <w:bCs/>
              </w:rPr>
            </w:pPr>
            <w:r w:rsidRPr="00F955C8">
              <w:rPr>
                <w:rFonts w:ascii="Gill Sans MT" w:hAnsi="Gill Sans MT"/>
                <w:bCs/>
              </w:rPr>
              <w:t>info@nwashc.gov.lr | +231779206425</w:t>
            </w:r>
          </w:p>
        </w:tc>
      </w:tr>
      <w:tr w:rsidR="00FD2FFB" w:rsidRPr="00F955C8" w14:paraId="0600AA14" w14:textId="77777777" w:rsidTr="00C87D77">
        <w:trPr>
          <w:trHeight w:val="1283"/>
          <w:jc w:val="center"/>
        </w:trPr>
        <w:tc>
          <w:tcPr>
            <w:tcW w:w="865" w:type="dxa"/>
            <w:vAlign w:val="center"/>
          </w:tcPr>
          <w:p w14:paraId="0AA091B1" w14:textId="77777777" w:rsidR="00FD2FFB" w:rsidRPr="00F955C8" w:rsidRDefault="00FD2FFB" w:rsidP="00A94185">
            <w:pPr>
              <w:jc w:val="center"/>
              <w:rPr>
                <w:rFonts w:ascii="Gill Sans MT" w:hAnsi="Gill Sans MT"/>
                <w:bCs/>
              </w:rPr>
            </w:pPr>
            <w:r w:rsidRPr="00F955C8">
              <w:rPr>
                <w:rFonts w:ascii="Gill Sans MT" w:hAnsi="Gill Sans MT"/>
                <w:bCs/>
              </w:rPr>
              <w:t>NWASHC 106</w:t>
            </w:r>
          </w:p>
        </w:tc>
        <w:tc>
          <w:tcPr>
            <w:tcW w:w="1120" w:type="dxa"/>
            <w:vAlign w:val="center"/>
          </w:tcPr>
          <w:p w14:paraId="4D01EBA5" w14:textId="77777777" w:rsidR="00FD2FFB" w:rsidRPr="00F955C8" w:rsidRDefault="00FD2FFB" w:rsidP="00A94185">
            <w:pPr>
              <w:jc w:val="center"/>
              <w:rPr>
                <w:rFonts w:ascii="Gill Sans MT" w:hAnsi="Gill Sans MT"/>
                <w:bCs/>
              </w:rPr>
            </w:pPr>
            <w:r w:rsidRPr="00F955C8">
              <w:rPr>
                <w:rFonts w:ascii="Gill Sans MT" w:hAnsi="Gill Sans MT"/>
                <w:bCs/>
              </w:rPr>
              <w:t>Multiple WASH Activities (Water, beverages, etc.)</w:t>
            </w:r>
          </w:p>
        </w:tc>
        <w:tc>
          <w:tcPr>
            <w:tcW w:w="851" w:type="dxa"/>
            <w:vAlign w:val="center"/>
          </w:tcPr>
          <w:p w14:paraId="5DBA098F" w14:textId="77777777" w:rsidR="00FD2FFB" w:rsidRPr="00F955C8" w:rsidRDefault="00FD2FFB" w:rsidP="00A94185">
            <w:pPr>
              <w:jc w:val="center"/>
              <w:rPr>
                <w:rFonts w:ascii="Gill Sans MT" w:hAnsi="Gill Sans MT"/>
                <w:bCs/>
              </w:rPr>
            </w:pPr>
            <w:r w:rsidRPr="00F955C8">
              <w:rPr>
                <w:rFonts w:ascii="Gill Sans MT" w:hAnsi="Gill Sans MT"/>
                <w:bCs/>
              </w:rPr>
              <w:t>see annex</w:t>
            </w:r>
          </w:p>
        </w:tc>
        <w:tc>
          <w:tcPr>
            <w:tcW w:w="4678" w:type="dxa"/>
            <w:gridSpan w:val="5"/>
            <w:vAlign w:val="center"/>
          </w:tcPr>
          <w:p w14:paraId="762C0BB7" w14:textId="69C08F3A" w:rsidR="00FD2FFB" w:rsidRPr="00F955C8" w:rsidRDefault="00FD2FFB" w:rsidP="00A94185">
            <w:pPr>
              <w:jc w:val="center"/>
              <w:rPr>
                <w:rFonts w:ascii="Gill Sans MT" w:hAnsi="Gill Sans MT"/>
                <w:bCs/>
              </w:rPr>
            </w:pPr>
            <w:r w:rsidRPr="00F955C8">
              <w:rPr>
                <w:rFonts w:ascii="Gill Sans MT" w:hAnsi="Gill Sans MT"/>
                <w:bCs/>
              </w:rPr>
              <w:t>US$1,875.00</w:t>
            </w:r>
          </w:p>
        </w:tc>
        <w:tc>
          <w:tcPr>
            <w:tcW w:w="992" w:type="dxa"/>
            <w:vAlign w:val="center"/>
          </w:tcPr>
          <w:p w14:paraId="12CA6CBC" w14:textId="77777777" w:rsidR="00FD2FFB" w:rsidRPr="00F955C8" w:rsidRDefault="00FD2FFB" w:rsidP="00A94185">
            <w:pPr>
              <w:jc w:val="center"/>
              <w:rPr>
                <w:rFonts w:ascii="Gill Sans MT" w:hAnsi="Gill Sans MT"/>
                <w:bCs/>
              </w:rPr>
            </w:pPr>
            <w:r w:rsidRPr="00F955C8">
              <w:rPr>
                <w:rFonts w:ascii="Gill Sans MT" w:hAnsi="Gill Sans MT"/>
                <w:bCs/>
              </w:rPr>
              <w:t>8 days</w:t>
            </w:r>
          </w:p>
        </w:tc>
        <w:tc>
          <w:tcPr>
            <w:tcW w:w="1276" w:type="dxa"/>
            <w:vAlign w:val="center"/>
          </w:tcPr>
          <w:p w14:paraId="7ABA2882" w14:textId="77777777" w:rsidR="00FD2FFB" w:rsidRPr="00F955C8" w:rsidRDefault="00FD2FFB" w:rsidP="00A94185">
            <w:pPr>
              <w:jc w:val="center"/>
              <w:rPr>
                <w:rFonts w:ascii="Gill Sans MT" w:hAnsi="Gill Sans MT"/>
                <w:bCs/>
              </w:rPr>
            </w:pPr>
            <w:r w:rsidRPr="00F955C8">
              <w:rPr>
                <w:rFonts w:ascii="Gill Sans MT" w:hAnsi="Gill Sans MT"/>
                <w:bCs/>
              </w:rPr>
              <w:t>Compliance and Regulations</w:t>
            </w:r>
          </w:p>
        </w:tc>
        <w:tc>
          <w:tcPr>
            <w:tcW w:w="1984" w:type="dxa"/>
            <w:vAlign w:val="center"/>
          </w:tcPr>
          <w:p w14:paraId="52B0F69E" w14:textId="49F18359" w:rsidR="00FD2FFB"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1390" w:type="dxa"/>
            <w:vAlign w:val="center"/>
          </w:tcPr>
          <w:p w14:paraId="69F1DABF" w14:textId="77777777" w:rsidR="00FD2FFB" w:rsidRPr="00F955C8" w:rsidRDefault="00FD2FFB" w:rsidP="00A94185">
            <w:pPr>
              <w:jc w:val="center"/>
              <w:rPr>
                <w:rFonts w:ascii="Gill Sans MT" w:hAnsi="Gill Sans MT"/>
                <w:bCs/>
              </w:rPr>
            </w:pPr>
            <w:r w:rsidRPr="00F955C8">
              <w:rPr>
                <w:rFonts w:ascii="Gill Sans MT" w:hAnsi="Gill Sans MT"/>
                <w:bCs/>
              </w:rPr>
              <w:t>Mr. Glenn P. Washington | gwashington@nwashc.gov.lr</w:t>
            </w:r>
          </w:p>
        </w:tc>
        <w:tc>
          <w:tcPr>
            <w:tcW w:w="1648" w:type="dxa"/>
            <w:vAlign w:val="center"/>
          </w:tcPr>
          <w:p w14:paraId="7E61B8EF" w14:textId="77777777" w:rsidR="00FD2FFB" w:rsidRPr="00F955C8" w:rsidRDefault="00FD2FFB" w:rsidP="00A94185">
            <w:pPr>
              <w:jc w:val="center"/>
              <w:rPr>
                <w:rFonts w:ascii="Gill Sans MT" w:hAnsi="Gill Sans MT"/>
                <w:bCs/>
              </w:rPr>
            </w:pPr>
            <w:r w:rsidRPr="00F955C8">
              <w:rPr>
                <w:rFonts w:ascii="Gill Sans MT" w:hAnsi="Gill Sans MT"/>
                <w:bCs/>
              </w:rPr>
              <w:t>info@nwashc.gov.lr | +231779206425</w:t>
            </w:r>
          </w:p>
        </w:tc>
      </w:tr>
    </w:tbl>
    <w:p w14:paraId="6289817A" w14:textId="77777777" w:rsidR="00A15D0E" w:rsidRPr="00F955C8" w:rsidRDefault="00A15D0E" w:rsidP="00BF4F6E">
      <w:pPr>
        <w:jc w:val="center"/>
        <w:rPr>
          <w:rFonts w:ascii="Gill Sans MT" w:hAnsi="Gill Sans MT"/>
          <w:bCs/>
        </w:rPr>
      </w:pPr>
    </w:p>
    <w:tbl>
      <w:tblPr>
        <w:tblStyle w:val="TableGrid"/>
        <w:tblW w:w="14885" w:type="dxa"/>
        <w:tblInd w:w="-856" w:type="dxa"/>
        <w:tblCellMar>
          <w:top w:w="113" w:type="dxa"/>
          <w:left w:w="0" w:type="dxa"/>
          <w:right w:w="0" w:type="dxa"/>
        </w:tblCellMar>
        <w:tblLook w:val="04A0" w:firstRow="1" w:lastRow="0" w:firstColumn="1" w:lastColumn="0" w:noHBand="0" w:noVBand="1"/>
      </w:tblPr>
      <w:tblGrid>
        <w:gridCol w:w="1115"/>
        <w:gridCol w:w="2122"/>
        <w:gridCol w:w="1083"/>
        <w:gridCol w:w="615"/>
        <w:gridCol w:w="862"/>
        <w:gridCol w:w="596"/>
        <w:gridCol w:w="596"/>
        <w:gridCol w:w="1261"/>
        <w:gridCol w:w="2143"/>
        <w:gridCol w:w="2561"/>
        <w:gridCol w:w="1931"/>
      </w:tblGrid>
      <w:tr w:rsidR="00A15D0E" w:rsidRPr="00F955C8" w14:paraId="775835C7" w14:textId="77777777" w:rsidTr="00BF4F6E">
        <w:trPr>
          <w:trHeight w:val="310"/>
        </w:trPr>
        <w:tc>
          <w:tcPr>
            <w:tcW w:w="0" w:type="auto"/>
            <w:vMerge w:val="restart"/>
            <w:shd w:val="clear" w:color="auto" w:fill="C0504D" w:themeFill="accent2"/>
            <w:vAlign w:val="center"/>
            <w:hideMark/>
          </w:tcPr>
          <w:p w14:paraId="503918B6" w14:textId="77777777" w:rsidR="00A15D0E" w:rsidRPr="00F955C8" w:rsidRDefault="00A15D0E" w:rsidP="00BF4F6E">
            <w:pPr>
              <w:jc w:val="center"/>
              <w:rPr>
                <w:rFonts w:ascii="Gill Sans MT" w:hAnsi="Gill Sans MT"/>
                <w:b/>
                <w:bCs/>
              </w:rPr>
            </w:pPr>
            <w:r w:rsidRPr="00F955C8">
              <w:rPr>
                <w:rFonts w:ascii="Gill Sans MT" w:hAnsi="Gill Sans MT"/>
                <w:b/>
                <w:bCs/>
              </w:rPr>
              <w:t>NWASHC 200</w:t>
            </w:r>
          </w:p>
        </w:tc>
        <w:tc>
          <w:tcPr>
            <w:tcW w:w="13769" w:type="dxa"/>
            <w:gridSpan w:val="10"/>
            <w:shd w:val="clear" w:color="auto" w:fill="C0504D" w:themeFill="accent2"/>
            <w:vAlign w:val="center"/>
            <w:hideMark/>
          </w:tcPr>
          <w:p w14:paraId="3975CD78" w14:textId="77777777" w:rsidR="00A15D0E" w:rsidRPr="00F955C8" w:rsidRDefault="00A15D0E" w:rsidP="00BF4F6E">
            <w:pPr>
              <w:jc w:val="center"/>
              <w:rPr>
                <w:rFonts w:ascii="Gill Sans MT" w:hAnsi="Gill Sans MT"/>
                <w:b/>
                <w:bCs/>
              </w:rPr>
            </w:pPr>
            <w:r w:rsidRPr="00F955C8">
              <w:rPr>
                <w:rFonts w:ascii="Gill Sans MT" w:hAnsi="Gill Sans MT"/>
                <w:b/>
                <w:bCs/>
              </w:rPr>
              <w:t>WASH COMPLIANCE CERTIFICATES</w:t>
            </w:r>
          </w:p>
        </w:tc>
      </w:tr>
      <w:tr w:rsidR="00A15D0E" w:rsidRPr="00F955C8" w14:paraId="51D804E1" w14:textId="77777777" w:rsidTr="00BF4F6E">
        <w:trPr>
          <w:trHeight w:val="310"/>
        </w:trPr>
        <w:tc>
          <w:tcPr>
            <w:tcW w:w="0" w:type="auto"/>
            <w:vMerge/>
            <w:hideMark/>
          </w:tcPr>
          <w:p w14:paraId="0E14148C" w14:textId="77777777" w:rsidR="00A15D0E" w:rsidRPr="00F955C8" w:rsidRDefault="00A15D0E" w:rsidP="00BF4F6E">
            <w:pPr>
              <w:jc w:val="center"/>
              <w:rPr>
                <w:rFonts w:ascii="Gill Sans MT" w:hAnsi="Gill Sans MT"/>
                <w:b/>
                <w:bCs/>
              </w:rPr>
            </w:pPr>
          </w:p>
        </w:tc>
        <w:tc>
          <w:tcPr>
            <w:tcW w:w="0" w:type="auto"/>
            <w:vMerge w:val="restart"/>
            <w:shd w:val="clear" w:color="auto" w:fill="4F81BD" w:themeFill="accent1"/>
            <w:hideMark/>
          </w:tcPr>
          <w:p w14:paraId="3364FF13" w14:textId="77777777" w:rsidR="00A15D0E" w:rsidRPr="00F955C8" w:rsidRDefault="00A15D0E" w:rsidP="00BF4F6E">
            <w:pPr>
              <w:jc w:val="center"/>
              <w:rPr>
                <w:rFonts w:ascii="Gill Sans MT" w:hAnsi="Gill Sans MT"/>
                <w:b/>
                <w:bCs/>
              </w:rPr>
            </w:pPr>
            <w:r w:rsidRPr="00F955C8">
              <w:rPr>
                <w:rFonts w:ascii="Gill Sans MT" w:hAnsi="Gill Sans MT"/>
                <w:b/>
                <w:bCs/>
              </w:rPr>
              <w:t>Categories of Customers</w:t>
            </w:r>
          </w:p>
        </w:tc>
        <w:tc>
          <w:tcPr>
            <w:tcW w:w="0" w:type="auto"/>
            <w:vMerge w:val="restart"/>
            <w:shd w:val="clear" w:color="auto" w:fill="4F81BD" w:themeFill="accent1"/>
            <w:hideMark/>
          </w:tcPr>
          <w:p w14:paraId="449A48EE" w14:textId="77777777" w:rsidR="00A15D0E" w:rsidRPr="00F955C8" w:rsidRDefault="00A15D0E" w:rsidP="00BF4F6E">
            <w:pPr>
              <w:jc w:val="center"/>
              <w:rPr>
                <w:rFonts w:ascii="Gill Sans MT" w:hAnsi="Gill Sans MT"/>
                <w:b/>
                <w:bCs/>
              </w:rPr>
            </w:pPr>
            <w:r w:rsidRPr="00F955C8">
              <w:rPr>
                <w:rFonts w:ascii="Gill Sans MT" w:hAnsi="Gill Sans MT"/>
                <w:b/>
                <w:bCs/>
              </w:rPr>
              <w:t>Eligibility conditions</w:t>
            </w:r>
          </w:p>
        </w:tc>
        <w:tc>
          <w:tcPr>
            <w:tcW w:w="0" w:type="auto"/>
            <w:gridSpan w:val="3"/>
            <w:shd w:val="clear" w:color="auto" w:fill="4F81BD" w:themeFill="accent1"/>
            <w:hideMark/>
          </w:tcPr>
          <w:p w14:paraId="6DECA1CF" w14:textId="77777777" w:rsidR="00A15D0E" w:rsidRPr="00F955C8" w:rsidRDefault="00A15D0E" w:rsidP="00BF4F6E">
            <w:pPr>
              <w:jc w:val="center"/>
              <w:rPr>
                <w:rFonts w:ascii="Gill Sans MT" w:hAnsi="Gill Sans MT"/>
                <w:b/>
                <w:bCs/>
              </w:rPr>
            </w:pPr>
            <w:r w:rsidRPr="00F955C8">
              <w:rPr>
                <w:rFonts w:ascii="Gill Sans MT" w:hAnsi="Gill Sans MT"/>
                <w:b/>
                <w:bCs/>
              </w:rPr>
              <w:t>Cost per service per TIN category</w:t>
            </w:r>
          </w:p>
        </w:tc>
        <w:tc>
          <w:tcPr>
            <w:tcW w:w="0" w:type="auto"/>
            <w:vMerge w:val="restart"/>
            <w:shd w:val="clear" w:color="auto" w:fill="4F81BD" w:themeFill="accent1"/>
            <w:hideMark/>
          </w:tcPr>
          <w:p w14:paraId="2A0869C0" w14:textId="77777777" w:rsidR="00A15D0E" w:rsidRPr="00F955C8" w:rsidRDefault="00A15D0E" w:rsidP="00BF4F6E">
            <w:pPr>
              <w:jc w:val="center"/>
              <w:rPr>
                <w:rFonts w:ascii="Gill Sans MT" w:hAnsi="Gill Sans MT"/>
                <w:b/>
                <w:bCs/>
              </w:rPr>
            </w:pPr>
            <w:r w:rsidRPr="00F955C8">
              <w:rPr>
                <w:rFonts w:ascii="Gill Sans MT" w:hAnsi="Gill Sans MT"/>
                <w:b/>
                <w:bCs/>
              </w:rPr>
              <w:t>Time taken</w:t>
            </w:r>
          </w:p>
        </w:tc>
        <w:tc>
          <w:tcPr>
            <w:tcW w:w="0" w:type="auto"/>
            <w:vMerge w:val="restart"/>
            <w:shd w:val="clear" w:color="auto" w:fill="4F81BD" w:themeFill="accent1"/>
            <w:hideMark/>
          </w:tcPr>
          <w:p w14:paraId="1FCDC5CA" w14:textId="77777777" w:rsidR="00A15D0E" w:rsidRPr="00F955C8" w:rsidRDefault="00A15D0E" w:rsidP="00BF4F6E">
            <w:pPr>
              <w:jc w:val="center"/>
              <w:rPr>
                <w:rFonts w:ascii="Gill Sans MT" w:hAnsi="Gill Sans MT"/>
                <w:b/>
                <w:bCs/>
              </w:rPr>
            </w:pPr>
            <w:r w:rsidRPr="00F955C8">
              <w:rPr>
                <w:rFonts w:ascii="Gill Sans MT" w:hAnsi="Gill Sans MT"/>
                <w:b/>
                <w:bCs/>
              </w:rPr>
              <w:t>Responsible department</w:t>
            </w:r>
          </w:p>
        </w:tc>
        <w:tc>
          <w:tcPr>
            <w:tcW w:w="0" w:type="auto"/>
            <w:vMerge w:val="restart"/>
            <w:shd w:val="clear" w:color="auto" w:fill="4F81BD" w:themeFill="accent1"/>
            <w:hideMark/>
          </w:tcPr>
          <w:p w14:paraId="3429A476" w14:textId="77777777" w:rsidR="00A15D0E" w:rsidRPr="00F955C8" w:rsidRDefault="00A15D0E" w:rsidP="00BF4F6E">
            <w:pPr>
              <w:jc w:val="center"/>
              <w:rPr>
                <w:rFonts w:ascii="Gill Sans MT" w:hAnsi="Gill Sans MT"/>
                <w:b/>
                <w:bCs/>
              </w:rPr>
            </w:pPr>
            <w:r w:rsidRPr="00F955C8">
              <w:rPr>
                <w:rFonts w:ascii="Gill Sans MT" w:hAnsi="Gill Sans MT"/>
                <w:b/>
                <w:bCs/>
              </w:rPr>
              <w:t>Name of Staff and Work Email</w:t>
            </w:r>
          </w:p>
        </w:tc>
        <w:tc>
          <w:tcPr>
            <w:tcW w:w="0" w:type="auto"/>
            <w:vMerge w:val="restart"/>
            <w:shd w:val="clear" w:color="auto" w:fill="4F81BD" w:themeFill="accent1"/>
            <w:hideMark/>
          </w:tcPr>
          <w:p w14:paraId="3C9700AF" w14:textId="77777777" w:rsidR="00A15D0E" w:rsidRPr="00F955C8" w:rsidRDefault="00A15D0E" w:rsidP="00BF4F6E">
            <w:pPr>
              <w:jc w:val="center"/>
              <w:rPr>
                <w:rFonts w:ascii="Gill Sans MT" w:hAnsi="Gill Sans MT"/>
                <w:b/>
                <w:bCs/>
              </w:rPr>
            </w:pPr>
            <w:r w:rsidRPr="00F955C8">
              <w:rPr>
                <w:rFonts w:ascii="Gill Sans MT" w:hAnsi="Gill Sans MT"/>
                <w:b/>
                <w:bCs/>
              </w:rPr>
              <w:t>Name of Supervisor and Work Email</w:t>
            </w:r>
          </w:p>
        </w:tc>
        <w:tc>
          <w:tcPr>
            <w:tcW w:w="1931" w:type="dxa"/>
            <w:vMerge w:val="restart"/>
            <w:shd w:val="clear" w:color="auto" w:fill="4F81BD" w:themeFill="accent1"/>
            <w:hideMark/>
          </w:tcPr>
          <w:p w14:paraId="08020DCC" w14:textId="77777777" w:rsidR="00A15D0E" w:rsidRPr="00F955C8" w:rsidRDefault="00A15D0E" w:rsidP="00BF4F6E">
            <w:pPr>
              <w:jc w:val="center"/>
              <w:rPr>
                <w:rFonts w:ascii="Gill Sans MT" w:hAnsi="Gill Sans MT"/>
                <w:b/>
                <w:bCs/>
              </w:rPr>
            </w:pPr>
            <w:r w:rsidRPr="00F955C8">
              <w:rPr>
                <w:rFonts w:ascii="Gill Sans MT" w:hAnsi="Gill Sans MT"/>
                <w:b/>
                <w:bCs/>
              </w:rPr>
              <w:t>Feedback Channel</w:t>
            </w:r>
          </w:p>
        </w:tc>
      </w:tr>
      <w:tr w:rsidR="00A15D0E" w:rsidRPr="00F955C8" w14:paraId="5C9F4BE8" w14:textId="77777777" w:rsidTr="00BF4F6E">
        <w:trPr>
          <w:trHeight w:val="310"/>
        </w:trPr>
        <w:tc>
          <w:tcPr>
            <w:tcW w:w="0" w:type="auto"/>
            <w:vMerge/>
            <w:hideMark/>
          </w:tcPr>
          <w:p w14:paraId="6740074C" w14:textId="77777777" w:rsidR="00A15D0E" w:rsidRPr="00F955C8" w:rsidRDefault="00A15D0E" w:rsidP="00BF4F6E">
            <w:pPr>
              <w:jc w:val="center"/>
              <w:rPr>
                <w:rFonts w:ascii="Gill Sans MT" w:hAnsi="Gill Sans MT"/>
                <w:bCs/>
              </w:rPr>
            </w:pPr>
          </w:p>
        </w:tc>
        <w:tc>
          <w:tcPr>
            <w:tcW w:w="0" w:type="auto"/>
            <w:vMerge/>
            <w:hideMark/>
          </w:tcPr>
          <w:p w14:paraId="1E64ED77" w14:textId="77777777" w:rsidR="00A15D0E" w:rsidRPr="00F955C8" w:rsidRDefault="00A15D0E" w:rsidP="00BF4F6E">
            <w:pPr>
              <w:jc w:val="center"/>
              <w:rPr>
                <w:rFonts w:ascii="Gill Sans MT" w:hAnsi="Gill Sans MT"/>
                <w:bCs/>
              </w:rPr>
            </w:pPr>
          </w:p>
        </w:tc>
        <w:tc>
          <w:tcPr>
            <w:tcW w:w="0" w:type="auto"/>
            <w:vMerge/>
            <w:hideMark/>
          </w:tcPr>
          <w:p w14:paraId="20F6B590" w14:textId="77777777" w:rsidR="00A15D0E" w:rsidRPr="00F955C8" w:rsidRDefault="00A15D0E" w:rsidP="00BF4F6E">
            <w:pPr>
              <w:jc w:val="center"/>
              <w:rPr>
                <w:rFonts w:ascii="Gill Sans MT" w:hAnsi="Gill Sans MT"/>
                <w:bCs/>
              </w:rPr>
            </w:pPr>
          </w:p>
        </w:tc>
        <w:tc>
          <w:tcPr>
            <w:tcW w:w="0" w:type="auto"/>
            <w:shd w:val="clear" w:color="auto" w:fill="4F81BD" w:themeFill="accent1"/>
            <w:hideMark/>
          </w:tcPr>
          <w:p w14:paraId="33A02C28" w14:textId="77777777" w:rsidR="00A15D0E" w:rsidRPr="00F955C8" w:rsidRDefault="00A15D0E" w:rsidP="00BF4F6E">
            <w:pPr>
              <w:jc w:val="center"/>
              <w:rPr>
                <w:rFonts w:ascii="Gill Sans MT" w:hAnsi="Gill Sans MT"/>
                <w:b/>
                <w:bCs/>
              </w:rPr>
            </w:pPr>
            <w:r w:rsidRPr="00F955C8">
              <w:rPr>
                <w:rFonts w:ascii="Gill Sans MT" w:hAnsi="Gill Sans MT"/>
                <w:b/>
                <w:bCs/>
              </w:rPr>
              <w:t>Large</w:t>
            </w:r>
          </w:p>
        </w:tc>
        <w:tc>
          <w:tcPr>
            <w:tcW w:w="0" w:type="auto"/>
            <w:shd w:val="clear" w:color="auto" w:fill="4F81BD" w:themeFill="accent1"/>
            <w:hideMark/>
          </w:tcPr>
          <w:p w14:paraId="22CAC204" w14:textId="77777777" w:rsidR="00A15D0E" w:rsidRPr="00F955C8" w:rsidRDefault="00A15D0E" w:rsidP="00BF4F6E">
            <w:pPr>
              <w:jc w:val="center"/>
              <w:rPr>
                <w:rFonts w:ascii="Gill Sans MT" w:hAnsi="Gill Sans MT"/>
                <w:b/>
                <w:bCs/>
              </w:rPr>
            </w:pPr>
            <w:r w:rsidRPr="00F955C8">
              <w:rPr>
                <w:rFonts w:ascii="Gill Sans MT" w:hAnsi="Gill Sans MT"/>
                <w:b/>
                <w:bCs/>
              </w:rPr>
              <w:t>Medium</w:t>
            </w:r>
          </w:p>
        </w:tc>
        <w:tc>
          <w:tcPr>
            <w:tcW w:w="0" w:type="auto"/>
            <w:shd w:val="clear" w:color="auto" w:fill="4F81BD" w:themeFill="accent1"/>
            <w:hideMark/>
          </w:tcPr>
          <w:p w14:paraId="5781D1DE" w14:textId="77777777" w:rsidR="00A15D0E" w:rsidRPr="00F955C8" w:rsidRDefault="00A15D0E" w:rsidP="00BF4F6E">
            <w:pPr>
              <w:jc w:val="center"/>
              <w:rPr>
                <w:rFonts w:ascii="Gill Sans MT" w:hAnsi="Gill Sans MT"/>
                <w:b/>
                <w:bCs/>
              </w:rPr>
            </w:pPr>
            <w:r w:rsidRPr="00F955C8">
              <w:rPr>
                <w:rFonts w:ascii="Gill Sans MT" w:hAnsi="Gill Sans MT"/>
                <w:b/>
                <w:bCs/>
              </w:rPr>
              <w:t>Small</w:t>
            </w:r>
          </w:p>
        </w:tc>
        <w:tc>
          <w:tcPr>
            <w:tcW w:w="0" w:type="auto"/>
            <w:vMerge/>
            <w:hideMark/>
          </w:tcPr>
          <w:p w14:paraId="2A5D1741" w14:textId="77777777" w:rsidR="00A15D0E" w:rsidRPr="00F955C8" w:rsidRDefault="00A15D0E" w:rsidP="00BF4F6E">
            <w:pPr>
              <w:jc w:val="center"/>
              <w:rPr>
                <w:rFonts w:ascii="Gill Sans MT" w:hAnsi="Gill Sans MT"/>
                <w:bCs/>
              </w:rPr>
            </w:pPr>
          </w:p>
        </w:tc>
        <w:tc>
          <w:tcPr>
            <w:tcW w:w="0" w:type="auto"/>
            <w:vMerge/>
            <w:hideMark/>
          </w:tcPr>
          <w:p w14:paraId="5051D7C7" w14:textId="77777777" w:rsidR="00A15D0E" w:rsidRPr="00F955C8" w:rsidRDefault="00A15D0E" w:rsidP="00BF4F6E">
            <w:pPr>
              <w:jc w:val="center"/>
              <w:rPr>
                <w:rFonts w:ascii="Gill Sans MT" w:hAnsi="Gill Sans MT"/>
                <w:bCs/>
              </w:rPr>
            </w:pPr>
          </w:p>
        </w:tc>
        <w:tc>
          <w:tcPr>
            <w:tcW w:w="0" w:type="auto"/>
            <w:vMerge/>
            <w:hideMark/>
          </w:tcPr>
          <w:p w14:paraId="6ECFCBDA" w14:textId="77777777" w:rsidR="00A15D0E" w:rsidRPr="00F955C8" w:rsidRDefault="00A15D0E" w:rsidP="00BF4F6E">
            <w:pPr>
              <w:jc w:val="center"/>
              <w:rPr>
                <w:rFonts w:ascii="Gill Sans MT" w:hAnsi="Gill Sans MT"/>
                <w:bCs/>
              </w:rPr>
            </w:pPr>
          </w:p>
        </w:tc>
        <w:tc>
          <w:tcPr>
            <w:tcW w:w="0" w:type="auto"/>
            <w:vMerge/>
            <w:hideMark/>
          </w:tcPr>
          <w:p w14:paraId="34CC4CE0" w14:textId="77777777" w:rsidR="00A15D0E" w:rsidRPr="00F955C8" w:rsidRDefault="00A15D0E" w:rsidP="00BF4F6E">
            <w:pPr>
              <w:jc w:val="center"/>
              <w:rPr>
                <w:rFonts w:ascii="Gill Sans MT" w:hAnsi="Gill Sans MT"/>
                <w:bCs/>
              </w:rPr>
            </w:pPr>
          </w:p>
        </w:tc>
        <w:tc>
          <w:tcPr>
            <w:tcW w:w="1931" w:type="dxa"/>
            <w:vMerge/>
            <w:hideMark/>
          </w:tcPr>
          <w:p w14:paraId="1CAE0FC2" w14:textId="77777777" w:rsidR="00A15D0E" w:rsidRPr="00F955C8" w:rsidRDefault="00A15D0E" w:rsidP="00BF4F6E">
            <w:pPr>
              <w:jc w:val="center"/>
              <w:rPr>
                <w:rFonts w:ascii="Gill Sans MT" w:hAnsi="Gill Sans MT"/>
                <w:bCs/>
              </w:rPr>
            </w:pPr>
          </w:p>
        </w:tc>
      </w:tr>
      <w:tr w:rsidR="00A15D0E" w:rsidRPr="00F955C8" w14:paraId="34B5446F" w14:textId="77777777" w:rsidTr="00BF4F6E">
        <w:trPr>
          <w:trHeight w:val="1500"/>
        </w:trPr>
        <w:tc>
          <w:tcPr>
            <w:tcW w:w="0" w:type="auto"/>
            <w:hideMark/>
          </w:tcPr>
          <w:p w14:paraId="662FF997" w14:textId="77777777" w:rsidR="00A15D0E" w:rsidRPr="00F955C8" w:rsidRDefault="00A15D0E" w:rsidP="00BF4F6E">
            <w:pPr>
              <w:jc w:val="center"/>
              <w:rPr>
                <w:rFonts w:ascii="Gill Sans MT" w:hAnsi="Gill Sans MT"/>
                <w:bCs/>
              </w:rPr>
            </w:pPr>
            <w:r w:rsidRPr="00F955C8">
              <w:rPr>
                <w:rFonts w:ascii="Gill Sans MT" w:hAnsi="Gill Sans MT"/>
                <w:bCs/>
              </w:rPr>
              <w:lastRenderedPageBreak/>
              <w:t>NWASHC 201</w:t>
            </w:r>
          </w:p>
        </w:tc>
        <w:tc>
          <w:tcPr>
            <w:tcW w:w="0" w:type="auto"/>
            <w:hideMark/>
          </w:tcPr>
          <w:p w14:paraId="59870ECA" w14:textId="77777777" w:rsidR="00A15D0E" w:rsidRPr="00F955C8" w:rsidRDefault="00A15D0E" w:rsidP="00BF4F6E">
            <w:pPr>
              <w:jc w:val="center"/>
              <w:rPr>
                <w:rFonts w:ascii="Gill Sans MT" w:hAnsi="Gill Sans MT"/>
                <w:bCs/>
              </w:rPr>
            </w:pPr>
            <w:r w:rsidRPr="00F955C8">
              <w:rPr>
                <w:rFonts w:ascii="Gill Sans MT" w:hAnsi="Gill Sans MT"/>
                <w:bCs/>
              </w:rPr>
              <w:t>Eatery Including Restaurants, Catering Services</w:t>
            </w:r>
          </w:p>
        </w:tc>
        <w:tc>
          <w:tcPr>
            <w:tcW w:w="0" w:type="auto"/>
            <w:hideMark/>
          </w:tcPr>
          <w:p w14:paraId="2D4F3BAB" w14:textId="77777777" w:rsidR="00A15D0E" w:rsidRPr="00F955C8" w:rsidRDefault="00A15D0E" w:rsidP="00BF4F6E">
            <w:pPr>
              <w:jc w:val="center"/>
              <w:rPr>
                <w:rFonts w:ascii="Gill Sans MT" w:hAnsi="Gill Sans MT"/>
                <w:bCs/>
              </w:rPr>
            </w:pPr>
            <w:r w:rsidRPr="00F955C8">
              <w:rPr>
                <w:rFonts w:ascii="Gill Sans MT" w:hAnsi="Gill Sans MT"/>
                <w:bCs/>
              </w:rPr>
              <w:t>see annex</w:t>
            </w:r>
          </w:p>
        </w:tc>
        <w:tc>
          <w:tcPr>
            <w:tcW w:w="0" w:type="auto"/>
            <w:hideMark/>
          </w:tcPr>
          <w:p w14:paraId="53B0D242" w14:textId="77777777" w:rsidR="00A15D0E" w:rsidRPr="00F955C8" w:rsidRDefault="00A15D0E" w:rsidP="00BF4F6E">
            <w:pPr>
              <w:jc w:val="center"/>
              <w:rPr>
                <w:rFonts w:ascii="Gill Sans MT" w:hAnsi="Gill Sans MT"/>
                <w:bCs/>
              </w:rPr>
            </w:pPr>
            <w:r w:rsidRPr="00F955C8">
              <w:rPr>
                <w:rFonts w:ascii="Gill Sans MT" w:hAnsi="Gill Sans MT"/>
                <w:bCs/>
              </w:rPr>
              <w:t>200</w:t>
            </w:r>
          </w:p>
        </w:tc>
        <w:tc>
          <w:tcPr>
            <w:tcW w:w="0" w:type="auto"/>
            <w:hideMark/>
          </w:tcPr>
          <w:p w14:paraId="417EFE3A" w14:textId="77777777" w:rsidR="00A15D0E" w:rsidRPr="00F955C8" w:rsidRDefault="00A15D0E" w:rsidP="00BF4F6E">
            <w:pPr>
              <w:jc w:val="center"/>
              <w:rPr>
                <w:rFonts w:ascii="Gill Sans MT" w:hAnsi="Gill Sans MT"/>
                <w:bCs/>
              </w:rPr>
            </w:pPr>
            <w:r w:rsidRPr="00F955C8">
              <w:rPr>
                <w:rFonts w:ascii="Gill Sans MT" w:hAnsi="Gill Sans MT"/>
                <w:bCs/>
              </w:rPr>
              <w:t>150</w:t>
            </w:r>
          </w:p>
        </w:tc>
        <w:tc>
          <w:tcPr>
            <w:tcW w:w="0" w:type="auto"/>
            <w:hideMark/>
          </w:tcPr>
          <w:p w14:paraId="3FEBBF27" w14:textId="77777777" w:rsidR="00A15D0E" w:rsidRPr="00F955C8" w:rsidRDefault="00A15D0E" w:rsidP="00BF4F6E">
            <w:pPr>
              <w:jc w:val="center"/>
              <w:rPr>
                <w:rFonts w:ascii="Gill Sans MT" w:hAnsi="Gill Sans MT"/>
                <w:bCs/>
              </w:rPr>
            </w:pPr>
            <w:r w:rsidRPr="00F955C8">
              <w:rPr>
                <w:rFonts w:ascii="Gill Sans MT" w:hAnsi="Gill Sans MT"/>
                <w:bCs/>
              </w:rPr>
              <w:t>100</w:t>
            </w:r>
          </w:p>
        </w:tc>
        <w:tc>
          <w:tcPr>
            <w:tcW w:w="0" w:type="auto"/>
            <w:hideMark/>
          </w:tcPr>
          <w:p w14:paraId="52110AF7" w14:textId="77777777" w:rsidR="00A15D0E" w:rsidRPr="00F955C8" w:rsidRDefault="00A15D0E" w:rsidP="00BF4F6E">
            <w:pPr>
              <w:jc w:val="center"/>
              <w:rPr>
                <w:rFonts w:ascii="Gill Sans MT" w:hAnsi="Gill Sans MT"/>
                <w:bCs/>
              </w:rPr>
            </w:pPr>
            <w:r w:rsidRPr="00F955C8">
              <w:rPr>
                <w:rFonts w:ascii="Gill Sans MT" w:hAnsi="Gill Sans MT"/>
                <w:bCs/>
              </w:rPr>
              <w:t>8 days</w:t>
            </w:r>
          </w:p>
        </w:tc>
        <w:tc>
          <w:tcPr>
            <w:tcW w:w="0" w:type="auto"/>
            <w:hideMark/>
          </w:tcPr>
          <w:p w14:paraId="72DE90BA" w14:textId="77777777" w:rsidR="00A15D0E" w:rsidRPr="00F955C8" w:rsidRDefault="00A15D0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5F631818" w14:textId="3AA2FA5C" w:rsidR="00A15D0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77A0398A" w14:textId="77777777" w:rsidR="00A15D0E" w:rsidRPr="00F955C8" w:rsidRDefault="00A15D0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58CC67C1" w14:textId="77777777" w:rsidR="00A15D0E" w:rsidRPr="00F955C8" w:rsidRDefault="00A15D0E" w:rsidP="00BF4F6E">
            <w:pPr>
              <w:jc w:val="center"/>
              <w:rPr>
                <w:rFonts w:ascii="Gill Sans MT" w:hAnsi="Gill Sans MT"/>
                <w:bCs/>
              </w:rPr>
            </w:pPr>
            <w:r w:rsidRPr="00F955C8">
              <w:rPr>
                <w:rFonts w:ascii="Gill Sans MT" w:hAnsi="Gill Sans MT"/>
                <w:bCs/>
              </w:rPr>
              <w:t>info@nwashc.gov.lr | +231779206425</w:t>
            </w:r>
          </w:p>
        </w:tc>
      </w:tr>
      <w:tr w:rsidR="00A15D0E" w:rsidRPr="00F955C8" w14:paraId="27EC434B" w14:textId="77777777" w:rsidTr="00BF4F6E">
        <w:trPr>
          <w:trHeight w:val="900"/>
        </w:trPr>
        <w:tc>
          <w:tcPr>
            <w:tcW w:w="0" w:type="auto"/>
            <w:hideMark/>
          </w:tcPr>
          <w:p w14:paraId="290F30B1" w14:textId="77777777" w:rsidR="00A15D0E" w:rsidRPr="00F955C8" w:rsidRDefault="00A15D0E" w:rsidP="00BF4F6E">
            <w:pPr>
              <w:jc w:val="center"/>
              <w:rPr>
                <w:rFonts w:ascii="Gill Sans MT" w:hAnsi="Gill Sans MT"/>
                <w:bCs/>
              </w:rPr>
            </w:pPr>
            <w:r w:rsidRPr="00F955C8">
              <w:rPr>
                <w:rFonts w:ascii="Gill Sans MT" w:hAnsi="Gill Sans MT"/>
                <w:bCs/>
              </w:rPr>
              <w:t>NWASHC 202</w:t>
            </w:r>
          </w:p>
        </w:tc>
        <w:tc>
          <w:tcPr>
            <w:tcW w:w="0" w:type="auto"/>
            <w:hideMark/>
          </w:tcPr>
          <w:p w14:paraId="46CBAC06" w14:textId="77777777" w:rsidR="00A15D0E" w:rsidRPr="00F955C8" w:rsidRDefault="00A15D0E" w:rsidP="00BF4F6E">
            <w:pPr>
              <w:jc w:val="center"/>
              <w:rPr>
                <w:rFonts w:ascii="Gill Sans MT" w:hAnsi="Gill Sans MT"/>
                <w:bCs/>
              </w:rPr>
            </w:pPr>
            <w:r w:rsidRPr="00F955C8">
              <w:rPr>
                <w:rFonts w:ascii="Gill Sans MT" w:hAnsi="Gill Sans MT"/>
                <w:bCs/>
              </w:rPr>
              <w:t>Banks and other Financial Institutions</w:t>
            </w:r>
          </w:p>
        </w:tc>
        <w:tc>
          <w:tcPr>
            <w:tcW w:w="0" w:type="auto"/>
            <w:hideMark/>
          </w:tcPr>
          <w:p w14:paraId="0E934517" w14:textId="77777777" w:rsidR="00A15D0E" w:rsidRPr="00F955C8" w:rsidRDefault="00A15D0E" w:rsidP="00BF4F6E">
            <w:pPr>
              <w:jc w:val="center"/>
              <w:rPr>
                <w:rFonts w:ascii="Gill Sans MT" w:hAnsi="Gill Sans MT"/>
                <w:bCs/>
              </w:rPr>
            </w:pPr>
            <w:r w:rsidRPr="00F955C8">
              <w:rPr>
                <w:rFonts w:ascii="Gill Sans MT" w:hAnsi="Gill Sans MT"/>
                <w:bCs/>
              </w:rPr>
              <w:t>see annex</w:t>
            </w:r>
          </w:p>
        </w:tc>
        <w:tc>
          <w:tcPr>
            <w:tcW w:w="0" w:type="auto"/>
            <w:hideMark/>
          </w:tcPr>
          <w:p w14:paraId="42CE2DD7" w14:textId="77777777" w:rsidR="00A15D0E" w:rsidRPr="00F955C8" w:rsidRDefault="00A15D0E" w:rsidP="00BF4F6E">
            <w:pPr>
              <w:jc w:val="center"/>
              <w:rPr>
                <w:rFonts w:ascii="Gill Sans MT" w:hAnsi="Gill Sans MT"/>
                <w:bCs/>
              </w:rPr>
            </w:pPr>
            <w:r w:rsidRPr="00F955C8">
              <w:rPr>
                <w:rFonts w:ascii="Gill Sans MT" w:hAnsi="Gill Sans MT"/>
                <w:bCs/>
              </w:rPr>
              <w:t>300</w:t>
            </w:r>
          </w:p>
        </w:tc>
        <w:tc>
          <w:tcPr>
            <w:tcW w:w="0" w:type="auto"/>
            <w:hideMark/>
          </w:tcPr>
          <w:p w14:paraId="7AC16A91" w14:textId="77777777" w:rsidR="00A15D0E" w:rsidRPr="00F955C8" w:rsidRDefault="00A15D0E" w:rsidP="00BF4F6E">
            <w:pPr>
              <w:jc w:val="center"/>
              <w:rPr>
                <w:rFonts w:ascii="Gill Sans MT" w:hAnsi="Gill Sans MT"/>
                <w:bCs/>
              </w:rPr>
            </w:pPr>
            <w:r w:rsidRPr="00F955C8">
              <w:rPr>
                <w:rFonts w:ascii="Gill Sans MT" w:hAnsi="Gill Sans MT"/>
                <w:bCs/>
              </w:rPr>
              <w:t>250</w:t>
            </w:r>
          </w:p>
        </w:tc>
        <w:tc>
          <w:tcPr>
            <w:tcW w:w="0" w:type="auto"/>
            <w:hideMark/>
          </w:tcPr>
          <w:p w14:paraId="6922383B" w14:textId="77777777" w:rsidR="00A15D0E" w:rsidRPr="00F955C8" w:rsidRDefault="00A15D0E" w:rsidP="00BF4F6E">
            <w:pPr>
              <w:jc w:val="center"/>
              <w:rPr>
                <w:rFonts w:ascii="Gill Sans MT" w:hAnsi="Gill Sans MT"/>
                <w:bCs/>
              </w:rPr>
            </w:pPr>
            <w:r w:rsidRPr="00F955C8">
              <w:rPr>
                <w:rFonts w:ascii="Gill Sans MT" w:hAnsi="Gill Sans MT"/>
                <w:bCs/>
              </w:rPr>
              <w:t>150</w:t>
            </w:r>
          </w:p>
        </w:tc>
        <w:tc>
          <w:tcPr>
            <w:tcW w:w="0" w:type="auto"/>
            <w:hideMark/>
          </w:tcPr>
          <w:p w14:paraId="60D41D80" w14:textId="77777777" w:rsidR="00A15D0E" w:rsidRPr="00F955C8" w:rsidRDefault="00A15D0E" w:rsidP="00BF4F6E">
            <w:pPr>
              <w:jc w:val="center"/>
              <w:rPr>
                <w:rFonts w:ascii="Gill Sans MT" w:hAnsi="Gill Sans MT"/>
                <w:bCs/>
              </w:rPr>
            </w:pPr>
            <w:r w:rsidRPr="00F955C8">
              <w:rPr>
                <w:rFonts w:ascii="Gill Sans MT" w:hAnsi="Gill Sans MT"/>
                <w:bCs/>
              </w:rPr>
              <w:t>8 days</w:t>
            </w:r>
          </w:p>
        </w:tc>
        <w:tc>
          <w:tcPr>
            <w:tcW w:w="0" w:type="auto"/>
            <w:hideMark/>
          </w:tcPr>
          <w:p w14:paraId="447CB12F" w14:textId="77777777" w:rsidR="00A15D0E" w:rsidRPr="00F955C8" w:rsidRDefault="00A15D0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7EA6314F" w14:textId="0E50A292" w:rsidR="00A15D0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48BEB0B7" w14:textId="77777777" w:rsidR="00A15D0E" w:rsidRPr="00F955C8" w:rsidRDefault="00A15D0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568E30A0" w14:textId="77777777" w:rsidR="00A15D0E" w:rsidRPr="00F955C8" w:rsidRDefault="00A15D0E" w:rsidP="00BF4F6E">
            <w:pPr>
              <w:jc w:val="center"/>
              <w:rPr>
                <w:rFonts w:ascii="Gill Sans MT" w:hAnsi="Gill Sans MT"/>
                <w:bCs/>
              </w:rPr>
            </w:pPr>
            <w:r w:rsidRPr="00F955C8">
              <w:rPr>
                <w:rFonts w:ascii="Gill Sans MT" w:hAnsi="Gill Sans MT"/>
                <w:bCs/>
              </w:rPr>
              <w:t>info@nwashc.gov.lr | +231779206425</w:t>
            </w:r>
          </w:p>
        </w:tc>
      </w:tr>
      <w:tr w:rsidR="00A15D0E" w:rsidRPr="00F955C8" w14:paraId="222F433E" w14:textId="77777777" w:rsidTr="00BF4F6E">
        <w:trPr>
          <w:trHeight w:val="620"/>
        </w:trPr>
        <w:tc>
          <w:tcPr>
            <w:tcW w:w="0" w:type="auto"/>
            <w:hideMark/>
          </w:tcPr>
          <w:p w14:paraId="2DDE4D91" w14:textId="77777777" w:rsidR="00A15D0E" w:rsidRPr="00F955C8" w:rsidRDefault="00A15D0E" w:rsidP="00BF4F6E">
            <w:pPr>
              <w:jc w:val="center"/>
              <w:rPr>
                <w:rFonts w:ascii="Gill Sans MT" w:hAnsi="Gill Sans MT"/>
                <w:bCs/>
              </w:rPr>
            </w:pPr>
            <w:r w:rsidRPr="00F955C8">
              <w:rPr>
                <w:rFonts w:ascii="Gill Sans MT" w:hAnsi="Gill Sans MT"/>
                <w:bCs/>
              </w:rPr>
              <w:t>NWASHC 203</w:t>
            </w:r>
          </w:p>
        </w:tc>
        <w:tc>
          <w:tcPr>
            <w:tcW w:w="0" w:type="auto"/>
            <w:hideMark/>
          </w:tcPr>
          <w:p w14:paraId="44528BCB" w14:textId="77777777" w:rsidR="00A15D0E" w:rsidRPr="00F955C8" w:rsidRDefault="00A15D0E" w:rsidP="00BF4F6E">
            <w:pPr>
              <w:jc w:val="center"/>
              <w:rPr>
                <w:rFonts w:ascii="Gill Sans MT" w:hAnsi="Gill Sans MT"/>
                <w:bCs/>
              </w:rPr>
            </w:pPr>
            <w:r w:rsidRPr="00F955C8">
              <w:rPr>
                <w:rFonts w:ascii="Gill Sans MT" w:hAnsi="Gill Sans MT"/>
                <w:bCs/>
              </w:rPr>
              <w:t>Healthcare Institutions</w:t>
            </w:r>
          </w:p>
        </w:tc>
        <w:tc>
          <w:tcPr>
            <w:tcW w:w="0" w:type="auto"/>
            <w:hideMark/>
          </w:tcPr>
          <w:p w14:paraId="2DC9B59A" w14:textId="77777777" w:rsidR="00A15D0E" w:rsidRPr="00F955C8" w:rsidRDefault="00A15D0E" w:rsidP="00BF4F6E">
            <w:pPr>
              <w:jc w:val="center"/>
              <w:rPr>
                <w:rFonts w:ascii="Gill Sans MT" w:hAnsi="Gill Sans MT"/>
                <w:bCs/>
              </w:rPr>
            </w:pPr>
            <w:r w:rsidRPr="00F955C8">
              <w:rPr>
                <w:rFonts w:ascii="Gill Sans MT" w:hAnsi="Gill Sans MT"/>
                <w:bCs/>
              </w:rPr>
              <w:t>see annex</w:t>
            </w:r>
          </w:p>
        </w:tc>
        <w:tc>
          <w:tcPr>
            <w:tcW w:w="0" w:type="auto"/>
            <w:hideMark/>
          </w:tcPr>
          <w:p w14:paraId="2E489A08" w14:textId="77777777" w:rsidR="00A15D0E" w:rsidRPr="00F955C8" w:rsidRDefault="00A15D0E" w:rsidP="00BF4F6E">
            <w:pPr>
              <w:jc w:val="center"/>
              <w:rPr>
                <w:rFonts w:ascii="Gill Sans MT" w:hAnsi="Gill Sans MT"/>
                <w:bCs/>
              </w:rPr>
            </w:pPr>
            <w:r w:rsidRPr="00F955C8">
              <w:rPr>
                <w:rFonts w:ascii="Gill Sans MT" w:hAnsi="Gill Sans MT"/>
                <w:bCs/>
              </w:rPr>
              <w:t>100</w:t>
            </w:r>
          </w:p>
        </w:tc>
        <w:tc>
          <w:tcPr>
            <w:tcW w:w="0" w:type="auto"/>
            <w:hideMark/>
          </w:tcPr>
          <w:p w14:paraId="3249EA84" w14:textId="77777777" w:rsidR="00A15D0E" w:rsidRPr="00F955C8" w:rsidRDefault="00A15D0E" w:rsidP="00BF4F6E">
            <w:pPr>
              <w:jc w:val="center"/>
              <w:rPr>
                <w:rFonts w:ascii="Gill Sans MT" w:hAnsi="Gill Sans MT"/>
                <w:bCs/>
              </w:rPr>
            </w:pPr>
            <w:r w:rsidRPr="00F955C8">
              <w:rPr>
                <w:rFonts w:ascii="Gill Sans MT" w:hAnsi="Gill Sans MT"/>
                <w:bCs/>
              </w:rPr>
              <w:t>50</w:t>
            </w:r>
          </w:p>
        </w:tc>
        <w:tc>
          <w:tcPr>
            <w:tcW w:w="0" w:type="auto"/>
            <w:hideMark/>
          </w:tcPr>
          <w:p w14:paraId="58B699FA" w14:textId="77777777" w:rsidR="00A15D0E" w:rsidRPr="00F955C8" w:rsidRDefault="00A15D0E" w:rsidP="00BF4F6E">
            <w:pPr>
              <w:jc w:val="center"/>
              <w:rPr>
                <w:rFonts w:ascii="Gill Sans MT" w:hAnsi="Gill Sans MT"/>
                <w:bCs/>
              </w:rPr>
            </w:pPr>
            <w:r w:rsidRPr="00F955C8">
              <w:rPr>
                <w:rFonts w:ascii="Gill Sans MT" w:hAnsi="Gill Sans MT"/>
                <w:bCs/>
              </w:rPr>
              <w:t>25</w:t>
            </w:r>
          </w:p>
        </w:tc>
        <w:tc>
          <w:tcPr>
            <w:tcW w:w="0" w:type="auto"/>
            <w:hideMark/>
          </w:tcPr>
          <w:p w14:paraId="703DE55B" w14:textId="77777777" w:rsidR="00A15D0E" w:rsidRPr="00F955C8" w:rsidRDefault="00A15D0E" w:rsidP="00BF4F6E">
            <w:pPr>
              <w:jc w:val="center"/>
              <w:rPr>
                <w:rFonts w:ascii="Gill Sans MT" w:hAnsi="Gill Sans MT"/>
                <w:bCs/>
              </w:rPr>
            </w:pPr>
            <w:r w:rsidRPr="00F955C8">
              <w:rPr>
                <w:rFonts w:ascii="Gill Sans MT" w:hAnsi="Gill Sans MT"/>
                <w:bCs/>
              </w:rPr>
              <w:t>8 days</w:t>
            </w:r>
          </w:p>
        </w:tc>
        <w:tc>
          <w:tcPr>
            <w:tcW w:w="0" w:type="auto"/>
            <w:hideMark/>
          </w:tcPr>
          <w:p w14:paraId="1194D696" w14:textId="77777777" w:rsidR="00A15D0E" w:rsidRPr="00F955C8" w:rsidRDefault="00A15D0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15F8FC28" w14:textId="3D9F35EA" w:rsidR="00A15D0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0BEE3ED6" w14:textId="77777777" w:rsidR="00A15D0E" w:rsidRPr="00F955C8" w:rsidRDefault="00A15D0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4DED42FA" w14:textId="77777777" w:rsidR="00A15D0E" w:rsidRPr="00F955C8" w:rsidRDefault="00A15D0E" w:rsidP="00BF4F6E">
            <w:pPr>
              <w:jc w:val="center"/>
              <w:rPr>
                <w:rFonts w:ascii="Gill Sans MT" w:hAnsi="Gill Sans MT"/>
                <w:bCs/>
              </w:rPr>
            </w:pPr>
            <w:r w:rsidRPr="00F955C8">
              <w:rPr>
                <w:rFonts w:ascii="Gill Sans MT" w:hAnsi="Gill Sans MT"/>
                <w:bCs/>
              </w:rPr>
              <w:t>info@nwashc.gov.lr | +231779206425</w:t>
            </w:r>
          </w:p>
        </w:tc>
      </w:tr>
      <w:tr w:rsidR="00A15D0E" w:rsidRPr="00F955C8" w14:paraId="7EF5DD8C" w14:textId="77777777" w:rsidTr="00BF4F6E">
        <w:trPr>
          <w:trHeight w:val="620"/>
        </w:trPr>
        <w:tc>
          <w:tcPr>
            <w:tcW w:w="0" w:type="auto"/>
            <w:hideMark/>
          </w:tcPr>
          <w:p w14:paraId="0A3373E0" w14:textId="77777777" w:rsidR="00A15D0E" w:rsidRPr="00F955C8" w:rsidRDefault="00A15D0E" w:rsidP="00BF4F6E">
            <w:pPr>
              <w:jc w:val="center"/>
              <w:rPr>
                <w:rFonts w:ascii="Gill Sans MT" w:hAnsi="Gill Sans MT"/>
                <w:bCs/>
              </w:rPr>
            </w:pPr>
            <w:r w:rsidRPr="00F955C8">
              <w:rPr>
                <w:rFonts w:ascii="Gill Sans MT" w:hAnsi="Gill Sans MT"/>
                <w:bCs/>
              </w:rPr>
              <w:t>NWASHC 204</w:t>
            </w:r>
          </w:p>
        </w:tc>
        <w:tc>
          <w:tcPr>
            <w:tcW w:w="0" w:type="auto"/>
            <w:hideMark/>
          </w:tcPr>
          <w:p w14:paraId="72F0FD63" w14:textId="77777777" w:rsidR="00A15D0E" w:rsidRPr="00F955C8" w:rsidRDefault="00A15D0E" w:rsidP="00BF4F6E">
            <w:pPr>
              <w:jc w:val="center"/>
              <w:rPr>
                <w:rFonts w:ascii="Gill Sans MT" w:hAnsi="Gill Sans MT"/>
                <w:bCs/>
              </w:rPr>
            </w:pPr>
            <w:r w:rsidRPr="00F955C8">
              <w:rPr>
                <w:rFonts w:ascii="Gill Sans MT" w:hAnsi="Gill Sans MT"/>
                <w:bCs/>
              </w:rPr>
              <w:t>Cinemas and Video Clubs</w:t>
            </w:r>
          </w:p>
        </w:tc>
        <w:tc>
          <w:tcPr>
            <w:tcW w:w="0" w:type="auto"/>
            <w:hideMark/>
          </w:tcPr>
          <w:p w14:paraId="2235B4D4" w14:textId="77777777" w:rsidR="00A15D0E" w:rsidRPr="00F955C8" w:rsidRDefault="00A15D0E" w:rsidP="00BF4F6E">
            <w:pPr>
              <w:jc w:val="center"/>
              <w:rPr>
                <w:rFonts w:ascii="Gill Sans MT" w:hAnsi="Gill Sans MT"/>
                <w:bCs/>
              </w:rPr>
            </w:pPr>
            <w:r w:rsidRPr="00F955C8">
              <w:rPr>
                <w:rFonts w:ascii="Gill Sans MT" w:hAnsi="Gill Sans MT"/>
                <w:bCs/>
              </w:rPr>
              <w:t>see annex</w:t>
            </w:r>
          </w:p>
        </w:tc>
        <w:tc>
          <w:tcPr>
            <w:tcW w:w="0" w:type="auto"/>
            <w:hideMark/>
          </w:tcPr>
          <w:p w14:paraId="0166F838" w14:textId="77777777" w:rsidR="00A15D0E" w:rsidRPr="00F955C8" w:rsidRDefault="00A15D0E" w:rsidP="00BF4F6E">
            <w:pPr>
              <w:jc w:val="center"/>
              <w:rPr>
                <w:rFonts w:ascii="Gill Sans MT" w:hAnsi="Gill Sans MT"/>
                <w:bCs/>
              </w:rPr>
            </w:pPr>
            <w:r w:rsidRPr="00F955C8">
              <w:rPr>
                <w:rFonts w:ascii="Gill Sans MT" w:hAnsi="Gill Sans MT"/>
                <w:bCs/>
              </w:rPr>
              <w:t>100</w:t>
            </w:r>
          </w:p>
        </w:tc>
        <w:tc>
          <w:tcPr>
            <w:tcW w:w="0" w:type="auto"/>
            <w:hideMark/>
          </w:tcPr>
          <w:p w14:paraId="664D2F98" w14:textId="77777777" w:rsidR="00A15D0E" w:rsidRPr="00F955C8" w:rsidRDefault="00A15D0E" w:rsidP="00BF4F6E">
            <w:pPr>
              <w:jc w:val="center"/>
              <w:rPr>
                <w:rFonts w:ascii="Gill Sans MT" w:hAnsi="Gill Sans MT"/>
                <w:bCs/>
              </w:rPr>
            </w:pPr>
            <w:r w:rsidRPr="00F955C8">
              <w:rPr>
                <w:rFonts w:ascii="Gill Sans MT" w:hAnsi="Gill Sans MT"/>
                <w:bCs/>
              </w:rPr>
              <w:t>50</w:t>
            </w:r>
          </w:p>
        </w:tc>
        <w:tc>
          <w:tcPr>
            <w:tcW w:w="0" w:type="auto"/>
            <w:hideMark/>
          </w:tcPr>
          <w:p w14:paraId="3A27BD5A" w14:textId="77777777" w:rsidR="00A15D0E" w:rsidRPr="00F955C8" w:rsidRDefault="00A15D0E" w:rsidP="00BF4F6E">
            <w:pPr>
              <w:jc w:val="center"/>
              <w:rPr>
                <w:rFonts w:ascii="Gill Sans MT" w:hAnsi="Gill Sans MT"/>
                <w:bCs/>
              </w:rPr>
            </w:pPr>
            <w:r w:rsidRPr="00F955C8">
              <w:rPr>
                <w:rFonts w:ascii="Gill Sans MT" w:hAnsi="Gill Sans MT"/>
                <w:bCs/>
              </w:rPr>
              <w:t>25</w:t>
            </w:r>
          </w:p>
        </w:tc>
        <w:tc>
          <w:tcPr>
            <w:tcW w:w="0" w:type="auto"/>
            <w:hideMark/>
          </w:tcPr>
          <w:p w14:paraId="2197F08D" w14:textId="77777777" w:rsidR="00A15D0E" w:rsidRPr="00F955C8" w:rsidRDefault="00A15D0E" w:rsidP="00BF4F6E">
            <w:pPr>
              <w:jc w:val="center"/>
              <w:rPr>
                <w:rFonts w:ascii="Gill Sans MT" w:hAnsi="Gill Sans MT"/>
                <w:bCs/>
              </w:rPr>
            </w:pPr>
            <w:r w:rsidRPr="00F955C8">
              <w:rPr>
                <w:rFonts w:ascii="Gill Sans MT" w:hAnsi="Gill Sans MT"/>
                <w:bCs/>
              </w:rPr>
              <w:t>8 days</w:t>
            </w:r>
          </w:p>
        </w:tc>
        <w:tc>
          <w:tcPr>
            <w:tcW w:w="0" w:type="auto"/>
            <w:hideMark/>
          </w:tcPr>
          <w:p w14:paraId="5CF4164E" w14:textId="77777777" w:rsidR="00A15D0E" w:rsidRPr="00F955C8" w:rsidRDefault="00A15D0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1B089A4F" w14:textId="78A2F4AA" w:rsidR="00A15D0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341498B9" w14:textId="77777777" w:rsidR="00A15D0E" w:rsidRPr="00F955C8" w:rsidRDefault="00A15D0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1533CAC0" w14:textId="77777777" w:rsidR="00A15D0E" w:rsidRPr="00F955C8" w:rsidRDefault="00A15D0E" w:rsidP="00BF4F6E">
            <w:pPr>
              <w:jc w:val="center"/>
              <w:rPr>
                <w:rFonts w:ascii="Gill Sans MT" w:hAnsi="Gill Sans MT"/>
                <w:bCs/>
              </w:rPr>
            </w:pPr>
            <w:r w:rsidRPr="00F955C8">
              <w:rPr>
                <w:rFonts w:ascii="Gill Sans MT" w:hAnsi="Gill Sans MT"/>
                <w:bCs/>
              </w:rPr>
              <w:t>info@nwashc.gov.lr | +231779206425</w:t>
            </w:r>
          </w:p>
        </w:tc>
      </w:tr>
      <w:tr w:rsidR="00A15D0E" w:rsidRPr="00F955C8" w14:paraId="128A0CC6" w14:textId="77777777" w:rsidTr="00BF4F6E">
        <w:trPr>
          <w:trHeight w:val="620"/>
        </w:trPr>
        <w:tc>
          <w:tcPr>
            <w:tcW w:w="0" w:type="auto"/>
            <w:hideMark/>
          </w:tcPr>
          <w:p w14:paraId="39412DBC" w14:textId="77777777" w:rsidR="00A15D0E" w:rsidRPr="00F955C8" w:rsidRDefault="00A15D0E" w:rsidP="00BF4F6E">
            <w:pPr>
              <w:jc w:val="center"/>
              <w:rPr>
                <w:rFonts w:ascii="Gill Sans MT" w:hAnsi="Gill Sans MT"/>
                <w:bCs/>
              </w:rPr>
            </w:pPr>
            <w:r w:rsidRPr="00F955C8">
              <w:rPr>
                <w:rFonts w:ascii="Gill Sans MT" w:hAnsi="Gill Sans MT"/>
                <w:bCs/>
              </w:rPr>
              <w:t>NWASHC 205</w:t>
            </w:r>
          </w:p>
        </w:tc>
        <w:tc>
          <w:tcPr>
            <w:tcW w:w="0" w:type="auto"/>
            <w:hideMark/>
          </w:tcPr>
          <w:p w14:paraId="1484521A" w14:textId="77777777" w:rsidR="00A15D0E" w:rsidRPr="00F955C8" w:rsidRDefault="00A15D0E" w:rsidP="00BF4F6E">
            <w:pPr>
              <w:jc w:val="center"/>
              <w:rPr>
                <w:rFonts w:ascii="Gill Sans MT" w:hAnsi="Gill Sans MT"/>
                <w:bCs/>
              </w:rPr>
            </w:pPr>
            <w:r w:rsidRPr="00F955C8">
              <w:rPr>
                <w:rFonts w:ascii="Gill Sans MT" w:hAnsi="Gill Sans MT"/>
                <w:bCs/>
              </w:rPr>
              <w:t>Factories</w:t>
            </w:r>
          </w:p>
        </w:tc>
        <w:tc>
          <w:tcPr>
            <w:tcW w:w="0" w:type="auto"/>
            <w:hideMark/>
          </w:tcPr>
          <w:p w14:paraId="334E69E4" w14:textId="77777777" w:rsidR="00A15D0E" w:rsidRPr="00F955C8" w:rsidRDefault="00A15D0E" w:rsidP="00BF4F6E">
            <w:pPr>
              <w:jc w:val="center"/>
              <w:rPr>
                <w:rFonts w:ascii="Gill Sans MT" w:hAnsi="Gill Sans MT"/>
                <w:bCs/>
              </w:rPr>
            </w:pPr>
            <w:r w:rsidRPr="00F955C8">
              <w:rPr>
                <w:rFonts w:ascii="Gill Sans MT" w:hAnsi="Gill Sans MT"/>
                <w:bCs/>
              </w:rPr>
              <w:t>see annex</w:t>
            </w:r>
          </w:p>
        </w:tc>
        <w:tc>
          <w:tcPr>
            <w:tcW w:w="0" w:type="auto"/>
            <w:hideMark/>
          </w:tcPr>
          <w:p w14:paraId="62411D61" w14:textId="77777777" w:rsidR="00A15D0E" w:rsidRPr="00F955C8" w:rsidRDefault="00A15D0E" w:rsidP="00BF4F6E">
            <w:pPr>
              <w:jc w:val="center"/>
              <w:rPr>
                <w:rFonts w:ascii="Gill Sans MT" w:hAnsi="Gill Sans MT"/>
                <w:bCs/>
              </w:rPr>
            </w:pPr>
            <w:r w:rsidRPr="00F955C8">
              <w:rPr>
                <w:rFonts w:ascii="Gill Sans MT" w:hAnsi="Gill Sans MT"/>
                <w:bCs/>
              </w:rPr>
              <w:t>937.5</w:t>
            </w:r>
          </w:p>
        </w:tc>
        <w:tc>
          <w:tcPr>
            <w:tcW w:w="0" w:type="auto"/>
            <w:hideMark/>
          </w:tcPr>
          <w:p w14:paraId="7710EC00" w14:textId="77777777" w:rsidR="00A15D0E" w:rsidRPr="00F955C8" w:rsidRDefault="00A15D0E" w:rsidP="00BF4F6E">
            <w:pPr>
              <w:jc w:val="center"/>
              <w:rPr>
                <w:rFonts w:ascii="Gill Sans MT" w:hAnsi="Gill Sans MT"/>
                <w:bCs/>
              </w:rPr>
            </w:pPr>
            <w:r w:rsidRPr="00F955C8">
              <w:rPr>
                <w:rFonts w:ascii="Gill Sans MT" w:hAnsi="Gill Sans MT"/>
                <w:bCs/>
              </w:rPr>
              <w:t>687.5</w:t>
            </w:r>
          </w:p>
        </w:tc>
        <w:tc>
          <w:tcPr>
            <w:tcW w:w="0" w:type="auto"/>
            <w:hideMark/>
          </w:tcPr>
          <w:p w14:paraId="5F3AAD11" w14:textId="77777777" w:rsidR="00A15D0E" w:rsidRPr="00F955C8" w:rsidRDefault="00A15D0E" w:rsidP="00BF4F6E">
            <w:pPr>
              <w:jc w:val="center"/>
              <w:rPr>
                <w:rFonts w:ascii="Gill Sans MT" w:hAnsi="Gill Sans MT"/>
                <w:bCs/>
              </w:rPr>
            </w:pPr>
            <w:r w:rsidRPr="00F955C8">
              <w:rPr>
                <w:rFonts w:ascii="Gill Sans MT" w:hAnsi="Gill Sans MT"/>
                <w:bCs/>
              </w:rPr>
              <w:t>437.5</w:t>
            </w:r>
          </w:p>
        </w:tc>
        <w:tc>
          <w:tcPr>
            <w:tcW w:w="0" w:type="auto"/>
            <w:hideMark/>
          </w:tcPr>
          <w:p w14:paraId="690E42C2" w14:textId="77777777" w:rsidR="00A15D0E" w:rsidRPr="00F955C8" w:rsidRDefault="00A15D0E" w:rsidP="00BF4F6E">
            <w:pPr>
              <w:jc w:val="center"/>
              <w:rPr>
                <w:rFonts w:ascii="Gill Sans MT" w:hAnsi="Gill Sans MT"/>
                <w:bCs/>
              </w:rPr>
            </w:pPr>
            <w:r w:rsidRPr="00F955C8">
              <w:rPr>
                <w:rFonts w:ascii="Gill Sans MT" w:hAnsi="Gill Sans MT"/>
                <w:bCs/>
              </w:rPr>
              <w:t>8 days</w:t>
            </w:r>
          </w:p>
        </w:tc>
        <w:tc>
          <w:tcPr>
            <w:tcW w:w="0" w:type="auto"/>
            <w:hideMark/>
          </w:tcPr>
          <w:p w14:paraId="632407A8" w14:textId="77777777" w:rsidR="00A15D0E" w:rsidRPr="00F955C8" w:rsidRDefault="00A15D0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7846A98B" w14:textId="554E33D9" w:rsidR="00A15D0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49E340D1" w14:textId="77777777" w:rsidR="00A15D0E" w:rsidRPr="00F955C8" w:rsidRDefault="00A15D0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2E3A6D91" w14:textId="77777777" w:rsidR="00A15D0E" w:rsidRPr="00F955C8" w:rsidRDefault="00A15D0E" w:rsidP="00BF4F6E">
            <w:pPr>
              <w:jc w:val="center"/>
              <w:rPr>
                <w:rFonts w:ascii="Gill Sans MT" w:hAnsi="Gill Sans MT"/>
                <w:bCs/>
              </w:rPr>
            </w:pPr>
            <w:r w:rsidRPr="00F955C8">
              <w:rPr>
                <w:rFonts w:ascii="Gill Sans MT" w:hAnsi="Gill Sans MT"/>
                <w:bCs/>
              </w:rPr>
              <w:t>info@nwashc.gov.lr | +231779206425</w:t>
            </w:r>
          </w:p>
        </w:tc>
      </w:tr>
      <w:tr w:rsidR="00BF4F6E" w:rsidRPr="00F955C8" w14:paraId="08F22D62" w14:textId="77777777" w:rsidTr="00BF4F6E">
        <w:trPr>
          <w:trHeight w:val="620"/>
        </w:trPr>
        <w:tc>
          <w:tcPr>
            <w:tcW w:w="0" w:type="auto"/>
            <w:hideMark/>
          </w:tcPr>
          <w:p w14:paraId="5518CB24" w14:textId="77777777" w:rsidR="00BF4F6E" w:rsidRPr="00F955C8" w:rsidRDefault="00BF4F6E" w:rsidP="00BF4F6E">
            <w:pPr>
              <w:jc w:val="center"/>
              <w:rPr>
                <w:rFonts w:ascii="Gill Sans MT" w:hAnsi="Gill Sans MT"/>
                <w:bCs/>
              </w:rPr>
            </w:pPr>
            <w:r w:rsidRPr="00F955C8">
              <w:rPr>
                <w:rFonts w:ascii="Gill Sans MT" w:hAnsi="Gill Sans MT"/>
                <w:bCs/>
              </w:rPr>
              <w:t>NWASHC 206</w:t>
            </w:r>
          </w:p>
        </w:tc>
        <w:tc>
          <w:tcPr>
            <w:tcW w:w="0" w:type="auto"/>
            <w:hideMark/>
          </w:tcPr>
          <w:p w14:paraId="3335FB4C" w14:textId="77777777" w:rsidR="00BF4F6E" w:rsidRPr="00F955C8" w:rsidRDefault="00BF4F6E" w:rsidP="00BF4F6E">
            <w:pPr>
              <w:jc w:val="center"/>
              <w:rPr>
                <w:rFonts w:ascii="Gill Sans MT" w:hAnsi="Gill Sans MT"/>
                <w:bCs/>
              </w:rPr>
            </w:pPr>
            <w:r w:rsidRPr="00F955C8">
              <w:rPr>
                <w:rFonts w:ascii="Gill Sans MT" w:hAnsi="Gill Sans MT"/>
                <w:bCs/>
              </w:rPr>
              <w:t>Concession Areas</w:t>
            </w:r>
          </w:p>
        </w:tc>
        <w:tc>
          <w:tcPr>
            <w:tcW w:w="0" w:type="auto"/>
            <w:hideMark/>
          </w:tcPr>
          <w:p w14:paraId="38F65692" w14:textId="77777777" w:rsidR="00BF4F6E" w:rsidRPr="00F955C8" w:rsidRDefault="00BF4F6E" w:rsidP="00BF4F6E">
            <w:pPr>
              <w:jc w:val="center"/>
              <w:rPr>
                <w:rFonts w:ascii="Gill Sans MT" w:hAnsi="Gill Sans MT"/>
                <w:bCs/>
              </w:rPr>
            </w:pPr>
            <w:r w:rsidRPr="00F955C8">
              <w:rPr>
                <w:rFonts w:ascii="Gill Sans MT" w:hAnsi="Gill Sans MT"/>
                <w:bCs/>
              </w:rPr>
              <w:t>see annex</w:t>
            </w:r>
          </w:p>
        </w:tc>
        <w:tc>
          <w:tcPr>
            <w:tcW w:w="0" w:type="auto"/>
            <w:gridSpan w:val="3"/>
            <w:vAlign w:val="center"/>
            <w:hideMark/>
          </w:tcPr>
          <w:p w14:paraId="7B74B6A3" w14:textId="193B31E8" w:rsidR="00BF4F6E" w:rsidRPr="00F955C8" w:rsidRDefault="00BF4F6E" w:rsidP="00BF4F6E">
            <w:pPr>
              <w:jc w:val="center"/>
              <w:rPr>
                <w:rFonts w:ascii="Gill Sans MT" w:hAnsi="Gill Sans MT"/>
                <w:bCs/>
              </w:rPr>
            </w:pPr>
            <w:r w:rsidRPr="00F955C8">
              <w:rPr>
                <w:rFonts w:ascii="Gill Sans MT" w:hAnsi="Gill Sans MT"/>
                <w:bCs/>
              </w:rPr>
              <w:t>1,875.00</w:t>
            </w:r>
          </w:p>
        </w:tc>
        <w:tc>
          <w:tcPr>
            <w:tcW w:w="0" w:type="auto"/>
            <w:hideMark/>
          </w:tcPr>
          <w:p w14:paraId="478F75D6" w14:textId="77777777" w:rsidR="00BF4F6E" w:rsidRPr="00F955C8" w:rsidRDefault="00BF4F6E" w:rsidP="00BF4F6E">
            <w:pPr>
              <w:jc w:val="center"/>
              <w:rPr>
                <w:rFonts w:ascii="Gill Sans MT" w:hAnsi="Gill Sans MT"/>
                <w:bCs/>
              </w:rPr>
            </w:pPr>
            <w:r w:rsidRPr="00F955C8">
              <w:rPr>
                <w:rFonts w:ascii="Gill Sans MT" w:hAnsi="Gill Sans MT"/>
                <w:bCs/>
              </w:rPr>
              <w:t>8 days</w:t>
            </w:r>
          </w:p>
        </w:tc>
        <w:tc>
          <w:tcPr>
            <w:tcW w:w="0" w:type="auto"/>
            <w:hideMark/>
          </w:tcPr>
          <w:p w14:paraId="65A87EDD" w14:textId="77777777" w:rsidR="00BF4F6E" w:rsidRPr="00F955C8" w:rsidRDefault="00BF4F6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0C17C240" w14:textId="6E0E0E4E" w:rsidR="00BF4F6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0683BC30" w14:textId="77777777" w:rsidR="00BF4F6E" w:rsidRPr="00F955C8" w:rsidRDefault="00BF4F6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06D733FD" w14:textId="77777777" w:rsidR="00BF4F6E" w:rsidRPr="00F955C8" w:rsidRDefault="00BF4F6E" w:rsidP="00BF4F6E">
            <w:pPr>
              <w:jc w:val="center"/>
              <w:rPr>
                <w:rFonts w:ascii="Gill Sans MT" w:hAnsi="Gill Sans MT"/>
                <w:bCs/>
              </w:rPr>
            </w:pPr>
            <w:r w:rsidRPr="00F955C8">
              <w:rPr>
                <w:rFonts w:ascii="Gill Sans MT" w:hAnsi="Gill Sans MT"/>
                <w:bCs/>
              </w:rPr>
              <w:t>info@nwashc.gov.lr | +231779206425</w:t>
            </w:r>
          </w:p>
        </w:tc>
      </w:tr>
      <w:tr w:rsidR="00A15D0E" w:rsidRPr="00F955C8" w14:paraId="77B0D5F8" w14:textId="77777777" w:rsidTr="00BF4F6E">
        <w:trPr>
          <w:trHeight w:val="620"/>
        </w:trPr>
        <w:tc>
          <w:tcPr>
            <w:tcW w:w="0" w:type="auto"/>
            <w:hideMark/>
          </w:tcPr>
          <w:p w14:paraId="4DC3AC1E" w14:textId="77777777" w:rsidR="00A15D0E" w:rsidRPr="00F955C8" w:rsidRDefault="00A15D0E" w:rsidP="00BF4F6E">
            <w:pPr>
              <w:jc w:val="center"/>
              <w:rPr>
                <w:rFonts w:ascii="Gill Sans MT" w:hAnsi="Gill Sans MT"/>
                <w:bCs/>
              </w:rPr>
            </w:pPr>
            <w:r w:rsidRPr="00F955C8">
              <w:rPr>
                <w:rFonts w:ascii="Gill Sans MT" w:hAnsi="Gill Sans MT"/>
                <w:bCs/>
              </w:rPr>
              <w:t>NWASHC 207</w:t>
            </w:r>
          </w:p>
        </w:tc>
        <w:tc>
          <w:tcPr>
            <w:tcW w:w="0" w:type="auto"/>
            <w:hideMark/>
          </w:tcPr>
          <w:p w14:paraId="66AED87B" w14:textId="77777777" w:rsidR="00A15D0E" w:rsidRPr="00F955C8" w:rsidRDefault="00A15D0E" w:rsidP="00BF4F6E">
            <w:pPr>
              <w:jc w:val="center"/>
              <w:rPr>
                <w:rFonts w:ascii="Gill Sans MT" w:hAnsi="Gill Sans MT"/>
                <w:bCs/>
              </w:rPr>
            </w:pPr>
            <w:r w:rsidRPr="00F955C8">
              <w:rPr>
                <w:rFonts w:ascii="Gill Sans MT" w:hAnsi="Gill Sans MT"/>
                <w:bCs/>
              </w:rPr>
              <w:t>Shops</w:t>
            </w:r>
          </w:p>
        </w:tc>
        <w:tc>
          <w:tcPr>
            <w:tcW w:w="0" w:type="auto"/>
            <w:hideMark/>
          </w:tcPr>
          <w:p w14:paraId="5CB3E1DD" w14:textId="77777777" w:rsidR="00A15D0E" w:rsidRPr="00F955C8" w:rsidRDefault="00A15D0E" w:rsidP="00BF4F6E">
            <w:pPr>
              <w:jc w:val="center"/>
              <w:rPr>
                <w:rFonts w:ascii="Gill Sans MT" w:hAnsi="Gill Sans MT"/>
                <w:bCs/>
              </w:rPr>
            </w:pPr>
            <w:r w:rsidRPr="00F955C8">
              <w:rPr>
                <w:rFonts w:ascii="Gill Sans MT" w:hAnsi="Gill Sans MT"/>
                <w:bCs/>
              </w:rPr>
              <w:t>see annex</w:t>
            </w:r>
          </w:p>
        </w:tc>
        <w:tc>
          <w:tcPr>
            <w:tcW w:w="0" w:type="auto"/>
            <w:hideMark/>
          </w:tcPr>
          <w:p w14:paraId="7BECCCCC" w14:textId="77777777" w:rsidR="00A15D0E" w:rsidRPr="00F955C8" w:rsidRDefault="00A15D0E" w:rsidP="00BF4F6E">
            <w:pPr>
              <w:jc w:val="center"/>
              <w:rPr>
                <w:rFonts w:ascii="Gill Sans MT" w:hAnsi="Gill Sans MT"/>
                <w:bCs/>
              </w:rPr>
            </w:pPr>
            <w:r w:rsidRPr="00F955C8">
              <w:rPr>
                <w:rFonts w:ascii="Gill Sans MT" w:hAnsi="Gill Sans MT"/>
                <w:bCs/>
              </w:rPr>
              <w:t>75</w:t>
            </w:r>
          </w:p>
        </w:tc>
        <w:tc>
          <w:tcPr>
            <w:tcW w:w="0" w:type="auto"/>
            <w:hideMark/>
          </w:tcPr>
          <w:p w14:paraId="4679B56E" w14:textId="77777777" w:rsidR="00A15D0E" w:rsidRPr="00F955C8" w:rsidRDefault="00A15D0E" w:rsidP="00BF4F6E">
            <w:pPr>
              <w:jc w:val="center"/>
              <w:rPr>
                <w:rFonts w:ascii="Gill Sans MT" w:hAnsi="Gill Sans MT"/>
                <w:bCs/>
              </w:rPr>
            </w:pPr>
            <w:r w:rsidRPr="00F955C8">
              <w:rPr>
                <w:rFonts w:ascii="Gill Sans MT" w:hAnsi="Gill Sans MT"/>
                <w:bCs/>
              </w:rPr>
              <w:t>50</w:t>
            </w:r>
          </w:p>
        </w:tc>
        <w:tc>
          <w:tcPr>
            <w:tcW w:w="0" w:type="auto"/>
            <w:hideMark/>
          </w:tcPr>
          <w:p w14:paraId="46321899" w14:textId="77777777" w:rsidR="00A15D0E" w:rsidRPr="00F955C8" w:rsidRDefault="00A15D0E" w:rsidP="00BF4F6E">
            <w:pPr>
              <w:jc w:val="center"/>
              <w:rPr>
                <w:rFonts w:ascii="Gill Sans MT" w:hAnsi="Gill Sans MT"/>
                <w:bCs/>
              </w:rPr>
            </w:pPr>
            <w:r w:rsidRPr="00F955C8">
              <w:rPr>
                <w:rFonts w:ascii="Gill Sans MT" w:hAnsi="Gill Sans MT"/>
                <w:bCs/>
              </w:rPr>
              <w:t>25</w:t>
            </w:r>
          </w:p>
        </w:tc>
        <w:tc>
          <w:tcPr>
            <w:tcW w:w="0" w:type="auto"/>
            <w:hideMark/>
          </w:tcPr>
          <w:p w14:paraId="0AE6850B" w14:textId="77777777" w:rsidR="00A15D0E" w:rsidRPr="00F955C8" w:rsidRDefault="00A15D0E" w:rsidP="00BF4F6E">
            <w:pPr>
              <w:jc w:val="center"/>
              <w:rPr>
                <w:rFonts w:ascii="Gill Sans MT" w:hAnsi="Gill Sans MT"/>
                <w:bCs/>
              </w:rPr>
            </w:pPr>
            <w:r w:rsidRPr="00F955C8">
              <w:rPr>
                <w:rFonts w:ascii="Gill Sans MT" w:hAnsi="Gill Sans MT"/>
                <w:bCs/>
              </w:rPr>
              <w:t>8 days</w:t>
            </w:r>
          </w:p>
        </w:tc>
        <w:tc>
          <w:tcPr>
            <w:tcW w:w="0" w:type="auto"/>
            <w:hideMark/>
          </w:tcPr>
          <w:p w14:paraId="488ABA35" w14:textId="77777777" w:rsidR="00A15D0E" w:rsidRPr="00F955C8" w:rsidRDefault="00A15D0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0D165A79" w14:textId="77777777" w:rsidR="00A15D0E" w:rsidRPr="00F955C8" w:rsidRDefault="00A15D0E" w:rsidP="00BF4F6E">
            <w:pPr>
              <w:jc w:val="center"/>
              <w:rPr>
                <w:rFonts w:ascii="Gill Sans MT" w:hAnsi="Gill Sans MT"/>
                <w:bCs/>
              </w:rPr>
            </w:pPr>
            <w:r w:rsidRPr="00F955C8">
              <w:rPr>
                <w:rFonts w:ascii="Gill Sans MT" w:hAnsi="Gill Sans MT"/>
                <w:bCs/>
              </w:rPr>
              <w:t xml:space="preserve">Mr. </w:t>
            </w:r>
            <w:proofErr w:type="spellStart"/>
            <w:r w:rsidRPr="00F955C8">
              <w:rPr>
                <w:rFonts w:ascii="Gill Sans MT" w:hAnsi="Gill Sans MT"/>
                <w:bCs/>
              </w:rPr>
              <w:t>Fakpana</w:t>
            </w:r>
            <w:proofErr w:type="spellEnd"/>
            <w:r w:rsidRPr="00F955C8">
              <w:rPr>
                <w:rFonts w:ascii="Gill Sans MT" w:hAnsi="Gill Sans MT"/>
                <w:bCs/>
              </w:rPr>
              <w:t xml:space="preserve"> </w:t>
            </w:r>
            <w:proofErr w:type="spellStart"/>
            <w:r w:rsidRPr="00F955C8">
              <w:rPr>
                <w:rFonts w:ascii="Gill Sans MT" w:hAnsi="Gill Sans MT"/>
                <w:bCs/>
              </w:rPr>
              <w:t>Sonjor</w:t>
            </w:r>
            <w:proofErr w:type="spellEnd"/>
            <w:r w:rsidRPr="00F955C8">
              <w:rPr>
                <w:rFonts w:ascii="Gill Sans MT" w:hAnsi="Gill Sans MT"/>
                <w:bCs/>
              </w:rPr>
              <w:t xml:space="preserve"> |fsonjor@nwashc.gov.lr</w:t>
            </w:r>
          </w:p>
        </w:tc>
        <w:tc>
          <w:tcPr>
            <w:tcW w:w="0" w:type="auto"/>
            <w:hideMark/>
          </w:tcPr>
          <w:p w14:paraId="2D9997EB" w14:textId="77777777" w:rsidR="00A15D0E" w:rsidRPr="00F955C8" w:rsidRDefault="00A15D0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7865E28B" w14:textId="77777777" w:rsidR="00A15D0E" w:rsidRPr="00F955C8" w:rsidRDefault="00A15D0E" w:rsidP="00BF4F6E">
            <w:pPr>
              <w:jc w:val="center"/>
              <w:rPr>
                <w:rFonts w:ascii="Gill Sans MT" w:hAnsi="Gill Sans MT"/>
                <w:bCs/>
              </w:rPr>
            </w:pPr>
            <w:r w:rsidRPr="00F955C8">
              <w:rPr>
                <w:rFonts w:ascii="Gill Sans MT" w:hAnsi="Gill Sans MT"/>
                <w:bCs/>
              </w:rPr>
              <w:t>info@nwashc.gov.lr | +231779206425</w:t>
            </w:r>
          </w:p>
        </w:tc>
      </w:tr>
      <w:tr w:rsidR="00A15D0E" w:rsidRPr="00F955C8" w14:paraId="1020E932" w14:textId="77777777" w:rsidTr="00BF4F6E">
        <w:trPr>
          <w:trHeight w:val="620"/>
        </w:trPr>
        <w:tc>
          <w:tcPr>
            <w:tcW w:w="0" w:type="auto"/>
            <w:hideMark/>
          </w:tcPr>
          <w:p w14:paraId="560D8573" w14:textId="77777777" w:rsidR="00A15D0E" w:rsidRPr="00F955C8" w:rsidRDefault="00A15D0E" w:rsidP="00BF4F6E">
            <w:pPr>
              <w:jc w:val="center"/>
              <w:rPr>
                <w:rFonts w:ascii="Gill Sans MT" w:hAnsi="Gill Sans MT"/>
                <w:bCs/>
              </w:rPr>
            </w:pPr>
            <w:r w:rsidRPr="00F955C8">
              <w:rPr>
                <w:rFonts w:ascii="Gill Sans MT" w:hAnsi="Gill Sans MT"/>
                <w:bCs/>
              </w:rPr>
              <w:t>NWASHC 208</w:t>
            </w:r>
          </w:p>
        </w:tc>
        <w:tc>
          <w:tcPr>
            <w:tcW w:w="0" w:type="auto"/>
            <w:hideMark/>
          </w:tcPr>
          <w:p w14:paraId="5FC57E71" w14:textId="77777777" w:rsidR="00A15D0E" w:rsidRPr="00F955C8" w:rsidRDefault="00A15D0E" w:rsidP="00BF4F6E">
            <w:pPr>
              <w:jc w:val="center"/>
              <w:rPr>
                <w:rFonts w:ascii="Gill Sans MT" w:hAnsi="Gill Sans MT"/>
                <w:bCs/>
              </w:rPr>
            </w:pPr>
            <w:r w:rsidRPr="00F955C8">
              <w:rPr>
                <w:rFonts w:ascii="Gill Sans MT" w:hAnsi="Gill Sans MT"/>
                <w:bCs/>
              </w:rPr>
              <w:t>Stores</w:t>
            </w:r>
          </w:p>
        </w:tc>
        <w:tc>
          <w:tcPr>
            <w:tcW w:w="0" w:type="auto"/>
            <w:hideMark/>
          </w:tcPr>
          <w:p w14:paraId="3690A3F2" w14:textId="77777777" w:rsidR="00A15D0E" w:rsidRPr="00F955C8" w:rsidRDefault="00A15D0E" w:rsidP="00BF4F6E">
            <w:pPr>
              <w:jc w:val="center"/>
              <w:rPr>
                <w:rFonts w:ascii="Gill Sans MT" w:hAnsi="Gill Sans MT"/>
                <w:bCs/>
              </w:rPr>
            </w:pPr>
            <w:r w:rsidRPr="00F955C8">
              <w:rPr>
                <w:rFonts w:ascii="Gill Sans MT" w:hAnsi="Gill Sans MT"/>
                <w:bCs/>
              </w:rPr>
              <w:t>see annex</w:t>
            </w:r>
          </w:p>
        </w:tc>
        <w:tc>
          <w:tcPr>
            <w:tcW w:w="0" w:type="auto"/>
            <w:hideMark/>
          </w:tcPr>
          <w:p w14:paraId="65EE4E28" w14:textId="77777777" w:rsidR="00A15D0E" w:rsidRPr="00F955C8" w:rsidRDefault="00A15D0E" w:rsidP="00BF4F6E">
            <w:pPr>
              <w:jc w:val="center"/>
              <w:rPr>
                <w:rFonts w:ascii="Gill Sans MT" w:hAnsi="Gill Sans MT"/>
                <w:bCs/>
              </w:rPr>
            </w:pPr>
            <w:r w:rsidRPr="00F955C8">
              <w:rPr>
                <w:rFonts w:ascii="Gill Sans MT" w:hAnsi="Gill Sans MT"/>
                <w:bCs/>
              </w:rPr>
              <w:t>300</w:t>
            </w:r>
          </w:p>
        </w:tc>
        <w:tc>
          <w:tcPr>
            <w:tcW w:w="0" w:type="auto"/>
            <w:hideMark/>
          </w:tcPr>
          <w:p w14:paraId="02394D2B" w14:textId="77777777" w:rsidR="00A15D0E" w:rsidRPr="00F955C8" w:rsidRDefault="00A15D0E" w:rsidP="00BF4F6E">
            <w:pPr>
              <w:jc w:val="center"/>
              <w:rPr>
                <w:rFonts w:ascii="Gill Sans MT" w:hAnsi="Gill Sans MT"/>
                <w:bCs/>
              </w:rPr>
            </w:pPr>
            <w:r w:rsidRPr="00F955C8">
              <w:rPr>
                <w:rFonts w:ascii="Gill Sans MT" w:hAnsi="Gill Sans MT"/>
                <w:bCs/>
              </w:rPr>
              <w:t>150</w:t>
            </w:r>
          </w:p>
        </w:tc>
        <w:tc>
          <w:tcPr>
            <w:tcW w:w="0" w:type="auto"/>
            <w:hideMark/>
          </w:tcPr>
          <w:p w14:paraId="6B522F07" w14:textId="77777777" w:rsidR="00A15D0E" w:rsidRPr="00F955C8" w:rsidRDefault="00A15D0E" w:rsidP="00BF4F6E">
            <w:pPr>
              <w:jc w:val="center"/>
              <w:rPr>
                <w:rFonts w:ascii="Gill Sans MT" w:hAnsi="Gill Sans MT"/>
                <w:bCs/>
              </w:rPr>
            </w:pPr>
            <w:r w:rsidRPr="00F955C8">
              <w:rPr>
                <w:rFonts w:ascii="Gill Sans MT" w:hAnsi="Gill Sans MT"/>
                <w:bCs/>
              </w:rPr>
              <w:t>100</w:t>
            </w:r>
          </w:p>
        </w:tc>
        <w:tc>
          <w:tcPr>
            <w:tcW w:w="0" w:type="auto"/>
            <w:hideMark/>
          </w:tcPr>
          <w:p w14:paraId="4AE31987" w14:textId="77777777" w:rsidR="00A15D0E" w:rsidRPr="00F955C8" w:rsidRDefault="00A15D0E" w:rsidP="00BF4F6E">
            <w:pPr>
              <w:jc w:val="center"/>
              <w:rPr>
                <w:rFonts w:ascii="Gill Sans MT" w:hAnsi="Gill Sans MT"/>
                <w:bCs/>
              </w:rPr>
            </w:pPr>
            <w:r w:rsidRPr="00F955C8">
              <w:rPr>
                <w:rFonts w:ascii="Gill Sans MT" w:hAnsi="Gill Sans MT"/>
                <w:bCs/>
              </w:rPr>
              <w:t>8 days</w:t>
            </w:r>
          </w:p>
        </w:tc>
        <w:tc>
          <w:tcPr>
            <w:tcW w:w="0" w:type="auto"/>
            <w:hideMark/>
          </w:tcPr>
          <w:p w14:paraId="055735E0" w14:textId="77777777" w:rsidR="00A15D0E" w:rsidRPr="00F955C8" w:rsidRDefault="00A15D0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7DBA8014" w14:textId="3F1C3FBA" w:rsidR="00A15D0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76D077D2" w14:textId="77777777" w:rsidR="00A15D0E" w:rsidRPr="00F955C8" w:rsidRDefault="00A15D0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3691BD88" w14:textId="77777777" w:rsidR="00A15D0E" w:rsidRPr="00F955C8" w:rsidRDefault="00A15D0E" w:rsidP="00BF4F6E">
            <w:pPr>
              <w:jc w:val="center"/>
              <w:rPr>
                <w:rFonts w:ascii="Gill Sans MT" w:hAnsi="Gill Sans MT"/>
                <w:bCs/>
              </w:rPr>
            </w:pPr>
            <w:r w:rsidRPr="00F955C8">
              <w:rPr>
                <w:rFonts w:ascii="Gill Sans MT" w:hAnsi="Gill Sans MT"/>
                <w:bCs/>
              </w:rPr>
              <w:t>info@nwashc.gov.lr | +231779206425</w:t>
            </w:r>
          </w:p>
        </w:tc>
      </w:tr>
      <w:tr w:rsidR="00A15D0E" w:rsidRPr="00F955C8" w14:paraId="3BB52C4E" w14:textId="77777777" w:rsidTr="00BF4F6E">
        <w:trPr>
          <w:trHeight w:val="620"/>
        </w:trPr>
        <w:tc>
          <w:tcPr>
            <w:tcW w:w="0" w:type="auto"/>
            <w:hideMark/>
          </w:tcPr>
          <w:p w14:paraId="599ECE06" w14:textId="77777777" w:rsidR="00A15D0E" w:rsidRPr="00F955C8" w:rsidRDefault="00A15D0E" w:rsidP="00BF4F6E">
            <w:pPr>
              <w:jc w:val="center"/>
              <w:rPr>
                <w:rFonts w:ascii="Gill Sans MT" w:hAnsi="Gill Sans MT"/>
                <w:bCs/>
              </w:rPr>
            </w:pPr>
            <w:r w:rsidRPr="00F955C8">
              <w:rPr>
                <w:rFonts w:ascii="Gill Sans MT" w:hAnsi="Gill Sans MT"/>
                <w:bCs/>
              </w:rPr>
              <w:t>NWASHC 209</w:t>
            </w:r>
          </w:p>
        </w:tc>
        <w:tc>
          <w:tcPr>
            <w:tcW w:w="0" w:type="auto"/>
            <w:hideMark/>
          </w:tcPr>
          <w:p w14:paraId="3C52921F" w14:textId="77777777" w:rsidR="00A15D0E" w:rsidRPr="00F955C8" w:rsidRDefault="00A15D0E" w:rsidP="00BF4F6E">
            <w:pPr>
              <w:jc w:val="center"/>
              <w:rPr>
                <w:rFonts w:ascii="Gill Sans MT" w:hAnsi="Gill Sans MT"/>
                <w:bCs/>
              </w:rPr>
            </w:pPr>
            <w:r w:rsidRPr="00F955C8">
              <w:rPr>
                <w:rFonts w:ascii="Gill Sans MT" w:hAnsi="Gill Sans MT"/>
                <w:bCs/>
              </w:rPr>
              <w:t>Supermarkets/shopping mall</w:t>
            </w:r>
          </w:p>
        </w:tc>
        <w:tc>
          <w:tcPr>
            <w:tcW w:w="0" w:type="auto"/>
            <w:hideMark/>
          </w:tcPr>
          <w:p w14:paraId="46BC9637" w14:textId="77777777" w:rsidR="00A15D0E" w:rsidRPr="00F955C8" w:rsidRDefault="00A15D0E" w:rsidP="00BF4F6E">
            <w:pPr>
              <w:jc w:val="center"/>
              <w:rPr>
                <w:rFonts w:ascii="Gill Sans MT" w:hAnsi="Gill Sans MT"/>
                <w:bCs/>
              </w:rPr>
            </w:pPr>
            <w:r w:rsidRPr="00F955C8">
              <w:rPr>
                <w:rFonts w:ascii="Gill Sans MT" w:hAnsi="Gill Sans MT"/>
                <w:bCs/>
              </w:rPr>
              <w:t>see annex</w:t>
            </w:r>
          </w:p>
        </w:tc>
        <w:tc>
          <w:tcPr>
            <w:tcW w:w="0" w:type="auto"/>
            <w:hideMark/>
          </w:tcPr>
          <w:p w14:paraId="4BDB857C" w14:textId="77777777" w:rsidR="00A15D0E" w:rsidRPr="00F955C8" w:rsidRDefault="00A15D0E" w:rsidP="00BF4F6E">
            <w:pPr>
              <w:jc w:val="center"/>
              <w:rPr>
                <w:rFonts w:ascii="Gill Sans MT" w:hAnsi="Gill Sans MT"/>
                <w:bCs/>
              </w:rPr>
            </w:pPr>
            <w:r w:rsidRPr="00F955C8">
              <w:rPr>
                <w:rFonts w:ascii="Gill Sans MT" w:hAnsi="Gill Sans MT"/>
                <w:bCs/>
              </w:rPr>
              <w:t>300</w:t>
            </w:r>
          </w:p>
        </w:tc>
        <w:tc>
          <w:tcPr>
            <w:tcW w:w="0" w:type="auto"/>
            <w:hideMark/>
          </w:tcPr>
          <w:p w14:paraId="3F9CC727" w14:textId="77777777" w:rsidR="00A15D0E" w:rsidRPr="00F955C8" w:rsidRDefault="00A15D0E" w:rsidP="00BF4F6E">
            <w:pPr>
              <w:jc w:val="center"/>
              <w:rPr>
                <w:rFonts w:ascii="Gill Sans MT" w:hAnsi="Gill Sans MT"/>
                <w:bCs/>
              </w:rPr>
            </w:pPr>
            <w:r w:rsidRPr="00F955C8">
              <w:rPr>
                <w:rFonts w:ascii="Gill Sans MT" w:hAnsi="Gill Sans MT"/>
                <w:bCs/>
              </w:rPr>
              <w:t>250</w:t>
            </w:r>
          </w:p>
        </w:tc>
        <w:tc>
          <w:tcPr>
            <w:tcW w:w="0" w:type="auto"/>
            <w:hideMark/>
          </w:tcPr>
          <w:p w14:paraId="7C910C97" w14:textId="77777777" w:rsidR="00A15D0E" w:rsidRPr="00F955C8" w:rsidRDefault="00A15D0E" w:rsidP="00BF4F6E">
            <w:pPr>
              <w:jc w:val="center"/>
              <w:rPr>
                <w:rFonts w:ascii="Gill Sans MT" w:hAnsi="Gill Sans MT"/>
                <w:bCs/>
              </w:rPr>
            </w:pPr>
            <w:r w:rsidRPr="00F955C8">
              <w:rPr>
                <w:rFonts w:ascii="Gill Sans MT" w:hAnsi="Gill Sans MT"/>
                <w:bCs/>
              </w:rPr>
              <w:t>150</w:t>
            </w:r>
          </w:p>
        </w:tc>
        <w:tc>
          <w:tcPr>
            <w:tcW w:w="0" w:type="auto"/>
            <w:hideMark/>
          </w:tcPr>
          <w:p w14:paraId="639CEC7F" w14:textId="77777777" w:rsidR="00A15D0E" w:rsidRPr="00F955C8" w:rsidRDefault="00A15D0E" w:rsidP="00BF4F6E">
            <w:pPr>
              <w:jc w:val="center"/>
              <w:rPr>
                <w:rFonts w:ascii="Gill Sans MT" w:hAnsi="Gill Sans MT"/>
                <w:bCs/>
              </w:rPr>
            </w:pPr>
            <w:r w:rsidRPr="00F955C8">
              <w:rPr>
                <w:rFonts w:ascii="Gill Sans MT" w:hAnsi="Gill Sans MT"/>
                <w:bCs/>
              </w:rPr>
              <w:t>8 days</w:t>
            </w:r>
          </w:p>
        </w:tc>
        <w:tc>
          <w:tcPr>
            <w:tcW w:w="0" w:type="auto"/>
            <w:hideMark/>
          </w:tcPr>
          <w:p w14:paraId="1629B6DB" w14:textId="77777777" w:rsidR="00A15D0E" w:rsidRPr="00F955C8" w:rsidRDefault="00A15D0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5958A68E" w14:textId="3ACB55BC" w:rsidR="00A15D0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38FA7BDD" w14:textId="77777777" w:rsidR="00A15D0E" w:rsidRPr="00F955C8" w:rsidRDefault="00A15D0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7C6EA4CC" w14:textId="77777777" w:rsidR="00A15D0E" w:rsidRPr="00F955C8" w:rsidRDefault="00A15D0E" w:rsidP="00BF4F6E">
            <w:pPr>
              <w:jc w:val="center"/>
              <w:rPr>
                <w:rFonts w:ascii="Gill Sans MT" w:hAnsi="Gill Sans MT"/>
                <w:bCs/>
              </w:rPr>
            </w:pPr>
            <w:r w:rsidRPr="00F955C8">
              <w:rPr>
                <w:rFonts w:ascii="Gill Sans MT" w:hAnsi="Gill Sans MT"/>
                <w:bCs/>
              </w:rPr>
              <w:t>info@nwashc.gov.lr | +231779206425</w:t>
            </w:r>
          </w:p>
        </w:tc>
      </w:tr>
      <w:tr w:rsidR="00BF4F6E" w:rsidRPr="00F955C8" w14:paraId="0BB0D6E4" w14:textId="77777777" w:rsidTr="00BF4F6E">
        <w:trPr>
          <w:trHeight w:val="620"/>
        </w:trPr>
        <w:tc>
          <w:tcPr>
            <w:tcW w:w="0" w:type="auto"/>
            <w:hideMark/>
          </w:tcPr>
          <w:p w14:paraId="30719277" w14:textId="77777777" w:rsidR="00BF4F6E" w:rsidRPr="00F955C8" w:rsidRDefault="00BF4F6E" w:rsidP="00BF4F6E">
            <w:pPr>
              <w:jc w:val="center"/>
              <w:rPr>
                <w:rFonts w:ascii="Gill Sans MT" w:hAnsi="Gill Sans MT"/>
                <w:bCs/>
              </w:rPr>
            </w:pPr>
            <w:r w:rsidRPr="00F955C8">
              <w:rPr>
                <w:rFonts w:ascii="Gill Sans MT" w:hAnsi="Gill Sans MT"/>
                <w:bCs/>
              </w:rPr>
              <w:lastRenderedPageBreak/>
              <w:t>NWASHC 210</w:t>
            </w:r>
          </w:p>
        </w:tc>
        <w:tc>
          <w:tcPr>
            <w:tcW w:w="0" w:type="auto"/>
            <w:hideMark/>
          </w:tcPr>
          <w:p w14:paraId="100CA8D0" w14:textId="77777777" w:rsidR="00BF4F6E" w:rsidRPr="00F955C8" w:rsidRDefault="00BF4F6E" w:rsidP="00BF4F6E">
            <w:pPr>
              <w:jc w:val="center"/>
              <w:rPr>
                <w:rFonts w:ascii="Gill Sans MT" w:hAnsi="Gill Sans MT"/>
                <w:bCs/>
              </w:rPr>
            </w:pPr>
            <w:r w:rsidRPr="00F955C8">
              <w:rPr>
                <w:rFonts w:ascii="Gill Sans MT" w:hAnsi="Gill Sans MT"/>
                <w:bCs/>
              </w:rPr>
              <w:t>Hotels</w:t>
            </w:r>
          </w:p>
        </w:tc>
        <w:tc>
          <w:tcPr>
            <w:tcW w:w="0" w:type="auto"/>
            <w:hideMark/>
          </w:tcPr>
          <w:p w14:paraId="50B4F546" w14:textId="77777777" w:rsidR="00BF4F6E" w:rsidRPr="00F955C8" w:rsidRDefault="00BF4F6E" w:rsidP="00BF4F6E">
            <w:pPr>
              <w:jc w:val="center"/>
              <w:rPr>
                <w:rFonts w:ascii="Gill Sans MT" w:hAnsi="Gill Sans MT"/>
                <w:bCs/>
              </w:rPr>
            </w:pPr>
            <w:r w:rsidRPr="00F955C8">
              <w:rPr>
                <w:rFonts w:ascii="Gill Sans MT" w:hAnsi="Gill Sans MT"/>
                <w:bCs/>
              </w:rPr>
              <w:t>see annex</w:t>
            </w:r>
          </w:p>
        </w:tc>
        <w:tc>
          <w:tcPr>
            <w:tcW w:w="0" w:type="auto"/>
            <w:gridSpan w:val="3"/>
            <w:vAlign w:val="center"/>
            <w:hideMark/>
          </w:tcPr>
          <w:p w14:paraId="16171553" w14:textId="4939B722" w:rsidR="00BF4F6E" w:rsidRPr="00F955C8" w:rsidRDefault="00BF4F6E" w:rsidP="00BF4F6E">
            <w:pPr>
              <w:jc w:val="center"/>
              <w:rPr>
                <w:rFonts w:ascii="Gill Sans MT" w:hAnsi="Gill Sans MT"/>
                <w:bCs/>
              </w:rPr>
            </w:pPr>
            <w:r w:rsidRPr="00F955C8">
              <w:rPr>
                <w:rFonts w:ascii="Gill Sans MT" w:hAnsi="Gill Sans MT"/>
                <w:bCs/>
              </w:rPr>
              <w:t>625</w:t>
            </w:r>
          </w:p>
        </w:tc>
        <w:tc>
          <w:tcPr>
            <w:tcW w:w="0" w:type="auto"/>
            <w:hideMark/>
          </w:tcPr>
          <w:p w14:paraId="0E99CBF9" w14:textId="77777777" w:rsidR="00BF4F6E" w:rsidRPr="00F955C8" w:rsidRDefault="00BF4F6E" w:rsidP="00BF4F6E">
            <w:pPr>
              <w:jc w:val="center"/>
              <w:rPr>
                <w:rFonts w:ascii="Gill Sans MT" w:hAnsi="Gill Sans MT"/>
                <w:bCs/>
              </w:rPr>
            </w:pPr>
            <w:r w:rsidRPr="00F955C8">
              <w:rPr>
                <w:rFonts w:ascii="Gill Sans MT" w:hAnsi="Gill Sans MT"/>
                <w:bCs/>
              </w:rPr>
              <w:t>8 days</w:t>
            </w:r>
          </w:p>
        </w:tc>
        <w:tc>
          <w:tcPr>
            <w:tcW w:w="0" w:type="auto"/>
            <w:hideMark/>
          </w:tcPr>
          <w:p w14:paraId="3D32D97D" w14:textId="77777777" w:rsidR="00BF4F6E" w:rsidRPr="00F955C8" w:rsidRDefault="00BF4F6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62CE5591" w14:textId="23281FCB" w:rsidR="00BF4F6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20B58E9E" w14:textId="77777777" w:rsidR="00BF4F6E" w:rsidRPr="00F955C8" w:rsidRDefault="00BF4F6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702D0F4C" w14:textId="77777777" w:rsidR="00BF4F6E" w:rsidRPr="00F955C8" w:rsidRDefault="00BF4F6E" w:rsidP="00BF4F6E">
            <w:pPr>
              <w:jc w:val="center"/>
              <w:rPr>
                <w:rFonts w:ascii="Gill Sans MT" w:hAnsi="Gill Sans MT"/>
                <w:bCs/>
              </w:rPr>
            </w:pPr>
            <w:r w:rsidRPr="00F955C8">
              <w:rPr>
                <w:rFonts w:ascii="Gill Sans MT" w:hAnsi="Gill Sans MT"/>
                <w:bCs/>
              </w:rPr>
              <w:t>info@nwashc.gov.lr | +231779206425</w:t>
            </w:r>
          </w:p>
        </w:tc>
      </w:tr>
      <w:tr w:rsidR="00A15D0E" w:rsidRPr="00F955C8" w14:paraId="3CFFA970" w14:textId="77777777" w:rsidTr="00BF4F6E">
        <w:trPr>
          <w:trHeight w:val="620"/>
        </w:trPr>
        <w:tc>
          <w:tcPr>
            <w:tcW w:w="0" w:type="auto"/>
            <w:hideMark/>
          </w:tcPr>
          <w:p w14:paraId="1A309B1C" w14:textId="77777777" w:rsidR="00A15D0E" w:rsidRPr="00F955C8" w:rsidRDefault="00A15D0E" w:rsidP="00BF4F6E">
            <w:pPr>
              <w:jc w:val="center"/>
              <w:rPr>
                <w:rFonts w:ascii="Gill Sans MT" w:hAnsi="Gill Sans MT"/>
                <w:bCs/>
              </w:rPr>
            </w:pPr>
            <w:r w:rsidRPr="00F955C8">
              <w:rPr>
                <w:rFonts w:ascii="Gill Sans MT" w:hAnsi="Gill Sans MT"/>
                <w:bCs/>
              </w:rPr>
              <w:t>NWASHC 211</w:t>
            </w:r>
          </w:p>
        </w:tc>
        <w:tc>
          <w:tcPr>
            <w:tcW w:w="0" w:type="auto"/>
            <w:hideMark/>
          </w:tcPr>
          <w:p w14:paraId="55BB3013" w14:textId="77777777" w:rsidR="00A15D0E" w:rsidRPr="00F955C8" w:rsidRDefault="00A15D0E" w:rsidP="00BF4F6E">
            <w:pPr>
              <w:jc w:val="center"/>
              <w:rPr>
                <w:rFonts w:ascii="Gill Sans MT" w:hAnsi="Gill Sans MT"/>
                <w:bCs/>
              </w:rPr>
            </w:pPr>
            <w:r w:rsidRPr="00F955C8">
              <w:rPr>
                <w:rFonts w:ascii="Gill Sans MT" w:hAnsi="Gill Sans MT"/>
                <w:bCs/>
              </w:rPr>
              <w:t>Guest Houses/Resort</w:t>
            </w:r>
          </w:p>
        </w:tc>
        <w:tc>
          <w:tcPr>
            <w:tcW w:w="0" w:type="auto"/>
            <w:hideMark/>
          </w:tcPr>
          <w:p w14:paraId="09303DDE" w14:textId="77777777" w:rsidR="00A15D0E" w:rsidRPr="00F955C8" w:rsidRDefault="00A15D0E" w:rsidP="00BF4F6E">
            <w:pPr>
              <w:jc w:val="center"/>
              <w:rPr>
                <w:rFonts w:ascii="Gill Sans MT" w:hAnsi="Gill Sans MT"/>
                <w:bCs/>
              </w:rPr>
            </w:pPr>
            <w:r w:rsidRPr="00F955C8">
              <w:rPr>
                <w:rFonts w:ascii="Gill Sans MT" w:hAnsi="Gill Sans MT"/>
                <w:bCs/>
              </w:rPr>
              <w:t>see annex</w:t>
            </w:r>
          </w:p>
        </w:tc>
        <w:tc>
          <w:tcPr>
            <w:tcW w:w="0" w:type="auto"/>
            <w:hideMark/>
          </w:tcPr>
          <w:p w14:paraId="1AC235E2" w14:textId="77777777" w:rsidR="00A15D0E" w:rsidRPr="00F955C8" w:rsidRDefault="00A15D0E" w:rsidP="00BF4F6E">
            <w:pPr>
              <w:jc w:val="center"/>
              <w:rPr>
                <w:rFonts w:ascii="Gill Sans MT" w:hAnsi="Gill Sans MT"/>
                <w:bCs/>
              </w:rPr>
            </w:pPr>
            <w:r w:rsidRPr="00F955C8">
              <w:rPr>
                <w:rFonts w:ascii="Gill Sans MT" w:hAnsi="Gill Sans MT"/>
                <w:bCs/>
              </w:rPr>
              <w:t>156.25</w:t>
            </w:r>
          </w:p>
        </w:tc>
        <w:tc>
          <w:tcPr>
            <w:tcW w:w="0" w:type="auto"/>
            <w:hideMark/>
          </w:tcPr>
          <w:p w14:paraId="2799D67A" w14:textId="77777777" w:rsidR="00A15D0E" w:rsidRPr="00F955C8" w:rsidRDefault="00A15D0E" w:rsidP="00BF4F6E">
            <w:pPr>
              <w:jc w:val="center"/>
              <w:rPr>
                <w:rFonts w:ascii="Gill Sans MT" w:hAnsi="Gill Sans MT"/>
                <w:bCs/>
              </w:rPr>
            </w:pPr>
            <w:r w:rsidRPr="00F955C8">
              <w:rPr>
                <w:rFonts w:ascii="Gill Sans MT" w:hAnsi="Gill Sans MT"/>
                <w:bCs/>
              </w:rPr>
              <w:t>125</w:t>
            </w:r>
          </w:p>
        </w:tc>
        <w:tc>
          <w:tcPr>
            <w:tcW w:w="0" w:type="auto"/>
            <w:hideMark/>
          </w:tcPr>
          <w:p w14:paraId="53C5C2B6" w14:textId="77777777" w:rsidR="00A15D0E" w:rsidRPr="00F955C8" w:rsidRDefault="00A15D0E" w:rsidP="00BF4F6E">
            <w:pPr>
              <w:jc w:val="center"/>
              <w:rPr>
                <w:rFonts w:ascii="Gill Sans MT" w:hAnsi="Gill Sans MT"/>
                <w:bCs/>
              </w:rPr>
            </w:pPr>
            <w:r w:rsidRPr="00F955C8">
              <w:rPr>
                <w:rFonts w:ascii="Gill Sans MT" w:hAnsi="Gill Sans MT"/>
                <w:bCs/>
              </w:rPr>
              <w:t>93.75</w:t>
            </w:r>
          </w:p>
        </w:tc>
        <w:tc>
          <w:tcPr>
            <w:tcW w:w="0" w:type="auto"/>
            <w:hideMark/>
          </w:tcPr>
          <w:p w14:paraId="64CBA964" w14:textId="77777777" w:rsidR="00A15D0E" w:rsidRPr="00F955C8" w:rsidRDefault="00A15D0E" w:rsidP="00BF4F6E">
            <w:pPr>
              <w:jc w:val="center"/>
              <w:rPr>
                <w:rFonts w:ascii="Gill Sans MT" w:hAnsi="Gill Sans MT"/>
                <w:bCs/>
              </w:rPr>
            </w:pPr>
            <w:r w:rsidRPr="00F955C8">
              <w:rPr>
                <w:rFonts w:ascii="Gill Sans MT" w:hAnsi="Gill Sans MT"/>
                <w:bCs/>
              </w:rPr>
              <w:t>8 days</w:t>
            </w:r>
          </w:p>
        </w:tc>
        <w:tc>
          <w:tcPr>
            <w:tcW w:w="0" w:type="auto"/>
            <w:hideMark/>
          </w:tcPr>
          <w:p w14:paraId="742E4308" w14:textId="77777777" w:rsidR="00A15D0E" w:rsidRPr="00F955C8" w:rsidRDefault="00A15D0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2DCE84B7" w14:textId="27EC9280" w:rsidR="00A15D0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66C62F3A" w14:textId="77777777" w:rsidR="00A15D0E" w:rsidRPr="00F955C8" w:rsidRDefault="00A15D0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5C0EC09A" w14:textId="77777777" w:rsidR="00A15D0E" w:rsidRPr="00F955C8" w:rsidRDefault="00A15D0E" w:rsidP="00BF4F6E">
            <w:pPr>
              <w:jc w:val="center"/>
              <w:rPr>
                <w:rFonts w:ascii="Gill Sans MT" w:hAnsi="Gill Sans MT"/>
                <w:bCs/>
              </w:rPr>
            </w:pPr>
            <w:r w:rsidRPr="00F955C8">
              <w:rPr>
                <w:rFonts w:ascii="Gill Sans MT" w:hAnsi="Gill Sans MT"/>
                <w:bCs/>
              </w:rPr>
              <w:t>info@nwashc.gov.lr | +231779206425</w:t>
            </w:r>
          </w:p>
        </w:tc>
      </w:tr>
      <w:tr w:rsidR="00A15D0E" w:rsidRPr="00F955C8" w14:paraId="103C6788" w14:textId="77777777" w:rsidTr="00BF4F6E">
        <w:trPr>
          <w:trHeight w:val="620"/>
        </w:trPr>
        <w:tc>
          <w:tcPr>
            <w:tcW w:w="0" w:type="auto"/>
            <w:hideMark/>
          </w:tcPr>
          <w:p w14:paraId="37141131" w14:textId="77777777" w:rsidR="00A15D0E" w:rsidRPr="00F955C8" w:rsidRDefault="00A15D0E" w:rsidP="00BF4F6E">
            <w:pPr>
              <w:jc w:val="center"/>
              <w:rPr>
                <w:rFonts w:ascii="Gill Sans MT" w:hAnsi="Gill Sans MT"/>
                <w:bCs/>
              </w:rPr>
            </w:pPr>
            <w:r w:rsidRPr="00F955C8">
              <w:rPr>
                <w:rFonts w:ascii="Gill Sans MT" w:hAnsi="Gill Sans MT"/>
                <w:bCs/>
              </w:rPr>
              <w:t>NWASHC 212</w:t>
            </w:r>
          </w:p>
        </w:tc>
        <w:tc>
          <w:tcPr>
            <w:tcW w:w="0" w:type="auto"/>
            <w:hideMark/>
          </w:tcPr>
          <w:p w14:paraId="17E46709" w14:textId="77777777" w:rsidR="00A15D0E" w:rsidRPr="00F955C8" w:rsidRDefault="00A15D0E" w:rsidP="00BF4F6E">
            <w:pPr>
              <w:jc w:val="center"/>
              <w:rPr>
                <w:rFonts w:ascii="Gill Sans MT" w:hAnsi="Gill Sans MT"/>
                <w:bCs/>
              </w:rPr>
            </w:pPr>
            <w:r w:rsidRPr="00F955C8">
              <w:rPr>
                <w:rFonts w:ascii="Gill Sans MT" w:hAnsi="Gill Sans MT"/>
                <w:bCs/>
              </w:rPr>
              <w:t>Motels</w:t>
            </w:r>
          </w:p>
        </w:tc>
        <w:tc>
          <w:tcPr>
            <w:tcW w:w="0" w:type="auto"/>
            <w:hideMark/>
          </w:tcPr>
          <w:p w14:paraId="30517CC4" w14:textId="77777777" w:rsidR="00A15D0E" w:rsidRPr="00F955C8" w:rsidRDefault="00A15D0E" w:rsidP="00BF4F6E">
            <w:pPr>
              <w:jc w:val="center"/>
              <w:rPr>
                <w:rFonts w:ascii="Gill Sans MT" w:hAnsi="Gill Sans MT"/>
                <w:bCs/>
              </w:rPr>
            </w:pPr>
            <w:r w:rsidRPr="00F955C8">
              <w:rPr>
                <w:rFonts w:ascii="Gill Sans MT" w:hAnsi="Gill Sans MT"/>
                <w:bCs/>
              </w:rPr>
              <w:t>see annex</w:t>
            </w:r>
          </w:p>
        </w:tc>
        <w:tc>
          <w:tcPr>
            <w:tcW w:w="0" w:type="auto"/>
            <w:hideMark/>
          </w:tcPr>
          <w:p w14:paraId="412C4365" w14:textId="77777777" w:rsidR="00A15D0E" w:rsidRPr="00F955C8" w:rsidRDefault="00A15D0E" w:rsidP="00BF4F6E">
            <w:pPr>
              <w:jc w:val="center"/>
              <w:rPr>
                <w:rFonts w:ascii="Gill Sans MT" w:hAnsi="Gill Sans MT"/>
                <w:bCs/>
              </w:rPr>
            </w:pPr>
            <w:r w:rsidRPr="00F955C8">
              <w:rPr>
                <w:rFonts w:ascii="Gill Sans MT" w:hAnsi="Gill Sans MT"/>
                <w:bCs/>
              </w:rPr>
              <w:t>125</w:t>
            </w:r>
          </w:p>
        </w:tc>
        <w:tc>
          <w:tcPr>
            <w:tcW w:w="0" w:type="auto"/>
            <w:hideMark/>
          </w:tcPr>
          <w:p w14:paraId="5A224B83" w14:textId="77777777" w:rsidR="00A15D0E" w:rsidRPr="00F955C8" w:rsidRDefault="00A15D0E" w:rsidP="00BF4F6E">
            <w:pPr>
              <w:jc w:val="center"/>
              <w:rPr>
                <w:rFonts w:ascii="Gill Sans MT" w:hAnsi="Gill Sans MT"/>
                <w:bCs/>
              </w:rPr>
            </w:pPr>
            <w:r w:rsidRPr="00F955C8">
              <w:rPr>
                <w:rFonts w:ascii="Gill Sans MT" w:hAnsi="Gill Sans MT"/>
                <w:bCs/>
              </w:rPr>
              <w:t>93.75</w:t>
            </w:r>
          </w:p>
        </w:tc>
        <w:tc>
          <w:tcPr>
            <w:tcW w:w="0" w:type="auto"/>
            <w:hideMark/>
          </w:tcPr>
          <w:p w14:paraId="70B7C7EA" w14:textId="77777777" w:rsidR="00A15D0E" w:rsidRPr="00F955C8" w:rsidRDefault="00A15D0E" w:rsidP="00BF4F6E">
            <w:pPr>
              <w:jc w:val="center"/>
              <w:rPr>
                <w:rFonts w:ascii="Gill Sans MT" w:hAnsi="Gill Sans MT"/>
                <w:bCs/>
              </w:rPr>
            </w:pPr>
            <w:r w:rsidRPr="00F955C8">
              <w:rPr>
                <w:rFonts w:ascii="Gill Sans MT" w:hAnsi="Gill Sans MT"/>
                <w:bCs/>
              </w:rPr>
              <w:t>62.5</w:t>
            </w:r>
          </w:p>
        </w:tc>
        <w:tc>
          <w:tcPr>
            <w:tcW w:w="0" w:type="auto"/>
            <w:hideMark/>
          </w:tcPr>
          <w:p w14:paraId="557D485A" w14:textId="77777777" w:rsidR="00A15D0E" w:rsidRPr="00F955C8" w:rsidRDefault="00A15D0E" w:rsidP="00BF4F6E">
            <w:pPr>
              <w:jc w:val="center"/>
              <w:rPr>
                <w:rFonts w:ascii="Gill Sans MT" w:hAnsi="Gill Sans MT"/>
                <w:bCs/>
              </w:rPr>
            </w:pPr>
            <w:r w:rsidRPr="00F955C8">
              <w:rPr>
                <w:rFonts w:ascii="Gill Sans MT" w:hAnsi="Gill Sans MT"/>
                <w:bCs/>
              </w:rPr>
              <w:t>8 days</w:t>
            </w:r>
          </w:p>
        </w:tc>
        <w:tc>
          <w:tcPr>
            <w:tcW w:w="0" w:type="auto"/>
            <w:hideMark/>
          </w:tcPr>
          <w:p w14:paraId="424D97B6" w14:textId="77777777" w:rsidR="00A15D0E" w:rsidRPr="00F955C8" w:rsidRDefault="00A15D0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35C1F3FD" w14:textId="21588789" w:rsidR="00A15D0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6CBA06B3" w14:textId="77777777" w:rsidR="00A15D0E" w:rsidRPr="00F955C8" w:rsidRDefault="00A15D0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37A00068" w14:textId="77777777" w:rsidR="00A15D0E" w:rsidRPr="00F955C8" w:rsidRDefault="00A15D0E" w:rsidP="00BF4F6E">
            <w:pPr>
              <w:jc w:val="center"/>
              <w:rPr>
                <w:rFonts w:ascii="Gill Sans MT" w:hAnsi="Gill Sans MT"/>
                <w:bCs/>
              </w:rPr>
            </w:pPr>
            <w:r w:rsidRPr="00F955C8">
              <w:rPr>
                <w:rFonts w:ascii="Gill Sans MT" w:hAnsi="Gill Sans MT"/>
                <w:bCs/>
              </w:rPr>
              <w:t>info@nwashc.gov.lr | +231779206425</w:t>
            </w:r>
          </w:p>
        </w:tc>
      </w:tr>
      <w:tr w:rsidR="00BF4F6E" w:rsidRPr="00F955C8" w14:paraId="24A52418" w14:textId="77777777" w:rsidTr="00BF4F6E">
        <w:trPr>
          <w:trHeight w:val="620"/>
        </w:trPr>
        <w:tc>
          <w:tcPr>
            <w:tcW w:w="0" w:type="auto"/>
            <w:hideMark/>
          </w:tcPr>
          <w:p w14:paraId="785C8666" w14:textId="77777777" w:rsidR="00BF4F6E" w:rsidRPr="00F955C8" w:rsidRDefault="00BF4F6E" w:rsidP="00BF4F6E">
            <w:pPr>
              <w:jc w:val="center"/>
              <w:rPr>
                <w:rFonts w:ascii="Gill Sans MT" w:hAnsi="Gill Sans MT"/>
                <w:bCs/>
              </w:rPr>
            </w:pPr>
            <w:r w:rsidRPr="00F955C8">
              <w:rPr>
                <w:rFonts w:ascii="Gill Sans MT" w:hAnsi="Gill Sans MT"/>
                <w:bCs/>
              </w:rPr>
              <w:t>NWASHC 213</w:t>
            </w:r>
          </w:p>
        </w:tc>
        <w:tc>
          <w:tcPr>
            <w:tcW w:w="0" w:type="auto"/>
            <w:hideMark/>
          </w:tcPr>
          <w:p w14:paraId="109CE786" w14:textId="77777777" w:rsidR="00BF4F6E" w:rsidRPr="00F955C8" w:rsidRDefault="00BF4F6E" w:rsidP="00BF4F6E">
            <w:pPr>
              <w:jc w:val="center"/>
              <w:rPr>
                <w:rFonts w:ascii="Gill Sans MT" w:hAnsi="Gill Sans MT"/>
                <w:bCs/>
              </w:rPr>
            </w:pPr>
            <w:r w:rsidRPr="00F955C8">
              <w:rPr>
                <w:rFonts w:ascii="Gill Sans MT" w:hAnsi="Gill Sans MT"/>
                <w:bCs/>
              </w:rPr>
              <w:t>Cold Storages</w:t>
            </w:r>
          </w:p>
        </w:tc>
        <w:tc>
          <w:tcPr>
            <w:tcW w:w="0" w:type="auto"/>
            <w:hideMark/>
          </w:tcPr>
          <w:p w14:paraId="6E6ACBE1" w14:textId="77777777" w:rsidR="00BF4F6E" w:rsidRPr="00F955C8" w:rsidRDefault="00BF4F6E" w:rsidP="00BF4F6E">
            <w:pPr>
              <w:jc w:val="center"/>
              <w:rPr>
                <w:rFonts w:ascii="Gill Sans MT" w:hAnsi="Gill Sans MT"/>
                <w:bCs/>
              </w:rPr>
            </w:pPr>
            <w:r w:rsidRPr="00F955C8">
              <w:rPr>
                <w:rFonts w:ascii="Gill Sans MT" w:hAnsi="Gill Sans MT"/>
                <w:bCs/>
              </w:rPr>
              <w:t>see annex</w:t>
            </w:r>
          </w:p>
        </w:tc>
        <w:tc>
          <w:tcPr>
            <w:tcW w:w="0" w:type="auto"/>
            <w:gridSpan w:val="3"/>
            <w:vAlign w:val="center"/>
            <w:hideMark/>
          </w:tcPr>
          <w:p w14:paraId="24915E4C" w14:textId="6366C713" w:rsidR="00BF4F6E" w:rsidRPr="00F955C8" w:rsidRDefault="00BF4F6E" w:rsidP="00BF4F6E">
            <w:pPr>
              <w:jc w:val="center"/>
              <w:rPr>
                <w:rFonts w:ascii="Gill Sans MT" w:hAnsi="Gill Sans MT"/>
                <w:bCs/>
              </w:rPr>
            </w:pPr>
            <w:r w:rsidRPr="00F955C8">
              <w:rPr>
                <w:rFonts w:ascii="Gill Sans MT" w:hAnsi="Gill Sans MT"/>
                <w:bCs/>
              </w:rPr>
              <w:t>187.5</w:t>
            </w:r>
          </w:p>
        </w:tc>
        <w:tc>
          <w:tcPr>
            <w:tcW w:w="0" w:type="auto"/>
            <w:hideMark/>
          </w:tcPr>
          <w:p w14:paraId="77DB4A1F" w14:textId="77777777" w:rsidR="00BF4F6E" w:rsidRPr="00F955C8" w:rsidRDefault="00BF4F6E" w:rsidP="00BF4F6E">
            <w:pPr>
              <w:jc w:val="center"/>
              <w:rPr>
                <w:rFonts w:ascii="Gill Sans MT" w:hAnsi="Gill Sans MT"/>
                <w:bCs/>
              </w:rPr>
            </w:pPr>
            <w:r w:rsidRPr="00F955C8">
              <w:rPr>
                <w:rFonts w:ascii="Gill Sans MT" w:hAnsi="Gill Sans MT"/>
                <w:bCs/>
              </w:rPr>
              <w:t>8 days</w:t>
            </w:r>
          </w:p>
        </w:tc>
        <w:tc>
          <w:tcPr>
            <w:tcW w:w="0" w:type="auto"/>
            <w:hideMark/>
          </w:tcPr>
          <w:p w14:paraId="32B7702A" w14:textId="77777777" w:rsidR="00BF4F6E" w:rsidRPr="00F955C8" w:rsidRDefault="00BF4F6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4256BA1F" w14:textId="3FF5B611" w:rsidR="00BF4F6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142F2050" w14:textId="77777777" w:rsidR="00BF4F6E" w:rsidRPr="00F955C8" w:rsidRDefault="00BF4F6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6EF769DD" w14:textId="77777777" w:rsidR="00BF4F6E" w:rsidRPr="00F955C8" w:rsidRDefault="00BF4F6E" w:rsidP="00BF4F6E">
            <w:pPr>
              <w:jc w:val="center"/>
              <w:rPr>
                <w:rFonts w:ascii="Gill Sans MT" w:hAnsi="Gill Sans MT"/>
                <w:bCs/>
              </w:rPr>
            </w:pPr>
            <w:r w:rsidRPr="00F955C8">
              <w:rPr>
                <w:rFonts w:ascii="Gill Sans MT" w:hAnsi="Gill Sans MT"/>
                <w:bCs/>
              </w:rPr>
              <w:t>info@nwashc.gov.lr | +231779206425</w:t>
            </w:r>
          </w:p>
        </w:tc>
      </w:tr>
      <w:tr w:rsidR="00BF4F6E" w:rsidRPr="00F955C8" w14:paraId="137159BD" w14:textId="77777777" w:rsidTr="00BF4F6E">
        <w:trPr>
          <w:trHeight w:val="620"/>
        </w:trPr>
        <w:tc>
          <w:tcPr>
            <w:tcW w:w="0" w:type="auto"/>
            <w:hideMark/>
          </w:tcPr>
          <w:p w14:paraId="6E667A44" w14:textId="77777777" w:rsidR="00BF4F6E" w:rsidRPr="00F955C8" w:rsidRDefault="00BF4F6E" w:rsidP="00BF4F6E">
            <w:pPr>
              <w:jc w:val="center"/>
              <w:rPr>
                <w:rFonts w:ascii="Gill Sans MT" w:hAnsi="Gill Sans MT"/>
                <w:bCs/>
              </w:rPr>
            </w:pPr>
            <w:r w:rsidRPr="00F955C8">
              <w:rPr>
                <w:rFonts w:ascii="Gill Sans MT" w:hAnsi="Gill Sans MT"/>
                <w:bCs/>
              </w:rPr>
              <w:t>NWASHC 214</w:t>
            </w:r>
          </w:p>
        </w:tc>
        <w:tc>
          <w:tcPr>
            <w:tcW w:w="0" w:type="auto"/>
            <w:hideMark/>
          </w:tcPr>
          <w:p w14:paraId="6C6D82D4" w14:textId="77777777" w:rsidR="00BF4F6E" w:rsidRPr="00F955C8" w:rsidRDefault="00BF4F6E" w:rsidP="00BF4F6E">
            <w:pPr>
              <w:jc w:val="center"/>
              <w:rPr>
                <w:rFonts w:ascii="Gill Sans MT" w:hAnsi="Gill Sans MT"/>
                <w:bCs/>
              </w:rPr>
            </w:pPr>
            <w:r w:rsidRPr="00F955C8">
              <w:rPr>
                <w:rFonts w:ascii="Gill Sans MT" w:hAnsi="Gill Sans MT"/>
                <w:bCs/>
              </w:rPr>
              <w:t>Gas Stations</w:t>
            </w:r>
          </w:p>
        </w:tc>
        <w:tc>
          <w:tcPr>
            <w:tcW w:w="0" w:type="auto"/>
            <w:hideMark/>
          </w:tcPr>
          <w:p w14:paraId="4040F03C" w14:textId="77777777" w:rsidR="00BF4F6E" w:rsidRPr="00F955C8" w:rsidRDefault="00BF4F6E" w:rsidP="00BF4F6E">
            <w:pPr>
              <w:jc w:val="center"/>
              <w:rPr>
                <w:rFonts w:ascii="Gill Sans MT" w:hAnsi="Gill Sans MT"/>
                <w:bCs/>
              </w:rPr>
            </w:pPr>
            <w:r w:rsidRPr="00F955C8">
              <w:rPr>
                <w:rFonts w:ascii="Gill Sans MT" w:hAnsi="Gill Sans MT"/>
                <w:bCs/>
              </w:rPr>
              <w:t>see annex</w:t>
            </w:r>
          </w:p>
        </w:tc>
        <w:tc>
          <w:tcPr>
            <w:tcW w:w="0" w:type="auto"/>
            <w:gridSpan w:val="3"/>
            <w:vAlign w:val="center"/>
            <w:hideMark/>
          </w:tcPr>
          <w:p w14:paraId="34A5B908" w14:textId="1F103FBD" w:rsidR="00BF4F6E" w:rsidRPr="00F955C8" w:rsidRDefault="00BF4F6E" w:rsidP="00BF4F6E">
            <w:pPr>
              <w:jc w:val="center"/>
              <w:rPr>
                <w:rFonts w:ascii="Gill Sans MT" w:hAnsi="Gill Sans MT"/>
                <w:bCs/>
              </w:rPr>
            </w:pPr>
            <w:r w:rsidRPr="00F955C8">
              <w:rPr>
                <w:rFonts w:ascii="Gill Sans MT" w:hAnsi="Gill Sans MT"/>
                <w:bCs/>
              </w:rPr>
              <w:t>100</w:t>
            </w:r>
          </w:p>
        </w:tc>
        <w:tc>
          <w:tcPr>
            <w:tcW w:w="0" w:type="auto"/>
            <w:hideMark/>
          </w:tcPr>
          <w:p w14:paraId="54B841D2" w14:textId="77777777" w:rsidR="00BF4F6E" w:rsidRPr="00F955C8" w:rsidRDefault="00BF4F6E" w:rsidP="00BF4F6E">
            <w:pPr>
              <w:jc w:val="center"/>
              <w:rPr>
                <w:rFonts w:ascii="Gill Sans MT" w:hAnsi="Gill Sans MT"/>
                <w:bCs/>
              </w:rPr>
            </w:pPr>
            <w:r w:rsidRPr="00F955C8">
              <w:rPr>
                <w:rFonts w:ascii="Gill Sans MT" w:hAnsi="Gill Sans MT"/>
                <w:bCs/>
              </w:rPr>
              <w:t>8 days</w:t>
            </w:r>
          </w:p>
        </w:tc>
        <w:tc>
          <w:tcPr>
            <w:tcW w:w="0" w:type="auto"/>
            <w:hideMark/>
          </w:tcPr>
          <w:p w14:paraId="3BC1EDEE" w14:textId="77777777" w:rsidR="00BF4F6E" w:rsidRPr="00F955C8" w:rsidRDefault="00BF4F6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19D198BB" w14:textId="71756ECA" w:rsidR="00BF4F6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18DD0C89" w14:textId="77777777" w:rsidR="00BF4F6E" w:rsidRPr="00F955C8" w:rsidRDefault="00BF4F6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7336ABFF" w14:textId="77777777" w:rsidR="00BF4F6E" w:rsidRPr="00F955C8" w:rsidRDefault="00BF4F6E" w:rsidP="00BF4F6E">
            <w:pPr>
              <w:jc w:val="center"/>
              <w:rPr>
                <w:rFonts w:ascii="Gill Sans MT" w:hAnsi="Gill Sans MT"/>
                <w:bCs/>
              </w:rPr>
            </w:pPr>
            <w:r w:rsidRPr="00F955C8">
              <w:rPr>
                <w:rFonts w:ascii="Gill Sans MT" w:hAnsi="Gill Sans MT"/>
                <w:bCs/>
              </w:rPr>
              <w:t>info@nwashc.gov.lr | +231779206425</w:t>
            </w:r>
          </w:p>
        </w:tc>
      </w:tr>
      <w:tr w:rsidR="00A15D0E" w:rsidRPr="00F955C8" w14:paraId="03A8D904" w14:textId="77777777" w:rsidTr="00BF4F6E">
        <w:trPr>
          <w:trHeight w:val="620"/>
        </w:trPr>
        <w:tc>
          <w:tcPr>
            <w:tcW w:w="0" w:type="auto"/>
            <w:hideMark/>
          </w:tcPr>
          <w:p w14:paraId="7E8C6420" w14:textId="77777777" w:rsidR="00A15D0E" w:rsidRPr="00F955C8" w:rsidRDefault="00A15D0E" w:rsidP="00BF4F6E">
            <w:pPr>
              <w:jc w:val="center"/>
              <w:rPr>
                <w:rFonts w:ascii="Gill Sans MT" w:hAnsi="Gill Sans MT"/>
                <w:bCs/>
              </w:rPr>
            </w:pPr>
            <w:r w:rsidRPr="00F955C8">
              <w:rPr>
                <w:rFonts w:ascii="Gill Sans MT" w:hAnsi="Gill Sans MT"/>
                <w:bCs/>
              </w:rPr>
              <w:t>NWASHC 215</w:t>
            </w:r>
          </w:p>
        </w:tc>
        <w:tc>
          <w:tcPr>
            <w:tcW w:w="0" w:type="auto"/>
            <w:hideMark/>
          </w:tcPr>
          <w:p w14:paraId="6AEA0FDE" w14:textId="77777777" w:rsidR="00A15D0E" w:rsidRPr="00F955C8" w:rsidRDefault="00A15D0E" w:rsidP="00BF4F6E">
            <w:pPr>
              <w:jc w:val="center"/>
              <w:rPr>
                <w:rFonts w:ascii="Gill Sans MT" w:hAnsi="Gill Sans MT"/>
                <w:bCs/>
              </w:rPr>
            </w:pPr>
            <w:r w:rsidRPr="00F955C8">
              <w:rPr>
                <w:rFonts w:ascii="Gill Sans MT" w:hAnsi="Gill Sans MT"/>
                <w:bCs/>
              </w:rPr>
              <w:t>Entertainment Center</w:t>
            </w:r>
          </w:p>
        </w:tc>
        <w:tc>
          <w:tcPr>
            <w:tcW w:w="0" w:type="auto"/>
            <w:hideMark/>
          </w:tcPr>
          <w:p w14:paraId="306F9563" w14:textId="77777777" w:rsidR="00A15D0E" w:rsidRPr="00F955C8" w:rsidRDefault="00A15D0E" w:rsidP="00BF4F6E">
            <w:pPr>
              <w:jc w:val="center"/>
              <w:rPr>
                <w:rFonts w:ascii="Gill Sans MT" w:hAnsi="Gill Sans MT"/>
                <w:bCs/>
              </w:rPr>
            </w:pPr>
            <w:r w:rsidRPr="00F955C8">
              <w:rPr>
                <w:rFonts w:ascii="Gill Sans MT" w:hAnsi="Gill Sans MT"/>
                <w:bCs/>
              </w:rPr>
              <w:t>see annex</w:t>
            </w:r>
          </w:p>
        </w:tc>
        <w:tc>
          <w:tcPr>
            <w:tcW w:w="0" w:type="auto"/>
            <w:hideMark/>
          </w:tcPr>
          <w:p w14:paraId="43C2B36F" w14:textId="77777777" w:rsidR="00A15D0E" w:rsidRPr="00F955C8" w:rsidRDefault="00A15D0E" w:rsidP="00BF4F6E">
            <w:pPr>
              <w:jc w:val="center"/>
              <w:rPr>
                <w:rFonts w:ascii="Gill Sans MT" w:hAnsi="Gill Sans MT"/>
                <w:bCs/>
              </w:rPr>
            </w:pPr>
            <w:r w:rsidRPr="00F955C8">
              <w:rPr>
                <w:rFonts w:ascii="Gill Sans MT" w:hAnsi="Gill Sans MT"/>
                <w:bCs/>
              </w:rPr>
              <w:t>100</w:t>
            </w:r>
          </w:p>
        </w:tc>
        <w:tc>
          <w:tcPr>
            <w:tcW w:w="0" w:type="auto"/>
            <w:hideMark/>
          </w:tcPr>
          <w:p w14:paraId="1F6A7335" w14:textId="77777777" w:rsidR="00A15D0E" w:rsidRPr="00F955C8" w:rsidRDefault="00A15D0E" w:rsidP="00BF4F6E">
            <w:pPr>
              <w:jc w:val="center"/>
              <w:rPr>
                <w:rFonts w:ascii="Gill Sans MT" w:hAnsi="Gill Sans MT"/>
                <w:bCs/>
              </w:rPr>
            </w:pPr>
            <w:r w:rsidRPr="00F955C8">
              <w:rPr>
                <w:rFonts w:ascii="Gill Sans MT" w:hAnsi="Gill Sans MT"/>
                <w:bCs/>
              </w:rPr>
              <w:t>50</w:t>
            </w:r>
          </w:p>
        </w:tc>
        <w:tc>
          <w:tcPr>
            <w:tcW w:w="0" w:type="auto"/>
            <w:hideMark/>
          </w:tcPr>
          <w:p w14:paraId="51D26F7A" w14:textId="77777777" w:rsidR="00A15D0E" w:rsidRPr="00F955C8" w:rsidRDefault="00A15D0E" w:rsidP="00BF4F6E">
            <w:pPr>
              <w:jc w:val="center"/>
              <w:rPr>
                <w:rFonts w:ascii="Gill Sans MT" w:hAnsi="Gill Sans MT"/>
                <w:bCs/>
              </w:rPr>
            </w:pPr>
            <w:r w:rsidRPr="00F955C8">
              <w:rPr>
                <w:rFonts w:ascii="Gill Sans MT" w:hAnsi="Gill Sans MT"/>
                <w:bCs/>
              </w:rPr>
              <w:t>25</w:t>
            </w:r>
          </w:p>
        </w:tc>
        <w:tc>
          <w:tcPr>
            <w:tcW w:w="0" w:type="auto"/>
            <w:hideMark/>
          </w:tcPr>
          <w:p w14:paraId="110B7024" w14:textId="77777777" w:rsidR="00A15D0E" w:rsidRPr="00F955C8" w:rsidRDefault="00A15D0E" w:rsidP="00BF4F6E">
            <w:pPr>
              <w:jc w:val="center"/>
              <w:rPr>
                <w:rFonts w:ascii="Gill Sans MT" w:hAnsi="Gill Sans MT"/>
                <w:bCs/>
              </w:rPr>
            </w:pPr>
            <w:r w:rsidRPr="00F955C8">
              <w:rPr>
                <w:rFonts w:ascii="Gill Sans MT" w:hAnsi="Gill Sans MT"/>
                <w:bCs/>
              </w:rPr>
              <w:t>8 days</w:t>
            </w:r>
          </w:p>
        </w:tc>
        <w:tc>
          <w:tcPr>
            <w:tcW w:w="0" w:type="auto"/>
            <w:hideMark/>
          </w:tcPr>
          <w:p w14:paraId="7ED9E03A" w14:textId="77777777" w:rsidR="00A15D0E" w:rsidRPr="00F955C8" w:rsidRDefault="00A15D0E" w:rsidP="00BF4F6E">
            <w:pPr>
              <w:jc w:val="center"/>
              <w:rPr>
                <w:rFonts w:ascii="Gill Sans MT" w:hAnsi="Gill Sans MT"/>
                <w:bCs/>
              </w:rPr>
            </w:pPr>
            <w:r w:rsidRPr="00F955C8">
              <w:rPr>
                <w:rFonts w:ascii="Gill Sans MT" w:hAnsi="Gill Sans MT"/>
                <w:bCs/>
              </w:rPr>
              <w:t>Compliance and Regulations</w:t>
            </w:r>
          </w:p>
        </w:tc>
        <w:tc>
          <w:tcPr>
            <w:tcW w:w="0" w:type="auto"/>
            <w:hideMark/>
          </w:tcPr>
          <w:p w14:paraId="077C1865" w14:textId="5C1E195A" w:rsidR="00A15D0E" w:rsidRPr="00F955C8" w:rsidRDefault="00A94185" w:rsidP="00BF4F6E">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0" w:type="auto"/>
            <w:hideMark/>
          </w:tcPr>
          <w:p w14:paraId="3EC08FF7" w14:textId="77777777" w:rsidR="00A15D0E" w:rsidRPr="00F955C8" w:rsidRDefault="00A15D0E" w:rsidP="00BF4F6E">
            <w:pPr>
              <w:jc w:val="center"/>
              <w:rPr>
                <w:rFonts w:ascii="Gill Sans MT" w:hAnsi="Gill Sans MT"/>
                <w:bCs/>
              </w:rPr>
            </w:pPr>
            <w:r w:rsidRPr="00F955C8">
              <w:rPr>
                <w:rFonts w:ascii="Gill Sans MT" w:hAnsi="Gill Sans MT"/>
                <w:bCs/>
              </w:rPr>
              <w:t>Mr. Glenn P. Washington | gwashington@nwashc.gov.lr</w:t>
            </w:r>
          </w:p>
        </w:tc>
        <w:tc>
          <w:tcPr>
            <w:tcW w:w="1931" w:type="dxa"/>
            <w:hideMark/>
          </w:tcPr>
          <w:p w14:paraId="7C5FD630" w14:textId="77777777" w:rsidR="00A15D0E" w:rsidRPr="00F955C8" w:rsidRDefault="00A15D0E" w:rsidP="00BF4F6E">
            <w:pPr>
              <w:jc w:val="center"/>
              <w:rPr>
                <w:rFonts w:ascii="Gill Sans MT" w:hAnsi="Gill Sans MT"/>
                <w:bCs/>
              </w:rPr>
            </w:pPr>
            <w:r w:rsidRPr="00F955C8">
              <w:rPr>
                <w:rFonts w:ascii="Gill Sans MT" w:hAnsi="Gill Sans MT"/>
                <w:bCs/>
              </w:rPr>
              <w:t>info@nwashc.gov.lr | +231779206425</w:t>
            </w:r>
          </w:p>
        </w:tc>
      </w:tr>
    </w:tbl>
    <w:p w14:paraId="7F9A1F61" w14:textId="77777777" w:rsidR="00A15D0E" w:rsidRPr="00F955C8" w:rsidRDefault="00A15D0E" w:rsidP="00BF4F6E">
      <w:pPr>
        <w:jc w:val="center"/>
        <w:rPr>
          <w:rFonts w:ascii="Gill Sans MT" w:hAnsi="Gill Sans MT"/>
        </w:rPr>
      </w:pPr>
    </w:p>
    <w:tbl>
      <w:tblPr>
        <w:tblStyle w:val="TableGrid"/>
        <w:tblW w:w="0" w:type="auto"/>
        <w:tblInd w:w="-856" w:type="dxa"/>
        <w:tblLayout w:type="fixed"/>
        <w:tblCellMar>
          <w:top w:w="113" w:type="dxa"/>
          <w:left w:w="0" w:type="dxa"/>
          <w:right w:w="0" w:type="dxa"/>
        </w:tblCellMar>
        <w:tblLook w:val="04A0" w:firstRow="1" w:lastRow="0" w:firstColumn="1" w:lastColumn="0" w:noHBand="0" w:noVBand="1"/>
      </w:tblPr>
      <w:tblGrid>
        <w:gridCol w:w="1021"/>
        <w:gridCol w:w="1531"/>
        <w:gridCol w:w="858"/>
        <w:gridCol w:w="889"/>
        <w:gridCol w:w="889"/>
        <w:gridCol w:w="889"/>
        <w:gridCol w:w="529"/>
        <w:gridCol w:w="1182"/>
        <w:gridCol w:w="2286"/>
        <w:gridCol w:w="2784"/>
        <w:gridCol w:w="1946"/>
      </w:tblGrid>
      <w:tr w:rsidR="00A15D0E" w:rsidRPr="00F955C8" w14:paraId="6DB92E5A" w14:textId="77777777" w:rsidTr="00A94185">
        <w:trPr>
          <w:trHeight w:val="310"/>
        </w:trPr>
        <w:tc>
          <w:tcPr>
            <w:tcW w:w="1021" w:type="dxa"/>
            <w:vMerge w:val="restart"/>
            <w:shd w:val="clear" w:color="auto" w:fill="C0504D" w:themeFill="accent2"/>
            <w:vAlign w:val="center"/>
            <w:hideMark/>
          </w:tcPr>
          <w:p w14:paraId="56B2BD87" w14:textId="77777777" w:rsidR="00A15D0E" w:rsidRPr="00F955C8" w:rsidRDefault="00A15D0E" w:rsidP="00A94185">
            <w:pPr>
              <w:jc w:val="center"/>
              <w:rPr>
                <w:rFonts w:ascii="Gill Sans MT" w:hAnsi="Gill Sans MT"/>
                <w:b/>
                <w:bCs/>
              </w:rPr>
            </w:pPr>
            <w:r w:rsidRPr="00F955C8">
              <w:rPr>
                <w:rFonts w:ascii="Gill Sans MT" w:hAnsi="Gill Sans MT"/>
                <w:b/>
                <w:bCs/>
              </w:rPr>
              <w:t>NWASHC 300</w:t>
            </w:r>
          </w:p>
        </w:tc>
        <w:tc>
          <w:tcPr>
            <w:tcW w:w="13783" w:type="dxa"/>
            <w:gridSpan w:val="10"/>
            <w:shd w:val="clear" w:color="auto" w:fill="C0504D" w:themeFill="accent2"/>
            <w:vAlign w:val="center"/>
            <w:hideMark/>
          </w:tcPr>
          <w:p w14:paraId="221DD676" w14:textId="77777777" w:rsidR="00A15D0E" w:rsidRPr="00F955C8" w:rsidRDefault="00A15D0E" w:rsidP="00A94185">
            <w:pPr>
              <w:jc w:val="center"/>
              <w:rPr>
                <w:rFonts w:ascii="Gill Sans MT" w:hAnsi="Gill Sans MT"/>
                <w:b/>
                <w:bCs/>
              </w:rPr>
            </w:pPr>
            <w:r w:rsidRPr="00F955C8">
              <w:rPr>
                <w:rFonts w:ascii="Gill Sans MT" w:hAnsi="Gill Sans MT"/>
                <w:b/>
                <w:bCs/>
              </w:rPr>
              <w:t>WASH CLEARANCES</w:t>
            </w:r>
          </w:p>
        </w:tc>
      </w:tr>
      <w:tr w:rsidR="00A15D0E" w:rsidRPr="00F955C8" w14:paraId="4014852B" w14:textId="77777777" w:rsidTr="00A94185">
        <w:trPr>
          <w:trHeight w:val="310"/>
        </w:trPr>
        <w:tc>
          <w:tcPr>
            <w:tcW w:w="1021" w:type="dxa"/>
            <w:vMerge/>
            <w:vAlign w:val="center"/>
            <w:hideMark/>
          </w:tcPr>
          <w:p w14:paraId="74342974" w14:textId="77777777" w:rsidR="00A15D0E" w:rsidRPr="00F955C8" w:rsidRDefault="00A15D0E" w:rsidP="00A94185">
            <w:pPr>
              <w:jc w:val="center"/>
              <w:rPr>
                <w:rFonts w:ascii="Gill Sans MT" w:hAnsi="Gill Sans MT"/>
                <w:b/>
                <w:bCs/>
              </w:rPr>
            </w:pPr>
          </w:p>
        </w:tc>
        <w:tc>
          <w:tcPr>
            <w:tcW w:w="1531" w:type="dxa"/>
            <w:vMerge w:val="restart"/>
            <w:shd w:val="clear" w:color="auto" w:fill="4F81BD" w:themeFill="accent1"/>
            <w:vAlign w:val="center"/>
            <w:hideMark/>
          </w:tcPr>
          <w:p w14:paraId="1027439A" w14:textId="77777777" w:rsidR="00A15D0E" w:rsidRPr="00F955C8" w:rsidRDefault="00A15D0E" w:rsidP="00A94185">
            <w:pPr>
              <w:jc w:val="center"/>
              <w:rPr>
                <w:rFonts w:ascii="Gill Sans MT" w:hAnsi="Gill Sans MT"/>
                <w:b/>
                <w:bCs/>
              </w:rPr>
            </w:pPr>
            <w:r w:rsidRPr="00F955C8">
              <w:rPr>
                <w:rFonts w:ascii="Gill Sans MT" w:hAnsi="Gill Sans MT"/>
                <w:b/>
                <w:bCs/>
              </w:rPr>
              <w:t>Categories of Customers</w:t>
            </w:r>
          </w:p>
        </w:tc>
        <w:tc>
          <w:tcPr>
            <w:tcW w:w="858" w:type="dxa"/>
            <w:vMerge w:val="restart"/>
            <w:shd w:val="clear" w:color="auto" w:fill="4F81BD" w:themeFill="accent1"/>
            <w:vAlign w:val="center"/>
            <w:hideMark/>
          </w:tcPr>
          <w:p w14:paraId="4D59132E" w14:textId="77777777" w:rsidR="00A15D0E" w:rsidRPr="00F955C8" w:rsidRDefault="00A15D0E" w:rsidP="00A94185">
            <w:pPr>
              <w:jc w:val="center"/>
              <w:rPr>
                <w:rFonts w:ascii="Gill Sans MT" w:hAnsi="Gill Sans MT"/>
                <w:b/>
                <w:bCs/>
              </w:rPr>
            </w:pPr>
            <w:r w:rsidRPr="00F955C8">
              <w:rPr>
                <w:rFonts w:ascii="Gill Sans MT" w:hAnsi="Gill Sans MT"/>
                <w:b/>
                <w:bCs/>
              </w:rPr>
              <w:t>Eligibility conditions</w:t>
            </w:r>
          </w:p>
        </w:tc>
        <w:tc>
          <w:tcPr>
            <w:tcW w:w="2667" w:type="dxa"/>
            <w:gridSpan w:val="3"/>
            <w:shd w:val="clear" w:color="auto" w:fill="4F81BD" w:themeFill="accent1"/>
            <w:vAlign w:val="center"/>
            <w:hideMark/>
          </w:tcPr>
          <w:p w14:paraId="6D41BA4D" w14:textId="77777777" w:rsidR="00A15D0E" w:rsidRPr="00F955C8" w:rsidRDefault="00A15D0E" w:rsidP="00A94185">
            <w:pPr>
              <w:jc w:val="center"/>
              <w:rPr>
                <w:rFonts w:ascii="Gill Sans MT" w:hAnsi="Gill Sans MT"/>
                <w:b/>
                <w:bCs/>
              </w:rPr>
            </w:pPr>
            <w:r w:rsidRPr="00F955C8">
              <w:rPr>
                <w:rFonts w:ascii="Gill Sans MT" w:hAnsi="Gill Sans MT"/>
                <w:b/>
                <w:bCs/>
              </w:rPr>
              <w:t>Cost per Category based on Project costing</w:t>
            </w:r>
          </w:p>
        </w:tc>
        <w:tc>
          <w:tcPr>
            <w:tcW w:w="529" w:type="dxa"/>
            <w:vMerge w:val="restart"/>
            <w:shd w:val="clear" w:color="auto" w:fill="4F81BD" w:themeFill="accent1"/>
            <w:vAlign w:val="center"/>
            <w:hideMark/>
          </w:tcPr>
          <w:p w14:paraId="0D952013" w14:textId="77777777" w:rsidR="00A15D0E" w:rsidRPr="00F955C8" w:rsidRDefault="00A15D0E" w:rsidP="00A94185">
            <w:pPr>
              <w:jc w:val="center"/>
              <w:rPr>
                <w:rFonts w:ascii="Gill Sans MT" w:hAnsi="Gill Sans MT"/>
                <w:b/>
                <w:bCs/>
              </w:rPr>
            </w:pPr>
            <w:r w:rsidRPr="00F955C8">
              <w:rPr>
                <w:rFonts w:ascii="Gill Sans MT" w:hAnsi="Gill Sans MT"/>
                <w:b/>
                <w:bCs/>
              </w:rPr>
              <w:t>Time taken</w:t>
            </w:r>
          </w:p>
        </w:tc>
        <w:tc>
          <w:tcPr>
            <w:tcW w:w="1182" w:type="dxa"/>
            <w:vMerge w:val="restart"/>
            <w:shd w:val="clear" w:color="auto" w:fill="4F81BD" w:themeFill="accent1"/>
            <w:vAlign w:val="center"/>
            <w:hideMark/>
          </w:tcPr>
          <w:p w14:paraId="2CFC355F" w14:textId="77777777" w:rsidR="00A15D0E" w:rsidRPr="00F955C8" w:rsidRDefault="00A15D0E" w:rsidP="00A94185">
            <w:pPr>
              <w:jc w:val="center"/>
              <w:rPr>
                <w:rFonts w:ascii="Gill Sans MT" w:hAnsi="Gill Sans MT"/>
                <w:b/>
                <w:bCs/>
              </w:rPr>
            </w:pPr>
            <w:r w:rsidRPr="00F955C8">
              <w:rPr>
                <w:rFonts w:ascii="Gill Sans MT" w:hAnsi="Gill Sans MT"/>
                <w:b/>
                <w:bCs/>
              </w:rPr>
              <w:t>Responsible department</w:t>
            </w:r>
          </w:p>
        </w:tc>
        <w:tc>
          <w:tcPr>
            <w:tcW w:w="2286" w:type="dxa"/>
            <w:vMerge w:val="restart"/>
            <w:shd w:val="clear" w:color="auto" w:fill="4F81BD" w:themeFill="accent1"/>
            <w:vAlign w:val="center"/>
            <w:hideMark/>
          </w:tcPr>
          <w:p w14:paraId="62984764" w14:textId="77777777" w:rsidR="00A15D0E" w:rsidRPr="00F955C8" w:rsidRDefault="00A15D0E" w:rsidP="00A94185">
            <w:pPr>
              <w:jc w:val="center"/>
              <w:rPr>
                <w:rFonts w:ascii="Gill Sans MT" w:hAnsi="Gill Sans MT"/>
                <w:b/>
                <w:bCs/>
              </w:rPr>
            </w:pPr>
            <w:r w:rsidRPr="00F955C8">
              <w:rPr>
                <w:rFonts w:ascii="Gill Sans MT" w:hAnsi="Gill Sans MT"/>
                <w:b/>
                <w:bCs/>
              </w:rPr>
              <w:t>Name of Staff and Work Email</w:t>
            </w:r>
          </w:p>
        </w:tc>
        <w:tc>
          <w:tcPr>
            <w:tcW w:w="2784" w:type="dxa"/>
            <w:vMerge w:val="restart"/>
            <w:shd w:val="clear" w:color="auto" w:fill="4F81BD" w:themeFill="accent1"/>
            <w:vAlign w:val="center"/>
            <w:hideMark/>
          </w:tcPr>
          <w:p w14:paraId="06F7A4EB" w14:textId="77777777" w:rsidR="00A15D0E" w:rsidRPr="00F955C8" w:rsidRDefault="00A15D0E" w:rsidP="00A94185">
            <w:pPr>
              <w:jc w:val="center"/>
              <w:rPr>
                <w:rFonts w:ascii="Gill Sans MT" w:hAnsi="Gill Sans MT"/>
                <w:b/>
                <w:bCs/>
              </w:rPr>
            </w:pPr>
            <w:r w:rsidRPr="00F955C8">
              <w:rPr>
                <w:rFonts w:ascii="Gill Sans MT" w:hAnsi="Gill Sans MT"/>
                <w:b/>
                <w:bCs/>
              </w:rPr>
              <w:t>Name of Supervisor and Work Email</w:t>
            </w:r>
          </w:p>
        </w:tc>
        <w:tc>
          <w:tcPr>
            <w:tcW w:w="1946" w:type="dxa"/>
            <w:vMerge w:val="restart"/>
            <w:shd w:val="clear" w:color="auto" w:fill="4F81BD" w:themeFill="accent1"/>
            <w:vAlign w:val="center"/>
            <w:hideMark/>
          </w:tcPr>
          <w:p w14:paraId="657E79D3" w14:textId="77777777" w:rsidR="00A15D0E" w:rsidRPr="00F955C8" w:rsidRDefault="00A15D0E" w:rsidP="00A94185">
            <w:pPr>
              <w:jc w:val="center"/>
              <w:rPr>
                <w:rFonts w:ascii="Gill Sans MT" w:hAnsi="Gill Sans MT"/>
                <w:b/>
                <w:bCs/>
              </w:rPr>
            </w:pPr>
            <w:r w:rsidRPr="00F955C8">
              <w:rPr>
                <w:rFonts w:ascii="Gill Sans MT" w:hAnsi="Gill Sans MT"/>
                <w:b/>
                <w:bCs/>
              </w:rPr>
              <w:t>Feedback Channel</w:t>
            </w:r>
          </w:p>
        </w:tc>
      </w:tr>
      <w:tr w:rsidR="00A15D0E" w:rsidRPr="00F955C8" w14:paraId="082B3576" w14:textId="77777777" w:rsidTr="00A94185">
        <w:trPr>
          <w:trHeight w:val="1200"/>
        </w:trPr>
        <w:tc>
          <w:tcPr>
            <w:tcW w:w="1021" w:type="dxa"/>
            <w:vMerge/>
            <w:vAlign w:val="center"/>
            <w:hideMark/>
          </w:tcPr>
          <w:p w14:paraId="6E45A393" w14:textId="77777777" w:rsidR="00A15D0E" w:rsidRPr="00F955C8" w:rsidRDefault="00A15D0E" w:rsidP="00A94185">
            <w:pPr>
              <w:jc w:val="center"/>
              <w:rPr>
                <w:rFonts w:ascii="Gill Sans MT" w:hAnsi="Gill Sans MT"/>
                <w:bCs/>
              </w:rPr>
            </w:pPr>
          </w:p>
        </w:tc>
        <w:tc>
          <w:tcPr>
            <w:tcW w:w="1531" w:type="dxa"/>
            <w:vMerge/>
            <w:vAlign w:val="center"/>
            <w:hideMark/>
          </w:tcPr>
          <w:p w14:paraId="00A14042" w14:textId="77777777" w:rsidR="00A15D0E" w:rsidRPr="00F955C8" w:rsidRDefault="00A15D0E" w:rsidP="00A94185">
            <w:pPr>
              <w:jc w:val="center"/>
              <w:rPr>
                <w:rFonts w:ascii="Gill Sans MT" w:hAnsi="Gill Sans MT"/>
                <w:bCs/>
              </w:rPr>
            </w:pPr>
          </w:p>
        </w:tc>
        <w:tc>
          <w:tcPr>
            <w:tcW w:w="858" w:type="dxa"/>
            <w:vMerge/>
            <w:vAlign w:val="center"/>
            <w:hideMark/>
          </w:tcPr>
          <w:p w14:paraId="452ACF36" w14:textId="77777777" w:rsidR="00A15D0E" w:rsidRPr="00F955C8" w:rsidRDefault="00A15D0E" w:rsidP="00A94185">
            <w:pPr>
              <w:jc w:val="center"/>
              <w:rPr>
                <w:rFonts w:ascii="Gill Sans MT" w:hAnsi="Gill Sans MT"/>
                <w:bCs/>
              </w:rPr>
            </w:pPr>
          </w:p>
        </w:tc>
        <w:tc>
          <w:tcPr>
            <w:tcW w:w="889" w:type="dxa"/>
            <w:shd w:val="clear" w:color="auto" w:fill="4F81BD" w:themeFill="accent1"/>
            <w:vAlign w:val="center"/>
            <w:hideMark/>
          </w:tcPr>
          <w:p w14:paraId="165C1D0B" w14:textId="77777777" w:rsidR="00A15D0E" w:rsidRPr="00F955C8" w:rsidRDefault="00A15D0E" w:rsidP="00A94185">
            <w:pPr>
              <w:jc w:val="center"/>
              <w:rPr>
                <w:rFonts w:ascii="Gill Sans MT" w:hAnsi="Gill Sans MT"/>
                <w:b/>
                <w:bCs/>
              </w:rPr>
            </w:pPr>
            <w:r w:rsidRPr="00F955C8">
              <w:rPr>
                <w:rFonts w:ascii="Gill Sans MT" w:hAnsi="Gill Sans MT"/>
                <w:b/>
                <w:bCs/>
              </w:rPr>
              <w:t>Category A USD 101,000 and Bove</w:t>
            </w:r>
          </w:p>
        </w:tc>
        <w:tc>
          <w:tcPr>
            <w:tcW w:w="889" w:type="dxa"/>
            <w:shd w:val="clear" w:color="auto" w:fill="4F81BD" w:themeFill="accent1"/>
            <w:vAlign w:val="center"/>
            <w:hideMark/>
          </w:tcPr>
          <w:p w14:paraId="66D2E671" w14:textId="77777777" w:rsidR="00A15D0E" w:rsidRPr="00F955C8" w:rsidRDefault="00A15D0E" w:rsidP="00A94185">
            <w:pPr>
              <w:jc w:val="center"/>
              <w:rPr>
                <w:rFonts w:ascii="Gill Sans MT" w:hAnsi="Gill Sans MT"/>
                <w:b/>
                <w:bCs/>
              </w:rPr>
            </w:pPr>
            <w:r w:rsidRPr="00F955C8">
              <w:rPr>
                <w:rFonts w:ascii="Gill Sans MT" w:hAnsi="Gill Sans MT"/>
                <w:b/>
                <w:bCs/>
              </w:rPr>
              <w:t>Category B USD 51,000 - 100,000</w:t>
            </w:r>
          </w:p>
        </w:tc>
        <w:tc>
          <w:tcPr>
            <w:tcW w:w="889" w:type="dxa"/>
            <w:shd w:val="clear" w:color="auto" w:fill="4F81BD" w:themeFill="accent1"/>
            <w:vAlign w:val="center"/>
            <w:hideMark/>
          </w:tcPr>
          <w:p w14:paraId="43DF66C6" w14:textId="77777777" w:rsidR="00A15D0E" w:rsidRPr="00F955C8" w:rsidRDefault="00A15D0E" w:rsidP="00A94185">
            <w:pPr>
              <w:jc w:val="center"/>
              <w:rPr>
                <w:rFonts w:ascii="Gill Sans MT" w:hAnsi="Gill Sans MT"/>
                <w:b/>
                <w:bCs/>
              </w:rPr>
            </w:pPr>
            <w:r w:rsidRPr="00F955C8">
              <w:rPr>
                <w:rFonts w:ascii="Gill Sans MT" w:hAnsi="Gill Sans MT"/>
                <w:b/>
                <w:bCs/>
              </w:rPr>
              <w:t>Category C USD 25,000 - 50,000</w:t>
            </w:r>
          </w:p>
        </w:tc>
        <w:tc>
          <w:tcPr>
            <w:tcW w:w="529" w:type="dxa"/>
            <w:vMerge/>
            <w:vAlign w:val="center"/>
            <w:hideMark/>
          </w:tcPr>
          <w:p w14:paraId="6C769F15" w14:textId="77777777" w:rsidR="00A15D0E" w:rsidRPr="00F955C8" w:rsidRDefault="00A15D0E" w:rsidP="00A94185">
            <w:pPr>
              <w:jc w:val="center"/>
              <w:rPr>
                <w:rFonts w:ascii="Gill Sans MT" w:hAnsi="Gill Sans MT"/>
                <w:bCs/>
              </w:rPr>
            </w:pPr>
          </w:p>
        </w:tc>
        <w:tc>
          <w:tcPr>
            <w:tcW w:w="1182" w:type="dxa"/>
            <w:vMerge/>
            <w:vAlign w:val="center"/>
            <w:hideMark/>
          </w:tcPr>
          <w:p w14:paraId="1DC1CAB6" w14:textId="77777777" w:rsidR="00A15D0E" w:rsidRPr="00F955C8" w:rsidRDefault="00A15D0E" w:rsidP="00A94185">
            <w:pPr>
              <w:jc w:val="center"/>
              <w:rPr>
                <w:rFonts w:ascii="Gill Sans MT" w:hAnsi="Gill Sans MT"/>
                <w:bCs/>
              </w:rPr>
            </w:pPr>
          </w:p>
        </w:tc>
        <w:tc>
          <w:tcPr>
            <w:tcW w:w="2286" w:type="dxa"/>
            <w:vMerge/>
            <w:vAlign w:val="center"/>
            <w:hideMark/>
          </w:tcPr>
          <w:p w14:paraId="2E8A791E" w14:textId="77777777" w:rsidR="00A15D0E" w:rsidRPr="00F955C8" w:rsidRDefault="00A15D0E" w:rsidP="00A94185">
            <w:pPr>
              <w:jc w:val="center"/>
              <w:rPr>
                <w:rFonts w:ascii="Gill Sans MT" w:hAnsi="Gill Sans MT"/>
                <w:bCs/>
              </w:rPr>
            </w:pPr>
          </w:p>
        </w:tc>
        <w:tc>
          <w:tcPr>
            <w:tcW w:w="2784" w:type="dxa"/>
            <w:vMerge/>
            <w:vAlign w:val="center"/>
            <w:hideMark/>
          </w:tcPr>
          <w:p w14:paraId="115534F0" w14:textId="77777777" w:rsidR="00A15D0E" w:rsidRPr="00F955C8" w:rsidRDefault="00A15D0E" w:rsidP="00A94185">
            <w:pPr>
              <w:jc w:val="center"/>
              <w:rPr>
                <w:rFonts w:ascii="Gill Sans MT" w:hAnsi="Gill Sans MT"/>
                <w:bCs/>
              </w:rPr>
            </w:pPr>
          </w:p>
        </w:tc>
        <w:tc>
          <w:tcPr>
            <w:tcW w:w="1946" w:type="dxa"/>
            <w:vMerge/>
            <w:vAlign w:val="center"/>
            <w:hideMark/>
          </w:tcPr>
          <w:p w14:paraId="0CDCA824" w14:textId="77777777" w:rsidR="00A15D0E" w:rsidRPr="00F955C8" w:rsidRDefault="00A15D0E" w:rsidP="00A94185">
            <w:pPr>
              <w:jc w:val="center"/>
              <w:rPr>
                <w:rFonts w:ascii="Gill Sans MT" w:hAnsi="Gill Sans MT"/>
                <w:bCs/>
              </w:rPr>
            </w:pPr>
          </w:p>
        </w:tc>
      </w:tr>
      <w:tr w:rsidR="00A15D0E" w:rsidRPr="00F955C8" w14:paraId="35806FCB" w14:textId="77777777" w:rsidTr="00A94185">
        <w:trPr>
          <w:trHeight w:val="1200"/>
        </w:trPr>
        <w:tc>
          <w:tcPr>
            <w:tcW w:w="1021" w:type="dxa"/>
            <w:vAlign w:val="center"/>
            <w:hideMark/>
          </w:tcPr>
          <w:p w14:paraId="7CAEB52C" w14:textId="77777777" w:rsidR="00A15D0E" w:rsidRPr="00F955C8" w:rsidRDefault="00A15D0E" w:rsidP="00A94185">
            <w:pPr>
              <w:jc w:val="center"/>
              <w:rPr>
                <w:rFonts w:ascii="Gill Sans MT" w:hAnsi="Gill Sans MT"/>
                <w:bCs/>
              </w:rPr>
            </w:pPr>
            <w:r w:rsidRPr="00F955C8">
              <w:rPr>
                <w:rFonts w:ascii="Gill Sans MT" w:hAnsi="Gill Sans MT"/>
                <w:bCs/>
              </w:rPr>
              <w:lastRenderedPageBreak/>
              <w:t>NWASHC 301</w:t>
            </w:r>
          </w:p>
        </w:tc>
        <w:tc>
          <w:tcPr>
            <w:tcW w:w="1531" w:type="dxa"/>
            <w:vAlign w:val="center"/>
            <w:hideMark/>
          </w:tcPr>
          <w:p w14:paraId="556959DC" w14:textId="77777777" w:rsidR="00A15D0E" w:rsidRPr="00F955C8" w:rsidRDefault="00A15D0E" w:rsidP="00A94185">
            <w:pPr>
              <w:jc w:val="center"/>
              <w:rPr>
                <w:rFonts w:ascii="Gill Sans MT" w:hAnsi="Gill Sans MT"/>
                <w:bCs/>
              </w:rPr>
            </w:pPr>
            <w:r w:rsidRPr="00F955C8">
              <w:rPr>
                <w:rFonts w:ascii="Gill Sans MT" w:hAnsi="Gill Sans MT"/>
                <w:bCs/>
              </w:rPr>
              <w:t>International Non-Governmental Organization</w:t>
            </w:r>
          </w:p>
        </w:tc>
        <w:tc>
          <w:tcPr>
            <w:tcW w:w="858" w:type="dxa"/>
            <w:vAlign w:val="center"/>
            <w:hideMark/>
          </w:tcPr>
          <w:p w14:paraId="45A936F2"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2667" w:type="dxa"/>
            <w:gridSpan w:val="3"/>
            <w:vAlign w:val="center"/>
            <w:hideMark/>
          </w:tcPr>
          <w:p w14:paraId="07ADBC95" w14:textId="77777777" w:rsidR="00A15D0E" w:rsidRPr="00F955C8" w:rsidRDefault="00A15D0E" w:rsidP="00A94185">
            <w:pPr>
              <w:jc w:val="center"/>
              <w:rPr>
                <w:rFonts w:ascii="Gill Sans MT" w:hAnsi="Gill Sans MT"/>
                <w:bCs/>
              </w:rPr>
            </w:pPr>
            <w:r w:rsidRPr="00F955C8">
              <w:rPr>
                <w:rFonts w:ascii="Gill Sans MT" w:hAnsi="Gill Sans MT"/>
                <w:bCs/>
              </w:rPr>
              <w:t>625</w:t>
            </w:r>
          </w:p>
        </w:tc>
        <w:tc>
          <w:tcPr>
            <w:tcW w:w="529" w:type="dxa"/>
            <w:vAlign w:val="center"/>
            <w:hideMark/>
          </w:tcPr>
          <w:p w14:paraId="2F284B5D"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182" w:type="dxa"/>
            <w:vAlign w:val="center"/>
            <w:hideMark/>
          </w:tcPr>
          <w:p w14:paraId="37E00135" w14:textId="77777777" w:rsidR="00A15D0E" w:rsidRPr="00F955C8" w:rsidRDefault="00A15D0E" w:rsidP="00A94185">
            <w:pPr>
              <w:jc w:val="center"/>
              <w:rPr>
                <w:rFonts w:ascii="Gill Sans MT" w:hAnsi="Gill Sans MT"/>
                <w:bCs/>
              </w:rPr>
            </w:pPr>
            <w:r w:rsidRPr="00F955C8">
              <w:rPr>
                <w:rFonts w:ascii="Gill Sans MT" w:hAnsi="Gill Sans MT"/>
                <w:bCs/>
              </w:rPr>
              <w:t>Compliance and Regulations</w:t>
            </w:r>
          </w:p>
        </w:tc>
        <w:tc>
          <w:tcPr>
            <w:tcW w:w="2286" w:type="dxa"/>
            <w:vAlign w:val="center"/>
            <w:hideMark/>
          </w:tcPr>
          <w:p w14:paraId="279B209A" w14:textId="50FC3814"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2784" w:type="dxa"/>
            <w:vAlign w:val="center"/>
            <w:hideMark/>
          </w:tcPr>
          <w:p w14:paraId="053E7F54"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1946" w:type="dxa"/>
            <w:vAlign w:val="center"/>
            <w:hideMark/>
          </w:tcPr>
          <w:p w14:paraId="49A762A7" w14:textId="77777777" w:rsidR="00A15D0E" w:rsidRPr="00F955C8" w:rsidRDefault="00A15D0E" w:rsidP="00A94185">
            <w:pPr>
              <w:jc w:val="center"/>
              <w:rPr>
                <w:rFonts w:ascii="Gill Sans MT" w:hAnsi="Gill Sans MT"/>
                <w:bCs/>
              </w:rPr>
            </w:pPr>
            <w:r w:rsidRPr="00F955C8">
              <w:rPr>
                <w:rFonts w:ascii="Gill Sans MT" w:hAnsi="Gill Sans MT"/>
                <w:bCs/>
              </w:rPr>
              <w:t>info@nwashc.gov.lr | +231779206425</w:t>
            </w:r>
          </w:p>
        </w:tc>
      </w:tr>
      <w:tr w:rsidR="00A15D0E" w:rsidRPr="00F955C8" w14:paraId="63B12492" w14:textId="77777777" w:rsidTr="00A94185">
        <w:trPr>
          <w:trHeight w:val="900"/>
        </w:trPr>
        <w:tc>
          <w:tcPr>
            <w:tcW w:w="1021" w:type="dxa"/>
            <w:vAlign w:val="center"/>
            <w:hideMark/>
          </w:tcPr>
          <w:p w14:paraId="1B4D9165" w14:textId="77777777" w:rsidR="00A15D0E" w:rsidRPr="00F955C8" w:rsidRDefault="00A15D0E" w:rsidP="00A94185">
            <w:pPr>
              <w:jc w:val="center"/>
              <w:rPr>
                <w:rFonts w:ascii="Gill Sans MT" w:hAnsi="Gill Sans MT"/>
                <w:bCs/>
              </w:rPr>
            </w:pPr>
            <w:r w:rsidRPr="00F955C8">
              <w:rPr>
                <w:rFonts w:ascii="Gill Sans MT" w:hAnsi="Gill Sans MT"/>
                <w:bCs/>
              </w:rPr>
              <w:t>NWASHC 302</w:t>
            </w:r>
          </w:p>
        </w:tc>
        <w:tc>
          <w:tcPr>
            <w:tcW w:w="1531" w:type="dxa"/>
            <w:vAlign w:val="center"/>
            <w:hideMark/>
          </w:tcPr>
          <w:p w14:paraId="09CF9095" w14:textId="77777777" w:rsidR="00A15D0E" w:rsidRPr="00F955C8" w:rsidRDefault="00A15D0E" w:rsidP="00A94185">
            <w:pPr>
              <w:jc w:val="center"/>
              <w:rPr>
                <w:rFonts w:ascii="Gill Sans MT" w:hAnsi="Gill Sans MT"/>
                <w:bCs/>
              </w:rPr>
            </w:pPr>
            <w:r w:rsidRPr="00F955C8">
              <w:rPr>
                <w:rFonts w:ascii="Gill Sans MT" w:hAnsi="Gill Sans MT"/>
                <w:bCs/>
              </w:rPr>
              <w:t>Local Non-Governmental Organization</w:t>
            </w:r>
          </w:p>
        </w:tc>
        <w:tc>
          <w:tcPr>
            <w:tcW w:w="858" w:type="dxa"/>
            <w:vAlign w:val="center"/>
            <w:hideMark/>
          </w:tcPr>
          <w:p w14:paraId="7AEA6324"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889" w:type="dxa"/>
            <w:vAlign w:val="center"/>
            <w:hideMark/>
          </w:tcPr>
          <w:p w14:paraId="0CEA5311" w14:textId="77777777" w:rsidR="00A15D0E" w:rsidRPr="00F955C8" w:rsidRDefault="00A15D0E" w:rsidP="00A94185">
            <w:pPr>
              <w:jc w:val="center"/>
              <w:rPr>
                <w:rFonts w:ascii="Gill Sans MT" w:hAnsi="Gill Sans MT"/>
                <w:bCs/>
              </w:rPr>
            </w:pPr>
            <w:r w:rsidRPr="00F955C8">
              <w:rPr>
                <w:rFonts w:ascii="Gill Sans MT" w:hAnsi="Gill Sans MT"/>
                <w:bCs/>
              </w:rPr>
              <w:t>625</w:t>
            </w:r>
          </w:p>
        </w:tc>
        <w:tc>
          <w:tcPr>
            <w:tcW w:w="889" w:type="dxa"/>
            <w:vAlign w:val="center"/>
            <w:hideMark/>
          </w:tcPr>
          <w:p w14:paraId="148177BD" w14:textId="77777777" w:rsidR="00A15D0E" w:rsidRPr="00F955C8" w:rsidRDefault="00A15D0E" w:rsidP="00A94185">
            <w:pPr>
              <w:jc w:val="center"/>
              <w:rPr>
                <w:rFonts w:ascii="Gill Sans MT" w:hAnsi="Gill Sans MT"/>
                <w:bCs/>
              </w:rPr>
            </w:pPr>
            <w:r w:rsidRPr="00F955C8">
              <w:rPr>
                <w:rFonts w:ascii="Gill Sans MT" w:hAnsi="Gill Sans MT"/>
                <w:bCs/>
              </w:rPr>
              <w:t>375</w:t>
            </w:r>
          </w:p>
        </w:tc>
        <w:tc>
          <w:tcPr>
            <w:tcW w:w="889" w:type="dxa"/>
            <w:vAlign w:val="center"/>
            <w:hideMark/>
          </w:tcPr>
          <w:p w14:paraId="45DB48DA" w14:textId="77777777" w:rsidR="00A15D0E" w:rsidRPr="00F955C8" w:rsidRDefault="00A15D0E" w:rsidP="00A94185">
            <w:pPr>
              <w:jc w:val="center"/>
              <w:rPr>
                <w:rFonts w:ascii="Gill Sans MT" w:hAnsi="Gill Sans MT"/>
                <w:bCs/>
              </w:rPr>
            </w:pPr>
            <w:r w:rsidRPr="00F955C8">
              <w:rPr>
                <w:rFonts w:ascii="Gill Sans MT" w:hAnsi="Gill Sans MT"/>
                <w:bCs/>
              </w:rPr>
              <w:t>312.5</w:t>
            </w:r>
          </w:p>
        </w:tc>
        <w:tc>
          <w:tcPr>
            <w:tcW w:w="529" w:type="dxa"/>
            <w:vAlign w:val="center"/>
            <w:hideMark/>
          </w:tcPr>
          <w:p w14:paraId="0886C012"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182" w:type="dxa"/>
            <w:vAlign w:val="center"/>
            <w:hideMark/>
          </w:tcPr>
          <w:p w14:paraId="34832318" w14:textId="77777777" w:rsidR="00A15D0E" w:rsidRPr="00F955C8" w:rsidRDefault="00A15D0E" w:rsidP="00A94185">
            <w:pPr>
              <w:jc w:val="center"/>
              <w:rPr>
                <w:rFonts w:ascii="Gill Sans MT" w:hAnsi="Gill Sans MT"/>
                <w:bCs/>
              </w:rPr>
            </w:pPr>
            <w:r w:rsidRPr="00F955C8">
              <w:rPr>
                <w:rFonts w:ascii="Gill Sans MT" w:hAnsi="Gill Sans MT"/>
                <w:bCs/>
              </w:rPr>
              <w:t>Compliance and Regulations</w:t>
            </w:r>
          </w:p>
        </w:tc>
        <w:tc>
          <w:tcPr>
            <w:tcW w:w="2286" w:type="dxa"/>
            <w:vAlign w:val="center"/>
            <w:hideMark/>
          </w:tcPr>
          <w:p w14:paraId="25E61E2C" w14:textId="6669F60D"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2784" w:type="dxa"/>
            <w:vAlign w:val="center"/>
            <w:hideMark/>
          </w:tcPr>
          <w:p w14:paraId="08203848"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1946" w:type="dxa"/>
            <w:vAlign w:val="center"/>
            <w:hideMark/>
          </w:tcPr>
          <w:p w14:paraId="571BE1C5" w14:textId="77777777" w:rsidR="00A15D0E" w:rsidRPr="00F955C8" w:rsidRDefault="00A15D0E" w:rsidP="00A94185">
            <w:pPr>
              <w:jc w:val="center"/>
              <w:rPr>
                <w:rFonts w:ascii="Gill Sans MT" w:hAnsi="Gill Sans MT"/>
                <w:bCs/>
              </w:rPr>
            </w:pPr>
            <w:r w:rsidRPr="00F955C8">
              <w:rPr>
                <w:rFonts w:ascii="Gill Sans MT" w:hAnsi="Gill Sans MT"/>
                <w:bCs/>
              </w:rPr>
              <w:t>info@nwashc.gov.lr | +231779206425</w:t>
            </w:r>
          </w:p>
        </w:tc>
      </w:tr>
      <w:tr w:rsidR="00A15D0E" w:rsidRPr="00F955C8" w14:paraId="44DB9AA0" w14:textId="77777777" w:rsidTr="00A94185">
        <w:trPr>
          <w:trHeight w:val="1200"/>
        </w:trPr>
        <w:tc>
          <w:tcPr>
            <w:tcW w:w="1021" w:type="dxa"/>
            <w:vAlign w:val="center"/>
            <w:hideMark/>
          </w:tcPr>
          <w:p w14:paraId="1DD4E55C" w14:textId="77777777" w:rsidR="00A15D0E" w:rsidRPr="00F955C8" w:rsidRDefault="00A15D0E" w:rsidP="00A94185">
            <w:pPr>
              <w:jc w:val="center"/>
              <w:rPr>
                <w:rFonts w:ascii="Gill Sans MT" w:hAnsi="Gill Sans MT"/>
                <w:bCs/>
              </w:rPr>
            </w:pPr>
            <w:r w:rsidRPr="00F955C8">
              <w:rPr>
                <w:rFonts w:ascii="Gill Sans MT" w:hAnsi="Gill Sans MT"/>
                <w:bCs/>
              </w:rPr>
              <w:t>NWASHC 303</w:t>
            </w:r>
          </w:p>
        </w:tc>
        <w:tc>
          <w:tcPr>
            <w:tcW w:w="1531" w:type="dxa"/>
            <w:vAlign w:val="center"/>
            <w:hideMark/>
          </w:tcPr>
          <w:p w14:paraId="0B6FB89E" w14:textId="77777777" w:rsidR="00A15D0E" w:rsidRPr="00F955C8" w:rsidRDefault="00A15D0E" w:rsidP="00A94185">
            <w:pPr>
              <w:jc w:val="center"/>
              <w:rPr>
                <w:rFonts w:ascii="Gill Sans MT" w:hAnsi="Gill Sans MT"/>
                <w:bCs/>
              </w:rPr>
            </w:pPr>
            <w:r w:rsidRPr="00F955C8">
              <w:rPr>
                <w:rFonts w:ascii="Gill Sans MT" w:hAnsi="Gill Sans MT"/>
                <w:bCs/>
              </w:rPr>
              <w:t>WASH Construction Companies (for profit)</w:t>
            </w:r>
          </w:p>
        </w:tc>
        <w:tc>
          <w:tcPr>
            <w:tcW w:w="858" w:type="dxa"/>
            <w:vAlign w:val="center"/>
            <w:hideMark/>
          </w:tcPr>
          <w:p w14:paraId="580A2FBB"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2667" w:type="dxa"/>
            <w:gridSpan w:val="3"/>
            <w:vAlign w:val="center"/>
            <w:hideMark/>
          </w:tcPr>
          <w:p w14:paraId="19D60AD4" w14:textId="77777777" w:rsidR="00A15D0E" w:rsidRPr="00F955C8" w:rsidRDefault="00A15D0E" w:rsidP="00A94185">
            <w:pPr>
              <w:jc w:val="center"/>
              <w:rPr>
                <w:rFonts w:ascii="Gill Sans MT" w:hAnsi="Gill Sans MT"/>
                <w:bCs/>
              </w:rPr>
            </w:pPr>
            <w:r w:rsidRPr="00F955C8">
              <w:rPr>
                <w:rFonts w:ascii="Gill Sans MT" w:hAnsi="Gill Sans MT"/>
                <w:bCs/>
              </w:rPr>
              <w:t>625</w:t>
            </w:r>
          </w:p>
        </w:tc>
        <w:tc>
          <w:tcPr>
            <w:tcW w:w="529" w:type="dxa"/>
            <w:vAlign w:val="center"/>
            <w:hideMark/>
          </w:tcPr>
          <w:p w14:paraId="436A1E17"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182" w:type="dxa"/>
            <w:vAlign w:val="center"/>
            <w:hideMark/>
          </w:tcPr>
          <w:p w14:paraId="59111F3D" w14:textId="77777777" w:rsidR="00A15D0E" w:rsidRPr="00F955C8" w:rsidRDefault="00A15D0E" w:rsidP="00A94185">
            <w:pPr>
              <w:jc w:val="center"/>
              <w:rPr>
                <w:rFonts w:ascii="Gill Sans MT" w:hAnsi="Gill Sans MT"/>
                <w:bCs/>
              </w:rPr>
            </w:pPr>
            <w:r w:rsidRPr="00F955C8">
              <w:rPr>
                <w:rFonts w:ascii="Gill Sans MT" w:hAnsi="Gill Sans MT"/>
              </w:rPr>
              <w:t>Compliance</w:t>
            </w:r>
            <w:r w:rsidRPr="00F955C8">
              <w:rPr>
                <w:rFonts w:ascii="Gill Sans MT" w:hAnsi="Gill Sans MT"/>
                <w:bCs/>
              </w:rPr>
              <w:t xml:space="preserve"> and Regulations</w:t>
            </w:r>
          </w:p>
        </w:tc>
        <w:tc>
          <w:tcPr>
            <w:tcW w:w="2286" w:type="dxa"/>
            <w:vAlign w:val="center"/>
            <w:hideMark/>
          </w:tcPr>
          <w:p w14:paraId="00E83A8F" w14:textId="3941D0AB"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2784" w:type="dxa"/>
            <w:vAlign w:val="center"/>
            <w:hideMark/>
          </w:tcPr>
          <w:p w14:paraId="681B39CB"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1946" w:type="dxa"/>
            <w:vAlign w:val="center"/>
            <w:hideMark/>
          </w:tcPr>
          <w:p w14:paraId="77850346" w14:textId="77777777" w:rsidR="00A15D0E" w:rsidRPr="00F955C8" w:rsidRDefault="00A15D0E" w:rsidP="00A94185">
            <w:pPr>
              <w:jc w:val="center"/>
              <w:rPr>
                <w:rFonts w:ascii="Gill Sans MT" w:hAnsi="Gill Sans MT"/>
                <w:bCs/>
              </w:rPr>
            </w:pPr>
            <w:r w:rsidRPr="00F955C8">
              <w:rPr>
                <w:rFonts w:ascii="Gill Sans MT" w:hAnsi="Gill Sans MT"/>
                <w:bCs/>
              </w:rPr>
              <w:t>info@nwashc.gov.lr | +231779206425</w:t>
            </w:r>
          </w:p>
        </w:tc>
      </w:tr>
    </w:tbl>
    <w:p w14:paraId="37C7D241" w14:textId="77777777" w:rsidR="00A15D0E" w:rsidRDefault="00A15D0E" w:rsidP="00BF4F6E">
      <w:pPr>
        <w:jc w:val="center"/>
        <w:rPr>
          <w:rFonts w:ascii="Gill Sans MT" w:hAnsi="Gill Sans MT"/>
        </w:rPr>
      </w:pPr>
    </w:p>
    <w:p w14:paraId="65E70636" w14:textId="77777777" w:rsidR="00BF4F6E" w:rsidRDefault="00BF4F6E" w:rsidP="00BF4F6E">
      <w:pPr>
        <w:jc w:val="center"/>
        <w:rPr>
          <w:rFonts w:ascii="Gill Sans MT" w:hAnsi="Gill Sans MT"/>
        </w:rPr>
      </w:pPr>
    </w:p>
    <w:p w14:paraId="1965BC46" w14:textId="77777777" w:rsidR="00BF4F6E" w:rsidRDefault="00BF4F6E" w:rsidP="00BF4F6E">
      <w:pPr>
        <w:jc w:val="center"/>
        <w:rPr>
          <w:rFonts w:ascii="Gill Sans MT" w:hAnsi="Gill Sans MT"/>
        </w:rPr>
      </w:pPr>
    </w:p>
    <w:p w14:paraId="35C7522D" w14:textId="77777777" w:rsidR="00BF4F6E" w:rsidRDefault="00BF4F6E" w:rsidP="00BF4F6E">
      <w:pPr>
        <w:jc w:val="center"/>
        <w:rPr>
          <w:rFonts w:ascii="Gill Sans MT" w:hAnsi="Gill Sans MT"/>
        </w:rPr>
      </w:pPr>
    </w:p>
    <w:p w14:paraId="681F24DE" w14:textId="77777777" w:rsidR="00BF4F6E" w:rsidRPr="00F955C8" w:rsidRDefault="00BF4F6E" w:rsidP="00BF4F6E">
      <w:pPr>
        <w:jc w:val="center"/>
        <w:rPr>
          <w:rFonts w:ascii="Gill Sans MT" w:hAnsi="Gill Sans MT"/>
        </w:rPr>
      </w:pPr>
    </w:p>
    <w:tbl>
      <w:tblPr>
        <w:tblStyle w:val="TableGrid"/>
        <w:tblW w:w="14804" w:type="dxa"/>
        <w:tblInd w:w="-856" w:type="dxa"/>
        <w:tblLayout w:type="fixed"/>
        <w:tblCellMar>
          <w:top w:w="113" w:type="dxa"/>
          <w:left w:w="0" w:type="dxa"/>
          <w:right w:w="0" w:type="dxa"/>
        </w:tblCellMar>
        <w:tblLook w:val="04A0" w:firstRow="1" w:lastRow="0" w:firstColumn="1" w:lastColumn="0" w:noHBand="0" w:noVBand="1"/>
      </w:tblPr>
      <w:tblGrid>
        <w:gridCol w:w="1387"/>
        <w:gridCol w:w="745"/>
        <w:gridCol w:w="1271"/>
        <w:gridCol w:w="724"/>
        <w:gridCol w:w="1463"/>
        <w:gridCol w:w="561"/>
        <w:gridCol w:w="1274"/>
        <w:gridCol w:w="2400"/>
        <w:gridCol w:w="2933"/>
        <w:gridCol w:w="2046"/>
      </w:tblGrid>
      <w:tr w:rsidR="00A15D0E" w:rsidRPr="00F955C8" w14:paraId="5B3572AD" w14:textId="77777777" w:rsidTr="00A94185">
        <w:trPr>
          <w:trHeight w:val="310"/>
        </w:trPr>
        <w:tc>
          <w:tcPr>
            <w:tcW w:w="1387" w:type="dxa"/>
            <w:vMerge w:val="restart"/>
            <w:shd w:val="clear" w:color="auto" w:fill="C0504D" w:themeFill="accent2"/>
            <w:vAlign w:val="center"/>
            <w:hideMark/>
          </w:tcPr>
          <w:p w14:paraId="07D9D132" w14:textId="77777777" w:rsidR="00A15D0E" w:rsidRPr="00F955C8" w:rsidRDefault="00A15D0E" w:rsidP="00A94185">
            <w:pPr>
              <w:jc w:val="center"/>
              <w:rPr>
                <w:rFonts w:ascii="Gill Sans MT" w:hAnsi="Gill Sans MT"/>
                <w:b/>
                <w:bCs/>
              </w:rPr>
            </w:pPr>
            <w:r w:rsidRPr="00F955C8">
              <w:rPr>
                <w:rFonts w:ascii="Gill Sans MT" w:hAnsi="Gill Sans MT"/>
                <w:b/>
                <w:bCs/>
              </w:rPr>
              <w:t>NWASHC400</w:t>
            </w:r>
          </w:p>
        </w:tc>
        <w:tc>
          <w:tcPr>
            <w:tcW w:w="13417" w:type="dxa"/>
            <w:gridSpan w:val="9"/>
            <w:shd w:val="clear" w:color="auto" w:fill="C0504D" w:themeFill="accent2"/>
            <w:vAlign w:val="center"/>
            <w:hideMark/>
          </w:tcPr>
          <w:p w14:paraId="4A3B2CE0" w14:textId="77777777" w:rsidR="00A15D0E" w:rsidRPr="00F955C8" w:rsidRDefault="00A15D0E" w:rsidP="00A94185">
            <w:pPr>
              <w:jc w:val="center"/>
              <w:rPr>
                <w:rFonts w:ascii="Gill Sans MT" w:hAnsi="Gill Sans MT"/>
                <w:b/>
                <w:bCs/>
              </w:rPr>
            </w:pPr>
            <w:r w:rsidRPr="00F955C8">
              <w:rPr>
                <w:rFonts w:ascii="Gill Sans MT" w:hAnsi="Gill Sans MT"/>
                <w:b/>
                <w:bCs/>
              </w:rPr>
              <w:t>APPLICABLE WASH COMPLIANCE CERTIFICATE FEES PER TUITION CHARGED</w:t>
            </w:r>
          </w:p>
        </w:tc>
      </w:tr>
      <w:tr w:rsidR="00A15D0E" w:rsidRPr="00F955C8" w14:paraId="005E8D20" w14:textId="77777777" w:rsidTr="00A94185">
        <w:trPr>
          <w:trHeight w:val="1571"/>
        </w:trPr>
        <w:tc>
          <w:tcPr>
            <w:tcW w:w="1387" w:type="dxa"/>
            <w:vMerge/>
            <w:vAlign w:val="center"/>
            <w:hideMark/>
          </w:tcPr>
          <w:p w14:paraId="2C7D46DE" w14:textId="77777777" w:rsidR="00A15D0E" w:rsidRPr="00F955C8" w:rsidRDefault="00A15D0E" w:rsidP="00A94185">
            <w:pPr>
              <w:jc w:val="center"/>
              <w:rPr>
                <w:rFonts w:ascii="Gill Sans MT" w:hAnsi="Gill Sans MT"/>
                <w:b/>
                <w:bCs/>
              </w:rPr>
            </w:pPr>
          </w:p>
        </w:tc>
        <w:tc>
          <w:tcPr>
            <w:tcW w:w="745" w:type="dxa"/>
            <w:shd w:val="clear" w:color="auto" w:fill="4F81BD" w:themeFill="accent1"/>
            <w:vAlign w:val="center"/>
            <w:hideMark/>
          </w:tcPr>
          <w:p w14:paraId="5D147B54" w14:textId="77777777" w:rsidR="00A15D0E" w:rsidRPr="00F955C8" w:rsidRDefault="00A15D0E" w:rsidP="00A94185">
            <w:pPr>
              <w:jc w:val="center"/>
              <w:rPr>
                <w:rFonts w:ascii="Gill Sans MT" w:hAnsi="Gill Sans MT"/>
                <w:b/>
                <w:bCs/>
              </w:rPr>
            </w:pPr>
            <w:r w:rsidRPr="00F955C8">
              <w:rPr>
                <w:rFonts w:ascii="Gill Sans MT" w:hAnsi="Gill Sans MT"/>
                <w:b/>
                <w:bCs/>
              </w:rPr>
              <w:t>Tuition Fees</w:t>
            </w:r>
          </w:p>
        </w:tc>
        <w:tc>
          <w:tcPr>
            <w:tcW w:w="1271" w:type="dxa"/>
            <w:shd w:val="clear" w:color="auto" w:fill="4F81BD" w:themeFill="accent1"/>
            <w:vAlign w:val="center"/>
            <w:hideMark/>
          </w:tcPr>
          <w:p w14:paraId="75CC26B2" w14:textId="77777777" w:rsidR="00A15D0E" w:rsidRPr="00F955C8" w:rsidRDefault="00A15D0E" w:rsidP="00A94185">
            <w:pPr>
              <w:jc w:val="center"/>
              <w:rPr>
                <w:rFonts w:ascii="Gill Sans MT" w:hAnsi="Gill Sans MT"/>
                <w:b/>
                <w:bCs/>
              </w:rPr>
            </w:pPr>
            <w:r w:rsidRPr="00F955C8">
              <w:rPr>
                <w:rFonts w:ascii="Gill Sans MT" w:hAnsi="Gill Sans MT"/>
                <w:b/>
                <w:bCs/>
              </w:rPr>
              <w:t>WASH Compliance fees per Cost of tuition category</w:t>
            </w:r>
          </w:p>
        </w:tc>
        <w:tc>
          <w:tcPr>
            <w:tcW w:w="724" w:type="dxa"/>
            <w:shd w:val="clear" w:color="auto" w:fill="4F81BD" w:themeFill="accent1"/>
            <w:vAlign w:val="center"/>
            <w:hideMark/>
          </w:tcPr>
          <w:p w14:paraId="33F56B0F" w14:textId="77777777" w:rsidR="00A15D0E" w:rsidRPr="00F955C8" w:rsidRDefault="00A15D0E" w:rsidP="00A94185">
            <w:pPr>
              <w:jc w:val="center"/>
              <w:rPr>
                <w:rFonts w:ascii="Gill Sans MT" w:hAnsi="Gill Sans MT"/>
                <w:b/>
                <w:bCs/>
              </w:rPr>
            </w:pPr>
            <w:r w:rsidRPr="00F955C8">
              <w:rPr>
                <w:rFonts w:ascii="Gill Sans MT" w:hAnsi="Gill Sans MT"/>
                <w:b/>
                <w:bCs/>
              </w:rPr>
              <w:t>Eligibility conditions</w:t>
            </w:r>
          </w:p>
        </w:tc>
        <w:tc>
          <w:tcPr>
            <w:tcW w:w="1463" w:type="dxa"/>
            <w:shd w:val="clear" w:color="auto" w:fill="4F81BD" w:themeFill="accent1"/>
            <w:vAlign w:val="center"/>
            <w:hideMark/>
          </w:tcPr>
          <w:p w14:paraId="6918E39B" w14:textId="77777777" w:rsidR="00A15D0E" w:rsidRPr="00F955C8" w:rsidRDefault="00A15D0E" w:rsidP="00A94185">
            <w:pPr>
              <w:jc w:val="center"/>
              <w:rPr>
                <w:rFonts w:ascii="Gill Sans MT" w:hAnsi="Gill Sans MT"/>
                <w:b/>
                <w:bCs/>
              </w:rPr>
            </w:pPr>
            <w:r w:rsidRPr="00F955C8">
              <w:rPr>
                <w:rFonts w:ascii="Gill Sans MT" w:hAnsi="Gill Sans MT"/>
                <w:b/>
                <w:bCs/>
              </w:rPr>
              <w:t>WASH Compliance Certificate Pre-qualification form fee</w:t>
            </w:r>
          </w:p>
        </w:tc>
        <w:tc>
          <w:tcPr>
            <w:tcW w:w="561" w:type="dxa"/>
            <w:shd w:val="clear" w:color="auto" w:fill="4F81BD" w:themeFill="accent1"/>
            <w:vAlign w:val="center"/>
            <w:hideMark/>
          </w:tcPr>
          <w:p w14:paraId="7AE0A43F" w14:textId="77777777" w:rsidR="00A15D0E" w:rsidRPr="00F955C8" w:rsidRDefault="00A15D0E" w:rsidP="00A94185">
            <w:pPr>
              <w:jc w:val="center"/>
              <w:rPr>
                <w:rFonts w:ascii="Gill Sans MT" w:hAnsi="Gill Sans MT"/>
                <w:b/>
                <w:bCs/>
              </w:rPr>
            </w:pPr>
            <w:r w:rsidRPr="00F955C8">
              <w:rPr>
                <w:rFonts w:ascii="Gill Sans MT" w:hAnsi="Gill Sans MT"/>
                <w:b/>
                <w:bCs/>
              </w:rPr>
              <w:t>Time taken</w:t>
            </w:r>
          </w:p>
        </w:tc>
        <w:tc>
          <w:tcPr>
            <w:tcW w:w="1274" w:type="dxa"/>
            <w:shd w:val="clear" w:color="auto" w:fill="4F81BD" w:themeFill="accent1"/>
            <w:vAlign w:val="center"/>
            <w:hideMark/>
          </w:tcPr>
          <w:p w14:paraId="1709F728" w14:textId="77777777" w:rsidR="00A15D0E" w:rsidRPr="00F955C8" w:rsidRDefault="00A15D0E" w:rsidP="00A94185">
            <w:pPr>
              <w:jc w:val="center"/>
              <w:rPr>
                <w:rFonts w:ascii="Gill Sans MT" w:hAnsi="Gill Sans MT"/>
                <w:b/>
                <w:bCs/>
              </w:rPr>
            </w:pPr>
            <w:r w:rsidRPr="00F955C8">
              <w:rPr>
                <w:rFonts w:ascii="Gill Sans MT" w:hAnsi="Gill Sans MT"/>
                <w:b/>
                <w:bCs/>
              </w:rPr>
              <w:t>Responsible department</w:t>
            </w:r>
          </w:p>
        </w:tc>
        <w:tc>
          <w:tcPr>
            <w:tcW w:w="2400" w:type="dxa"/>
            <w:shd w:val="clear" w:color="auto" w:fill="4F81BD" w:themeFill="accent1"/>
            <w:vAlign w:val="center"/>
            <w:hideMark/>
          </w:tcPr>
          <w:p w14:paraId="745B6D27" w14:textId="77777777" w:rsidR="00A15D0E" w:rsidRPr="00F955C8" w:rsidRDefault="00A15D0E" w:rsidP="00A94185">
            <w:pPr>
              <w:jc w:val="center"/>
              <w:rPr>
                <w:rFonts w:ascii="Gill Sans MT" w:hAnsi="Gill Sans MT"/>
                <w:b/>
                <w:bCs/>
              </w:rPr>
            </w:pPr>
            <w:r w:rsidRPr="00F955C8">
              <w:rPr>
                <w:rFonts w:ascii="Gill Sans MT" w:hAnsi="Gill Sans MT"/>
                <w:b/>
                <w:bCs/>
              </w:rPr>
              <w:t>Name of Staff and Work Email</w:t>
            </w:r>
          </w:p>
        </w:tc>
        <w:tc>
          <w:tcPr>
            <w:tcW w:w="2933" w:type="dxa"/>
            <w:shd w:val="clear" w:color="auto" w:fill="4F81BD" w:themeFill="accent1"/>
            <w:vAlign w:val="center"/>
            <w:hideMark/>
          </w:tcPr>
          <w:p w14:paraId="72777723" w14:textId="77777777" w:rsidR="00A15D0E" w:rsidRPr="00F955C8" w:rsidRDefault="00A15D0E" w:rsidP="00A94185">
            <w:pPr>
              <w:jc w:val="center"/>
              <w:rPr>
                <w:rFonts w:ascii="Gill Sans MT" w:hAnsi="Gill Sans MT"/>
                <w:b/>
                <w:bCs/>
              </w:rPr>
            </w:pPr>
            <w:r w:rsidRPr="00F955C8">
              <w:rPr>
                <w:rFonts w:ascii="Gill Sans MT" w:hAnsi="Gill Sans MT"/>
                <w:b/>
                <w:bCs/>
              </w:rPr>
              <w:t>Name of Supervisor and Work Email</w:t>
            </w:r>
          </w:p>
        </w:tc>
        <w:tc>
          <w:tcPr>
            <w:tcW w:w="2046" w:type="dxa"/>
            <w:shd w:val="clear" w:color="auto" w:fill="4F81BD" w:themeFill="accent1"/>
            <w:vAlign w:val="center"/>
            <w:hideMark/>
          </w:tcPr>
          <w:p w14:paraId="6C227139" w14:textId="77777777" w:rsidR="00A15D0E" w:rsidRPr="00F955C8" w:rsidRDefault="00A15D0E" w:rsidP="00A94185">
            <w:pPr>
              <w:jc w:val="center"/>
              <w:rPr>
                <w:rFonts w:ascii="Gill Sans MT" w:hAnsi="Gill Sans MT"/>
                <w:b/>
                <w:bCs/>
              </w:rPr>
            </w:pPr>
            <w:r w:rsidRPr="00F955C8">
              <w:rPr>
                <w:rFonts w:ascii="Gill Sans MT" w:hAnsi="Gill Sans MT"/>
                <w:b/>
                <w:bCs/>
              </w:rPr>
              <w:t>Feedback Channel</w:t>
            </w:r>
          </w:p>
        </w:tc>
      </w:tr>
      <w:tr w:rsidR="00A15D0E" w:rsidRPr="00F955C8" w14:paraId="4F2E7787" w14:textId="77777777" w:rsidTr="00A94185">
        <w:trPr>
          <w:trHeight w:val="620"/>
        </w:trPr>
        <w:tc>
          <w:tcPr>
            <w:tcW w:w="1387" w:type="dxa"/>
            <w:vAlign w:val="center"/>
            <w:hideMark/>
          </w:tcPr>
          <w:p w14:paraId="4658AA04" w14:textId="77777777" w:rsidR="00A15D0E" w:rsidRPr="00F955C8" w:rsidRDefault="00A15D0E" w:rsidP="00A94185">
            <w:pPr>
              <w:jc w:val="center"/>
              <w:rPr>
                <w:rFonts w:ascii="Gill Sans MT" w:hAnsi="Gill Sans MT"/>
                <w:bCs/>
              </w:rPr>
            </w:pPr>
            <w:r w:rsidRPr="00F955C8">
              <w:rPr>
                <w:rFonts w:ascii="Gill Sans MT" w:hAnsi="Gill Sans MT"/>
                <w:bCs/>
              </w:rPr>
              <w:t>NWASHC 401</w:t>
            </w:r>
          </w:p>
        </w:tc>
        <w:tc>
          <w:tcPr>
            <w:tcW w:w="745" w:type="dxa"/>
            <w:vAlign w:val="center"/>
            <w:hideMark/>
          </w:tcPr>
          <w:p w14:paraId="527F276E" w14:textId="77777777" w:rsidR="00A15D0E" w:rsidRPr="00F955C8" w:rsidRDefault="00A15D0E" w:rsidP="00A94185">
            <w:pPr>
              <w:jc w:val="center"/>
              <w:rPr>
                <w:rFonts w:ascii="Gill Sans MT" w:hAnsi="Gill Sans MT"/>
                <w:bCs/>
              </w:rPr>
            </w:pPr>
            <w:r w:rsidRPr="00F955C8">
              <w:rPr>
                <w:rFonts w:ascii="Gill Sans MT" w:hAnsi="Gill Sans MT"/>
                <w:bCs/>
              </w:rPr>
              <w:t>$2000- $5000</w:t>
            </w:r>
          </w:p>
        </w:tc>
        <w:tc>
          <w:tcPr>
            <w:tcW w:w="1271" w:type="dxa"/>
            <w:vAlign w:val="center"/>
            <w:hideMark/>
          </w:tcPr>
          <w:p w14:paraId="7318963A" w14:textId="77777777" w:rsidR="00A15D0E" w:rsidRPr="00F955C8" w:rsidRDefault="00A15D0E" w:rsidP="00A94185">
            <w:pPr>
              <w:jc w:val="center"/>
              <w:rPr>
                <w:rFonts w:ascii="Gill Sans MT" w:hAnsi="Gill Sans MT"/>
                <w:bCs/>
              </w:rPr>
            </w:pPr>
            <w:r w:rsidRPr="00F955C8">
              <w:rPr>
                <w:rFonts w:ascii="Gill Sans MT" w:hAnsi="Gill Sans MT"/>
              </w:rPr>
              <w:t>600</w:t>
            </w:r>
          </w:p>
        </w:tc>
        <w:tc>
          <w:tcPr>
            <w:tcW w:w="724" w:type="dxa"/>
            <w:vAlign w:val="center"/>
            <w:hideMark/>
          </w:tcPr>
          <w:p w14:paraId="11482529"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1463" w:type="dxa"/>
            <w:vAlign w:val="center"/>
            <w:hideMark/>
          </w:tcPr>
          <w:p w14:paraId="17C65390" w14:textId="77777777" w:rsidR="00A15D0E" w:rsidRPr="00F955C8" w:rsidRDefault="00A15D0E" w:rsidP="00A94185">
            <w:pPr>
              <w:jc w:val="center"/>
              <w:rPr>
                <w:rFonts w:ascii="Gill Sans MT" w:hAnsi="Gill Sans MT"/>
                <w:bCs/>
              </w:rPr>
            </w:pPr>
            <w:r w:rsidRPr="00F955C8">
              <w:rPr>
                <w:rFonts w:ascii="Gill Sans MT" w:hAnsi="Gill Sans MT"/>
                <w:bCs/>
              </w:rPr>
              <w:t>$20.00</w:t>
            </w:r>
          </w:p>
        </w:tc>
        <w:tc>
          <w:tcPr>
            <w:tcW w:w="561" w:type="dxa"/>
            <w:vAlign w:val="center"/>
            <w:hideMark/>
          </w:tcPr>
          <w:p w14:paraId="2E808199"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274" w:type="dxa"/>
            <w:vAlign w:val="center"/>
            <w:hideMark/>
          </w:tcPr>
          <w:p w14:paraId="12F88C99" w14:textId="77777777" w:rsidR="00A15D0E" w:rsidRPr="00F955C8" w:rsidRDefault="00A15D0E" w:rsidP="00A94185">
            <w:pPr>
              <w:jc w:val="center"/>
              <w:rPr>
                <w:rFonts w:ascii="Gill Sans MT" w:hAnsi="Gill Sans MT"/>
                <w:bCs/>
              </w:rPr>
            </w:pPr>
            <w:r w:rsidRPr="00F955C8">
              <w:rPr>
                <w:rFonts w:ascii="Gill Sans MT" w:hAnsi="Gill Sans MT"/>
              </w:rPr>
              <w:t>Compliance</w:t>
            </w:r>
            <w:r w:rsidRPr="00F955C8">
              <w:rPr>
                <w:rFonts w:ascii="Gill Sans MT" w:hAnsi="Gill Sans MT"/>
                <w:bCs/>
              </w:rPr>
              <w:t xml:space="preserve"> and Regulations</w:t>
            </w:r>
          </w:p>
        </w:tc>
        <w:tc>
          <w:tcPr>
            <w:tcW w:w="2400" w:type="dxa"/>
            <w:vAlign w:val="center"/>
            <w:hideMark/>
          </w:tcPr>
          <w:p w14:paraId="64367E08" w14:textId="1EC28112"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2933" w:type="dxa"/>
            <w:vAlign w:val="center"/>
            <w:hideMark/>
          </w:tcPr>
          <w:p w14:paraId="198DD871"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2046" w:type="dxa"/>
            <w:vAlign w:val="center"/>
            <w:hideMark/>
          </w:tcPr>
          <w:p w14:paraId="71B5313A" w14:textId="77777777" w:rsidR="00A15D0E" w:rsidRPr="00F955C8" w:rsidRDefault="00A15D0E" w:rsidP="00A94185">
            <w:pPr>
              <w:jc w:val="center"/>
              <w:rPr>
                <w:rFonts w:ascii="Gill Sans MT" w:hAnsi="Gill Sans MT"/>
                <w:bCs/>
              </w:rPr>
            </w:pPr>
            <w:r w:rsidRPr="00F955C8">
              <w:rPr>
                <w:rFonts w:ascii="Gill Sans MT" w:hAnsi="Gill Sans MT"/>
                <w:bCs/>
              </w:rPr>
              <w:t>info@nwashc.gov.lr | +231779206425</w:t>
            </w:r>
          </w:p>
        </w:tc>
      </w:tr>
      <w:tr w:rsidR="00A15D0E" w:rsidRPr="00F955C8" w14:paraId="2EA827EC" w14:textId="77777777" w:rsidTr="00A94185">
        <w:trPr>
          <w:trHeight w:val="620"/>
        </w:trPr>
        <w:tc>
          <w:tcPr>
            <w:tcW w:w="1387" w:type="dxa"/>
            <w:vAlign w:val="center"/>
            <w:hideMark/>
          </w:tcPr>
          <w:p w14:paraId="44AC60D1" w14:textId="77777777" w:rsidR="00A15D0E" w:rsidRPr="00F955C8" w:rsidRDefault="00A15D0E" w:rsidP="00A94185">
            <w:pPr>
              <w:jc w:val="center"/>
              <w:rPr>
                <w:rFonts w:ascii="Gill Sans MT" w:hAnsi="Gill Sans MT"/>
                <w:bCs/>
              </w:rPr>
            </w:pPr>
            <w:r w:rsidRPr="00F955C8">
              <w:rPr>
                <w:rFonts w:ascii="Gill Sans MT" w:hAnsi="Gill Sans MT"/>
                <w:bCs/>
              </w:rPr>
              <w:t>NWASHC 402</w:t>
            </w:r>
          </w:p>
        </w:tc>
        <w:tc>
          <w:tcPr>
            <w:tcW w:w="745" w:type="dxa"/>
            <w:vAlign w:val="center"/>
            <w:hideMark/>
          </w:tcPr>
          <w:p w14:paraId="240B058C" w14:textId="77777777" w:rsidR="00A15D0E" w:rsidRPr="00F955C8" w:rsidRDefault="00A15D0E" w:rsidP="00A94185">
            <w:pPr>
              <w:jc w:val="center"/>
              <w:rPr>
                <w:rFonts w:ascii="Gill Sans MT" w:hAnsi="Gill Sans MT"/>
                <w:bCs/>
              </w:rPr>
            </w:pPr>
            <w:r w:rsidRPr="00F955C8">
              <w:rPr>
                <w:rFonts w:ascii="Gill Sans MT" w:hAnsi="Gill Sans MT"/>
                <w:bCs/>
              </w:rPr>
              <w:t>$1001-$2000</w:t>
            </w:r>
          </w:p>
        </w:tc>
        <w:tc>
          <w:tcPr>
            <w:tcW w:w="1271" w:type="dxa"/>
            <w:vAlign w:val="center"/>
            <w:hideMark/>
          </w:tcPr>
          <w:p w14:paraId="55E09A9C" w14:textId="77777777" w:rsidR="00A15D0E" w:rsidRPr="00F955C8" w:rsidRDefault="00A15D0E" w:rsidP="00A94185">
            <w:pPr>
              <w:jc w:val="center"/>
              <w:rPr>
                <w:rFonts w:ascii="Gill Sans MT" w:hAnsi="Gill Sans MT"/>
                <w:bCs/>
              </w:rPr>
            </w:pPr>
            <w:r w:rsidRPr="00F955C8">
              <w:rPr>
                <w:rFonts w:ascii="Gill Sans MT" w:hAnsi="Gill Sans MT"/>
              </w:rPr>
              <w:t>300</w:t>
            </w:r>
          </w:p>
        </w:tc>
        <w:tc>
          <w:tcPr>
            <w:tcW w:w="724" w:type="dxa"/>
            <w:vAlign w:val="center"/>
            <w:hideMark/>
          </w:tcPr>
          <w:p w14:paraId="249828D7"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1463" w:type="dxa"/>
            <w:vAlign w:val="center"/>
            <w:hideMark/>
          </w:tcPr>
          <w:p w14:paraId="7C639598" w14:textId="77777777" w:rsidR="00A15D0E" w:rsidRPr="00F955C8" w:rsidRDefault="00A15D0E" w:rsidP="00A94185">
            <w:pPr>
              <w:jc w:val="center"/>
              <w:rPr>
                <w:rFonts w:ascii="Gill Sans MT" w:hAnsi="Gill Sans MT"/>
                <w:bCs/>
              </w:rPr>
            </w:pPr>
            <w:r w:rsidRPr="00F955C8">
              <w:rPr>
                <w:rFonts w:ascii="Gill Sans MT" w:hAnsi="Gill Sans MT"/>
                <w:bCs/>
              </w:rPr>
              <w:t>$20.00</w:t>
            </w:r>
          </w:p>
        </w:tc>
        <w:tc>
          <w:tcPr>
            <w:tcW w:w="561" w:type="dxa"/>
            <w:vAlign w:val="center"/>
            <w:hideMark/>
          </w:tcPr>
          <w:p w14:paraId="136EF217"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274" w:type="dxa"/>
            <w:vAlign w:val="center"/>
            <w:hideMark/>
          </w:tcPr>
          <w:p w14:paraId="224A183A" w14:textId="77777777" w:rsidR="00A15D0E" w:rsidRPr="00F955C8" w:rsidRDefault="00A15D0E" w:rsidP="00A94185">
            <w:pPr>
              <w:jc w:val="center"/>
              <w:rPr>
                <w:rFonts w:ascii="Gill Sans MT" w:hAnsi="Gill Sans MT"/>
                <w:bCs/>
              </w:rPr>
            </w:pPr>
            <w:r w:rsidRPr="00F955C8">
              <w:rPr>
                <w:rFonts w:ascii="Gill Sans MT" w:hAnsi="Gill Sans MT"/>
              </w:rPr>
              <w:t>Compliance</w:t>
            </w:r>
            <w:r w:rsidRPr="00F955C8">
              <w:rPr>
                <w:rFonts w:ascii="Gill Sans MT" w:hAnsi="Gill Sans MT"/>
                <w:bCs/>
              </w:rPr>
              <w:t xml:space="preserve"> and Regulations</w:t>
            </w:r>
          </w:p>
        </w:tc>
        <w:tc>
          <w:tcPr>
            <w:tcW w:w="2400" w:type="dxa"/>
            <w:vAlign w:val="center"/>
            <w:hideMark/>
          </w:tcPr>
          <w:p w14:paraId="0F902192" w14:textId="5A55D719"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2933" w:type="dxa"/>
            <w:vAlign w:val="center"/>
            <w:hideMark/>
          </w:tcPr>
          <w:p w14:paraId="27648FDE"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2046" w:type="dxa"/>
            <w:vAlign w:val="center"/>
            <w:hideMark/>
          </w:tcPr>
          <w:p w14:paraId="57F00978" w14:textId="77777777" w:rsidR="00A15D0E" w:rsidRPr="00F955C8" w:rsidRDefault="00A15D0E" w:rsidP="00A94185">
            <w:pPr>
              <w:jc w:val="center"/>
              <w:rPr>
                <w:rFonts w:ascii="Gill Sans MT" w:hAnsi="Gill Sans MT"/>
                <w:bCs/>
              </w:rPr>
            </w:pPr>
            <w:r w:rsidRPr="00F955C8">
              <w:rPr>
                <w:rFonts w:ascii="Gill Sans MT" w:hAnsi="Gill Sans MT"/>
                <w:bCs/>
              </w:rPr>
              <w:t>info@nwashc.gov.lr | +231779206425</w:t>
            </w:r>
          </w:p>
        </w:tc>
      </w:tr>
      <w:tr w:rsidR="00A15D0E" w:rsidRPr="00F955C8" w14:paraId="74DB3A0A" w14:textId="77777777" w:rsidTr="00A94185">
        <w:trPr>
          <w:trHeight w:val="620"/>
        </w:trPr>
        <w:tc>
          <w:tcPr>
            <w:tcW w:w="1387" w:type="dxa"/>
            <w:vAlign w:val="center"/>
            <w:hideMark/>
          </w:tcPr>
          <w:p w14:paraId="04104EB9" w14:textId="77777777" w:rsidR="00A15D0E" w:rsidRPr="00F955C8" w:rsidRDefault="00A15D0E" w:rsidP="00A94185">
            <w:pPr>
              <w:jc w:val="center"/>
              <w:rPr>
                <w:rFonts w:ascii="Gill Sans MT" w:hAnsi="Gill Sans MT"/>
                <w:bCs/>
              </w:rPr>
            </w:pPr>
            <w:r w:rsidRPr="00F955C8">
              <w:rPr>
                <w:rFonts w:ascii="Gill Sans MT" w:hAnsi="Gill Sans MT"/>
                <w:bCs/>
              </w:rPr>
              <w:lastRenderedPageBreak/>
              <w:t>NWASHC 403</w:t>
            </w:r>
          </w:p>
        </w:tc>
        <w:tc>
          <w:tcPr>
            <w:tcW w:w="745" w:type="dxa"/>
            <w:vAlign w:val="center"/>
            <w:hideMark/>
          </w:tcPr>
          <w:p w14:paraId="00A8B55A" w14:textId="77777777" w:rsidR="00A15D0E" w:rsidRPr="00F955C8" w:rsidRDefault="00A15D0E" w:rsidP="00A94185">
            <w:pPr>
              <w:jc w:val="center"/>
              <w:rPr>
                <w:rFonts w:ascii="Gill Sans MT" w:hAnsi="Gill Sans MT"/>
                <w:bCs/>
              </w:rPr>
            </w:pPr>
            <w:r w:rsidRPr="00F955C8">
              <w:rPr>
                <w:rFonts w:ascii="Gill Sans MT" w:hAnsi="Gill Sans MT"/>
                <w:bCs/>
              </w:rPr>
              <w:t>$501- $1000</w:t>
            </w:r>
          </w:p>
        </w:tc>
        <w:tc>
          <w:tcPr>
            <w:tcW w:w="1271" w:type="dxa"/>
            <w:vAlign w:val="center"/>
            <w:hideMark/>
          </w:tcPr>
          <w:p w14:paraId="6341DC44" w14:textId="77777777" w:rsidR="00A15D0E" w:rsidRPr="00F955C8" w:rsidRDefault="00A15D0E" w:rsidP="00A94185">
            <w:pPr>
              <w:jc w:val="center"/>
              <w:rPr>
                <w:rFonts w:ascii="Gill Sans MT" w:hAnsi="Gill Sans MT"/>
                <w:bCs/>
              </w:rPr>
            </w:pPr>
            <w:r w:rsidRPr="00F955C8">
              <w:rPr>
                <w:rFonts w:ascii="Gill Sans MT" w:hAnsi="Gill Sans MT"/>
              </w:rPr>
              <w:t>150</w:t>
            </w:r>
          </w:p>
        </w:tc>
        <w:tc>
          <w:tcPr>
            <w:tcW w:w="724" w:type="dxa"/>
            <w:vAlign w:val="center"/>
            <w:hideMark/>
          </w:tcPr>
          <w:p w14:paraId="70ABFABD"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1463" w:type="dxa"/>
            <w:vAlign w:val="center"/>
            <w:hideMark/>
          </w:tcPr>
          <w:p w14:paraId="10BF0865" w14:textId="77777777" w:rsidR="00A15D0E" w:rsidRPr="00F955C8" w:rsidRDefault="00A15D0E" w:rsidP="00A94185">
            <w:pPr>
              <w:jc w:val="center"/>
              <w:rPr>
                <w:rFonts w:ascii="Gill Sans MT" w:hAnsi="Gill Sans MT"/>
                <w:bCs/>
              </w:rPr>
            </w:pPr>
            <w:r w:rsidRPr="00F955C8">
              <w:rPr>
                <w:rFonts w:ascii="Gill Sans MT" w:hAnsi="Gill Sans MT"/>
                <w:bCs/>
              </w:rPr>
              <w:t>$20.00</w:t>
            </w:r>
          </w:p>
        </w:tc>
        <w:tc>
          <w:tcPr>
            <w:tcW w:w="561" w:type="dxa"/>
            <w:vAlign w:val="center"/>
            <w:hideMark/>
          </w:tcPr>
          <w:p w14:paraId="0BB1B52E"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274" w:type="dxa"/>
            <w:vAlign w:val="center"/>
            <w:hideMark/>
          </w:tcPr>
          <w:p w14:paraId="3B8058D0" w14:textId="77777777" w:rsidR="00A15D0E" w:rsidRPr="00F955C8" w:rsidRDefault="00A15D0E" w:rsidP="00A94185">
            <w:pPr>
              <w:jc w:val="center"/>
              <w:rPr>
                <w:rFonts w:ascii="Gill Sans MT" w:hAnsi="Gill Sans MT"/>
                <w:bCs/>
              </w:rPr>
            </w:pPr>
            <w:r w:rsidRPr="00F955C8">
              <w:rPr>
                <w:rFonts w:ascii="Gill Sans MT" w:hAnsi="Gill Sans MT"/>
              </w:rPr>
              <w:t>Compliance</w:t>
            </w:r>
            <w:r w:rsidRPr="00F955C8">
              <w:rPr>
                <w:rFonts w:ascii="Gill Sans MT" w:hAnsi="Gill Sans MT"/>
                <w:bCs/>
              </w:rPr>
              <w:t xml:space="preserve"> and Regulations</w:t>
            </w:r>
          </w:p>
        </w:tc>
        <w:tc>
          <w:tcPr>
            <w:tcW w:w="2400" w:type="dxa"/>
            <w:vAlign w:val="center"/>
            <w:hideMark/>
          </w:tcPr>
          <w:p w14:paraId="45DBF8C2" w14:textId="26C374BD"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2933" w:type="dxa"/>
            <w:vAlign w:val="center"/>
            <w:hideMark/>
          </w:tcPr>
          <w:p w14:paraId="22E2F21C"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2046" w:type="dxa"/>
            <w:vAlign w:val="center"/>
            <w:hideMark/>
          </w:tcPr>
          <w:p w14:paraId="776EE885" w14:textId="77777777" w:rsidR="00A15D0E" w:rsidRPr="00F955C8" w:rsidRDefault="00A15D0E" w:rsidP="00A94185">
            <w:pPr>
              <w:jc w:val="center"/>
              <w:rPr>
                <w:rFonts w:ascii="Gill Sans MT" w:hAnsi="Gill Sans MT"/>
                <w:bCs/>
              </w:rPr>
            </w:pPr>
            <w:r w:rsidRPr="00F955C8">
              <w:rPr>
                <w:rFonts w:ascii="Gill Sans MT" w:hAnsi="Gill Sans MT"/>
                <w:bCs/>
              </w:rPr>
              <w:t>info@nwashc.gov.lr | +231779206425</w:t>
            </w:r>
          </w:p>
        </w:tc>
      </w:tr>
      <w:tr w:rsidR="00A15D0E" w:rsidRPr="00F955C8" w14:paraId="01234FA3" w14:textId="77777777" w:rsidTr="00A94185">
        <w:trPr>
          <w:trHeight w:val="620"/>
        </w:trPr>
        <w:tc>
          <w:tcPr>
            <w:tcW w:w="1387" w:type="dxa"/>
            <w:vAlign w:val="center"/>
            <w:hideMark/>
          </w:tcPr>
          <w:p w14:paraId="194E7810" w14:textId="77777777" w:rsidR="00A15D0E" w:rsidRPr="00F955C8" w:rsidRDefault="00A15D0E" w:rsidP="00A94185">
            <w:pPr>
              <w:jc w:val="center"/>
              <w:rPr>
                <w:rFonts w:ascii="Gill Sans MT" w:hAnsi="Gill Sans MT"/>
                <w:bCs/>
              </w:rPr>
            </w:pPr>
            <w:r w:rsidRPr="00F955C8">
              <w:rPr>
                <w:rFonts w:ascii="Gill Sans MT" w:hAnsi="Gill Sans MT"/>
                <w:bCs/>
              </w:rPr>
              <w:t>NWASHC 404</w:t>
            </w:r>
          </w:p>
        </w:tc>
        <w:tc>
          <w:tcPr>
            <w:tcW w:w="745" w:type="dxa"/>
            <w:vAlign w:val="center"/>
            <w:hideMark/>
          </w:tcPr>
          <w:p w14:paraId="7260BCF9" w14:textId="77777777" w:rsidR="00A15D0E" w:rsidRPr="00F955C8" w:rsidRDefault="00A15D0E" w:rsidP="00A94185">
            <w:pPr>
              <w:jc w:val="center"/>
              <w:rPr>
                <w:rFonts w:ascii="Gill Sans MT" w:hAnsi="Gill Sans MT"/>
                <w:bCs/>
              </w:rPr>
            </w:pPr>
            <w:r w:rsidRPr="00F955C8">
              <w:rPr>
                <w:rFonts w:ascii="Gill Sans MT" w:hAnsi="Gill Sans MT"/>
                <w:bCs/>
              </w:rPr>
              <w:t>$301- $500</w:t>
            </w:r>
          </w:p>
        </w:tc>
        <w:tc>
          <w:tcPr>
            <w:tcW w:w="1271" w:type="dxa"/>
            <w:vAlign w:val="center"/>
            <w:hideMark/>
          </w:tcPr>
          <w:p w14:paraId="043EA162" w14:textId="77777777" w:rsidR="00A15D0E" w:rsidRPr="00F955C8" w:rsidRDefault="00A15D0E" w:rsidP="00A94185">
            <w:pPr>
              <w:jc w:val="center"/>
              <w:rPr>
                <w:rFonts w:ascii="Gill Sans MT" w:hAnsi="Gill Sans MT"/>
                <w:bCs/>
              </w:rPr>
            </w:pPr>
            <w:r w:rsidRPr="00F955C8">
              <w:rPr>
                <w:rFonts w:ascii="Gill Sans MT" w:hAnsi="Gill Sans MT"/>
                <w:bCs/>
              </w:rPr>
              <w:t>$</w:t>
            </w:r>
            <w:r w:rsidRPr="00F955C8">
              <w:rPr>
                <w:rFonts w:ascii="Gill Sans MT" w:hAnsi="Gill Sans MT"/>
              </w:rPr>
              <w:t>90</w:t>
            </w:r>
          </w:p>
        </w:tc>
        <w:tc>
          <w:tcPr>
            <w:tcW w:w="724" w:type="dxa"/>
            <w:vAlign w:val="center"/>
            <w:hideMark/>
          </w:tcPr>
          <w:p w14:paraId="71C1E911"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1463" w:type="dxa"/>
            <w:vAlign w:val="center"/>
            <w:hideMark/>
          </w:tcPr>
          <w:p w14:paraId="3717216B" w14:textId="77777777" w:rsidR="00A15D0E" w:rsidRPr="00F955C8" w:rsidRDefault="00A15D0E" w:rsidP="00A94185">
            <w:pPr>
              <w:jc w:val="center"/>
              <w:rPr>
                <w:rFonts w:ascii="Gill Sans MT" w:hAnsi="Gill Sans MT"/>
                <w:bCs/>
              </w:rPr>
            </w:pPr>
            <w:r w:rsidRPr="00F955C8">
              <w:rPr>
                <w:rFonts w:ascii="Gill Sans MT" w:hAnsi="Gill Sans MT"/>
                <w:bCs/>
              </w:rPr>
              <w:t>$20.00</w:t>
            </w:r>
          </w:p>
        </w:tc>
        <w:tc>
          <w:tcPr>
            <w:tcW w:w="561" w:type="dxa"/>
            <w:vAlign w:val="center"/>
            <w:hideMark/>
          </w:tcPr>
          <w:p w14:paraId="0D69E39C"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274" w:type="dxa"/>
            <w:vAlign w:val="center"/>
            <w:hideMark/>
          </w:tcPr>
          <w:p w14:paraId="324D9411" w14:textId="77777777" w:rsidR="00A15D0E" w:rsidRPr="00F955C8" w:rsidRDefault="00A15D0E" w:rsidP="00A94185">
            <w:pPr>
              <w:jc w:val="center"/>
              <w:rPr>
                <w:rFonts w:ascii="Gill Sans MT" w:hAnsi="Gill Sans MT"/>
                <w:bCs/>
              </w:rPr>
            </w:pPr>
            <w:r w:rsidRPr="00F955C8">
              <w:rPr>
                <w:rFonts w:ascii="Gill Sans MT" w:hAnsi="Gill Sans MT"/>
              </w:rPr>
              <w:t>Compliance</w:t>
            </w:r>
            <w:r w:rsidRPr="00F955C8">
              <w:rPr>
                <w:rFonts w:ascii="Gill Sans MT" w:hAnsi="Gill Sans MT"/>
                <w:bCs/>
              </w:rPr>
              <w:t xml:space="preserve"> and Regulations</w:t>
            </w:r>
          </w:p>
        </w:tc>
        <w:tc>
          <w:tcPr>
            <w:tcW w:w="2400" w:type="dxa"/>
            <w:vAlign w:val="center"/>
            <w:hideMark/>
          </w:tcPr>
          <w:p w14:paraId="65361316" w14:textId="6D56A606"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2933" w:type="dxa"/>
            <w:vAlign w:val="center"/>
            <w:hideMark/>
          </w:tcPr>
          <w:p w14:paraId="668714B2"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2046" w:type="dxa"/>
            <w:vAlign w:val="center"/>
            <w:hideMark/>
          </w:tcPr>
          <w:p w14:paraId="6731EB78" w14:textId="77777777" w:rsidR="00A15D0E" w:rsidRPr="00F955C8" w:rsidRDefault="00A15D0E" w:rsidP="00A94185">
            <w:pPr>
              <w:jc w:val="center"/>
              <w:rPr>
                <w:rFonts w:ascii="Gill Sans MT" w:hAnsi="Gill Sans MT"/>
                <w:bCs/>
              </w:rPr>
            </w:pPr>
            <w:r w:rsidRPr="00F955C8">
              <w:rPr>
                <w:rFonts w:ascii="Gill Sans MT" w:hAnsi="Gill Sans MT"/>
                <w:bCs/>
              </w:rPr>
              <w:t>info@nwashc.gov.lr | +231779206425</w:t>
            </w:r>
          </w:p>
        </w:tc>
      </w:tr>
      <w:tr w:rsidR="00A15D0E" w:rsidRPr="00F955C8" w14:paraId="7B23D9C8" w14:textId="77777777" w:rsidTr="00A94185">
        <w:trPr>
          <w:trHeight w:val="620"/>
        </w:trPr>
        <w:tc>
          <w:tcPr>
            <w:tcW w:w="1387" w:type="dxa"/>
            <w:vAlign w:val="center"/>
            <w:hideMark/>
          </w:tcPr>
          <w:p w14:paraId="42B2C90D" w14:textId="77777777" w:rsidR="00A15D0E" w:rsidRPr="00F955C8" w:rsidRDefault="00A15D0E" w:rsidP="00A94185">
            <w:pPr>
              <w:jc w:val="center"/>
              <w:rPr>
                <w:rFonts w:ascii="Gill Sans MT" w:hAnsi="Gill Sans MT"/>
                <w:bCs/>
              </w:rPr>
            </w:pPr>
            <w:r w:rsidRPr="00F955C8">
              <w:rPr>
                <w:rFonts w:ascii="Gill Sans MT" w:hAnsi="Gill Sans MT"/>
                <w:bCs/>
              </w:rPr>
              <w:t>NWASHC 405</w:t>
            </w:r>
          </w:p>
        </w:tc>
        <w:tc>
          <w:tcPr>
            <w:tcW w:w="745" w:type="dxa"/>
            <w:vAlign w:val="center"/>
            <w:hideMark/>
          </w:tcPr>
          <w:p w14:paraId="5FD7D156" w14:textId="77777777" w:rsidR="00A15D0E" w:rsidRPr="00F955C8" w:rsidRDefault="00A15D0E" w:rsidP="00A94185">
            <w:pPr>
              <w:jc w:val="center"/>
              <w:rPr>
                <w:rFonts w:ascii="Gill Sans MT" w:hAnsi="Gill Sans MT"/>
                <w:bCs/>
              </w:rPr>
            </w:pPr>
            <w:r w:rsidRPr="00F955C8">
              <w:rPr>
                <w:rFonts w:ascii="Gill Sans MT" w:hAnsi="Gill Sans MT"/>
                <w:bCs/>
              </w:rPr>
              <w:t>$201-$300</w:t>
            </w:r>
          </w:p>
        </w:tc>
        <w:tc>
          <w:tcPr>
            <w:tcW w:w="1271" w:type="dxa"/>
            <w:vAlign w:val="center"/>
            <w:hideMark/>
          </w:tcPr>
          <w:p w14:paraId="7586BED5" w14:textId="77777777" w:rsidR="00A15D0E" w:rsidRPr="00F955C8" w:rsidRDefault="00A15D0E" w:rsidP="00A94185">
            <w:pPr>
              <w:jc w:val="center"/>
              <w:rPr>
                <w:rFonts w:ascii="Gill Sans MT" w:hAnsi="Gill Sans MT"/>
                <w:bCs/>
              </w:rPr>
            </w:pPr>
            <w:r w:rsidRPr="00F955C8">
              <w:rPr>
                <w:rFonts w:ascii="Gill Sans MT" w:hAnsi="Gill Sans MT"/>
                <w:bCs/>
              </w:rPr>
              <w:t>$60</w:t>
            </w:r>
          </w:p>
        </w:tc>
        <w:tc>
          <w:tcPr>
            <w:tcW w:w="724" w:type="dxa"/>
            <w:vAlign w:val="center"/>
            <w:hideMark/>
          </w:tcPr>
          <w:p w14:paraId="4D53F57A"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1463" w:type="dxa"/>
            <w:vAlign w:val="center"/>
            <w:hideMark/>
          </w:tcPr>
          <w:p w14:paraId="28FD2C27" w14:textId="77777777" w:rsidR="00A15D0E" w:rsidRPr="00F955C8" w:rsidRDefault="00A15D0E" w:rsidP="00A94185">
            <w:pPr>
              <w:jc w:val="center"/>
              <w:rPr>
                <w:rFonts w:ascii="Gill Sans MT" w:hAnsi="Gill Sans MT"/>
                <w:bCs/>
              </w:rPr>
            </w:pPr>
            <w:r w:rsidRPr="00F955C8">
              <w:rPr>
                <w:rFonts w:ascii="Gill Sans MT" w:hAnsi="Gill Sans MT"/>
                <w:bCs/>
              </w:rPr>
              <w:t>$10.00</w:t>
            </w:r>
          </w:p>
        </w:tc>
        <w:tc>
          <w:tcPr>
            <w:tcW w:w="561" w:type="dxa"/>
            <w:vAlign w:val="center"/>
            <w:hideMark/>
          </w:tcPr>
          <w:p w14:paraId="13939E0D"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274" w:type="dxa"/>
            <w:vAlign w:val="center"/>
            <w:hideMark/>
          </w:tcPr>
          <w:p w14:paraId="21230FF2" w14:textId="77777777" w:rsidR="00A15D0E" w:rsidRPr="00F955C8" w:rsidRDefault="00A15D0E" w:rsidP="00A94185">
            <w:pPr>
              <w:jc w:val="center"/>
              <w:rPr>
                <w:rFonts w:ascii="Gill Sans MT" w:hAnsi="Gill Sans MT"/>
                <w:bCs/>
              </w:rPr>
            </w:pPr>
            <w:r w:rsidRPr="00F955C8">
              <w:rPr>
                <w:rFonts w:ascii="Gill Sans MT" w:hAnsi="Gill Sans MT"/>
              </w:rPr>
              <w:t>Compliance</w:t>
            </w:r>
            <w:r w:rsidRPr="00F955C8">
              <w:rPr>
                <w:rFonts w:ascii="Gill Sans MT" w:hAnsi="Gill Sans MT"/>
                <w:bCs/>
              </w:rPr>
              <w:t xml:space="preserve"> and Regulations</w:t>
            </w:r>
          </w:p>
        </w:tc>
        <w:tc>
          <w:tcPr>
            <w:tcW w:w="2400" w:type="dxa"/>
            <w:vAlign w:val="center"/>
            <w:hideMark/>
          </w:tcPr>
          <w:p w14:paraId="59278BBB" w14:textId="3832B185"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2933" w:type="dxa"/>
            <w:vAlign w:val="center"/>
            <w:hideMark/>
          </w:tcPr>
          <w:p w14:paraId="5D287673"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2046" w:type="dxa"/>
            <w:vAlign w:val="center"/>
            <w:hideMark/>
          </w:tcPr>
          <w:p w14:paraId="7454FABB" w14:textId="77777777" w:rsidR="00A15D0E" w:rsidRPr="00F955C8" w:rsidRDefault="00A15D0E" w:rsidP="00A94185">
            <w:pPr>
              <w:jc w:val="center"/>
              <w:rPr>
                <w:rFonts w:ascii="Gill Sans MT" w:hAnsi="Gill Sans MT"/>
                <w:bCs/>
              </w:rPr>
            </w:pPr>
            <w:r w:rsidRPr="00F955C8">
              <w:rPr>
                <w:rFonts w:ascii="Gill Sans MT" w:hAnsi="Gill Sans MT"/>
                <w:bCs/>
              </w:rPr>
              <w:t>info@nwashc.gov.lr | +231779206425</w:t>
            </w:r>
          </w:p>
        </w:tc>
      </w:tr>
      <w:tr w:rsidR="00A15D0E" w:rsidRPr="00F955C8" w14:paraId="486DA1AF" w14:textId="77777777" w:rsidTr="00A94185">
        <w:trPr>
          <w:trHeight w:val="620"/>
        </w:trPr>
        <w:tc>
          <w:tcPr>
            <w:tcW w:w="1387" w:type="dxa"/>
            <w:vAlign w:val="center"/>
            <w:hideMark/>
          </w:tcPr>
          <w:p w14:paraId="2966C59E" w14:textId="77777777" w:rsidR="00A15D0E" w:rsidRPr="00F955C8" w:rsidRDefault="00A15D0E" w:rsidP="00A94185">
            <w:pPr>
              <w:jc w:val="center"/>
              <w:rPr>
                <w:rFonts w:ascii="Gill Sans MT" w:hAnsi="Gill Sans MT"/>
                <w:bCs/>
              </w:rPr>
            </w:pPr>
            <w:r w:rsidRPr="00F955C8">
              <w:rPr>
                <w:rFonts w:ascii="Gill Sans MT" w:hAnsi="Gill Sans MT"/>
                <w:bCs/>
              </w:rPr>
              <w:t>NWASHC 406</w:t>
            </w:r>
          </w:p>
        </w:tc>
        <w:tc>
          <w:tcPr>
            <w:tcW w:w="745" w:type="dxa"/>
            <w:vAlign w:val="center"/>
            <w:hideMark/>
          </w:tcPr>
          <w:p w14:paraId="66B810E4" w14:textId="77777777" w:rsidR="00A15D0E" w:rsidRPr="00F955C8" w:rsidRDefault="00A15D0E" w:rsidP="00A94185">
            <w:pPr>
              <w:jc w:val="center"/>
              <w:rPr>
                <w:rFonts w:ascii="Gill Sans MT" w:hAnsi="Gill Sans MT"/>
                <w:bCs/>
              </w:rPr>
            </w:pPr>
            <w:r w:rsidRPr="00F955C8">
              <w:rPr>
                <w:rFonts w:ascii="Gill Sans MT" w:hAnsi="Gill Sans MT"/>
                <w:bCs/>
              </w:rPr>
              <w:t>$101-$200</w:t>
            </w:r>
          </w:p>
        </w:tc>
        <w:tc>
          <w:tcPr>
            <w:tcW w:w="1271" w:type="dxa"/>
            <w:vAlign w:val="center"/>
            <w:hideMark/>
          </w:tcPr>
          <w:p w14:paraId="3E6CFA82" w14:textId="77777777" w:rsidR="00A15D0E" w:rsidRPr="00F955C8" w:rsidRDefault="00A15D0E" w:rsidP="00A94185">
            <w:pPr>
              <w:jc w:val="center"/>
              <w:rPr>
                <w:rFonts w:ascii="Gill Sans MT" w:hAnsi="Gill Sans MT"/>
                <w:bCs/>
              </w:rPr>
            </w:pPr>
            <w:r w:rsidRPr="00F955C8">
              <w:rPr>
                <w:rFonts w:ascii="Gill Sans MT" w:hAnsi="Gill Sans MT"/>
                <w:bCs/>
              </w:rPr>
              <w:t>$30</w:t>
            </w:r>
          </w:p>
        </w:tc>
        <w:tc>
          <w:tcPr>
            <w:tcW w:w="724" w:type="dxa"/>
            <w:vAlign w:val="center"/>
            <w:hideMark/>
          </w:tcPr>
          <w:p w14:paraId="75D3147B"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1463" w:type="dxa"/>
            <w:vAlign w:val="center"/>
            <w:hideMark/>
          </w:tcPr>
          <w:p w14:paraId="3DC5A8EC" w14:textId="77777777" w:rsidR="00A15D0E" w:rsidRPr="00F955C8" w:rsidRDefault="00A15D0E" w:rsidP="00A94185">
            <w:pPr>
              <w:jc w:val="center"/>
              <w:rPr>
                <w:rFonts w:ascii="Gill Sans MT" w:hAnsi="Gill Sans MT"/>
                <w:bCs/>
              </w:rPr>
            </w:pPr>
            <w:r w:rsidRPr="00F955C8">
              <w:rPr>
                <w:rFonts w:ascii="Gill Sans MT" w:hAnsi="Gill Sans MT"/>
                <w:bCs/>
              </w:rPr>
              <w:t>$10.00</w:t>
            </w:r>
          </w:p>
        </w:tc>
        <w:tc>
          <w:tcPr>
            <w:tcW w:w="561" w:type="dxa"/>
            <w:vAlign w:val="center"/>
            <w:hideMark/>
          </w:tcPr>
          <w:p w14:paraId="62EE317C"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274" w:type="dxa"/>
            <w:vAlign w:val="center"/>
            <w:hideMark/>
          </w:tcPr>
          <w:p w14:paraId="66ED5463" w14:textId="77777777" w:rsidR="00A15D0E" w:rsidRPr="00F955C8" w:rsidRDefault="00A15D0E" w:rsidP="00A94185">
            <w:pPr>
              <w:jc w:val="center"/>
              <w:rPr>
                <w:rFonts w:ascii="Gill Sans MT" w:hAnsi="Gill Sans MT"/>
                <w:bCs/>
              </w:rPr>
            </w:pPr>
            <w:r w:rsidRPr="00F955C8">
              <w:rPr>
                <w:rFonts w:ascii="Gill Sans MT" w:hAnsi="Gill Sans MT"/>
              </w:rPr>
              <w:t>Compliance</w:t>
            </w:r>
            <w:r w:rsidRPr="00F955C8">
              <w:rPr>
                <w:rFonts w:ascii="Gill Sans MT" w:hAnsi="Gill Sans MT"/>
                <w:bCs/>
              </w:rPr>
              <w:t xml:space="preserve"> and Regulations</w:t>
            </w:r>
          </w:p>
        </w:tc>
        <w:tc>
          <w:tcPr>
            <w:tcW w:w="2400" w:type="dxa"/>
            <w:vAlign w:val="center"/>
            <w:hideMark/>
          </w:tcPr>
          <w:p w14:paraId="39CB3AD9" w14:textId="31B41D38"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2933" w:type="dxa"/>
            <w:vAlign w:val="center"/>
            <w:hideMark/>
          </w:tcPr>
          <w:p w14:paraId="449D6B5A"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2046" w:type="dxa"/>
            <w:vAlign w:val="center"/>
            <w:hideMark/>
          </w:tcPr>
          <w:p w14:paraId="662C3156" w14:textId="77777777" w:rsidR="00A15D0E" w:rsidRPr="00F955C8" w:rsidRDefault="00A15D0E" w:rsidP="00A94185">
            <w:pPr>
              <w:jc w:val="center"/>
              <w:rPr>
                <w:rFonts w:ascii="Gill Sans MT" w:hAnsi="Gill Sans MT"/>
                <w:bCs/>
              </w:rPr>
            </w:pPr>
            <w:r w:rsidRPr="00F955C8">
              <w:rPr>
                <w:rFonts w:ascii="Gill Sans MT" w:hAnsi="Gill Sans MT"/>
                <w:bCs/>
              </w:rPr>
              <w:t>info@nwashc.gov.lr | +231779206425</w:t>
            </w:r>
          </w:p>
        </w:tc>
      </w:tr>
      <w:tr w:rsidR="00A15D0E" w:rsidRPr="00F955C8" w14:paraId="652CB632" w14:textId="77777777" w:rsidTr="00A94185">
        <w:trPr>
          <w:trHeight w:val="620"/>
        </w:trPr>
        <w:tc>
          <w:tcPr>
            <w:tcW w:w="1387" w:type="dxa"/>
            <w:vAlign w:val="center"/>
            <w:hideMark/>
          </w:tcPr>
          <w:p w14:paraId="30E09090" w14:textId="77777777" w:rsidR="00A15D0E" w:rsidRPr="00F955C8" w:rsidRDefault="00A15D0E" w:rsidP="00A94185">
            <w:pPr>
              <w:jc w:val="center"/>
              <w:rPr>
                <w:rFonts w:ascii="Gill Sans MT" w:hAnsi="Gill Sans MT"/>
                <w:bCs/>
              </w:rPr>
            </w:pPr>
            <w:r w:rsidRPr="00F955C8">
              <w:rPr>
                <w:rFonts w:ascii="Gill Sans MT" w:hAnsi="Gill Sans MT"/>
                <w:bCs/>
              </w:rPr>
              <w:t>NWASHC 407</w:t>
            </w:r>
          </w:p>
        </w:tc>
        <w:tc>
          <w:tcPr>
            <w:tcW w:w="745" w:type="dxa"/>
            <w:vAlign w:val="center"/>
            <w:hideMark/>
          </w:tcPr>
          <w:p w14:paraId="3216C3EC" w14:textId="77777777" w:rsidR="00A15D0E" w:rsidRPr="00F955C8" w:rsidRDefault="00A15D0E" w:rsidP="00A94185">
            <w:pPr>
              <w:jc w:val="center"/>
              <w:rPr>
                <w:rFonts w:ascii="Gill Sans MT" w:hAnsi="Gill Sans MT"/>
                <w:bCs/>
              </w:rPr>
            </w:pPr>
            <w:r w:rsidRPr="00F955C8">
              <w:rPr>
                <w:rFonts w:ascii="Gill Sans MT" w:hAnsi="Gill Sans MT"/>
                <w:bCs/>
              </w:rPr>
              <w:t>$51-$100</w:t>
            </w:r>
          </w:p>
        </w:tc>
        <w:tc>
          <w:tcPr>
            <w:tcW w:w="1271" w:type="dxa"/>
            <w:vAlign w:val="center"/>
            <w:hideMark/>
          </w:tcPr>
          <w:p w14:paraId="2E6705E2" w14:textId="77777777" w:rsidR="00A15D0E" w:rsidRPr="00F955C8" w:rsidRDefault="00A15D0E" w:rsidP="00A94185">
            <w:pPr>
              <w:jc w:val="center"/>
              <w:rPr>
                <w:rFonts w:ascii="Gill Sans MT" w:hAnsi="Gill Sans MT"/>
                <w:bCs/>
              </w:rPr>
            </w:pPr>
            <w:r w:rsidRPr="00F955C8">
              <w:rPr>
                <w:rFonts w:ascii="Gill Sans MT" w:hAnsi="Gill Sans MT"/>
                <w:bCs/>
              </w:rPr>
              <w:t>$1</w:t>
            </w:r>
            <w:r w:rsidRPr="00F955C8">
              <w:rPr>
                <w:rFonts w:ascii="Gill Sans MT" w:hAnsi="Gill Sans MT"/>
              </w:rPr>
              <w:t>5</w:t>
            </w:r>
          </w:p>
        </w:tc>
        <w:tc>
          <w:tcPr>
            <w:tcW w:w="724" w:type="dxa"/>
            <w:vAlign w:val="center"/>
            <w:hideMark/>
          </w:tcPr>
          <w:p w14:paraId="41597E14"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1463" w:type="dxa"/>
            <w:vAlign w:val="center"/>
            <w:hideMark/>
          </w:tcPr>
          <w:p w14:paraId="214689FA" w14:textId="77777777" w:rsidR="00A15D0E" w:rsidRPr="00F955C8" w:rsidRDefault="00A15D0E" w:rsidP="00A94185">
            <w:pPr>
              <w:jc w:val="center"/>
              <w:rPr>
                <w:rFonts w:ascii="Gill Sans MT" w:hAnsi="Gill Sans MT"/>
                <w:bCs/>
              </w:rPr>
            </w:pPr>
            <w:r w:rsidRPr="00F955C8">
              <w:rPr>
                <w:rFonts w:ascii="Gill Sans MT" w:hAnsi="Gill Sans MT"/>
                <w:bCs/>
              </w:rPr>
              <w:t>$10.00</w:t>
            </w:r>
          </w:p>
        </w:tc>
        <w:tc>
          <w:tcPr>
            <w:tcW w:w="561" w:type="dxa"/>
            <w:vAlign w:val="center"/>
            <w:hideMark/>
          </w:tcPr>
          <w:p w14:paraId="2A2804F4"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274" w:type="dxa"/>
            <w:vAlign w:val="center"/>
            <w:hideMark/>
          </w:tcPr>
          <w:p w14:paraId="5C52C2E8" w14:textId="77777777" w:rsidR="00A15D0E" w:rsidRPr="00F955C8" w:rsidRDefault="00A15D0E" w:rsidP="00A94185">
            <w:pPr>
              <w:jc w:val="center"/>
              <w:rPr>
                <w:rFonts w:ascii="Gill Sans MT" w:hAnsi="Gill Sans MT"/>
                <w:bCs/>
              </w:rPr>
            </w:pPr>
            <w:r w:rsidRPr="00F955C8">
              <w:rPr>
                <w:rFonts w:ascii="Gill Sans MT" w:hAnsi="Gill Sans MT"/>
              </w:rPr>
              <w:t>Compliance</w:t>
            </w:r>
            <w:r w:rsidRPr="00F955C8">
              <w:rPr>
                <w:rFonts w:ascii="Gill Sans MT" w:hAnsi="Gill Sans MT"/>
                <w:bCs/>
              </w:rPr>
              <w:t xml:space="preserve"> and Regulations</w:t>
            </w:r>
          </w:p>
        </w:tc>
        <w:tc>
          <w:tcPr>
            <w:tcW w:w="2400" w:type="dxa"/>
            <w:vAlign w:val="center"/>
            <w:hideMark/>
          </w:tcPr>
          <w:p w14:paraId="6E0C15F2" w14:textId="722D9310"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2933" w:type="dxa"/>
            <w:vAlign w:val="center"/>
            <w:hideMark/>
          </w:tcPr>
          <w:p w14:paraId="60B2D2AF"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2046" w:type="dxa"/>
            <w:vAlign w:val="center"/>
            <w:hideMark/>
          </w:tcPr>
          <w:p w14:paraId="47496176" w14:textId="77777777" w:rsidR="00A15D0E" w:rsidRPr="00F955C8" w:rsidRDefault="00A15D0E" w:rsidP="00A94185">
            <w:pPr>
              <w:jc w:val="center"/>
              <w:rPr>
                <w:rFonts w:ascii="Gill Sans MT" w:hAnsi="Gill Sans MT"/>
                <w:bCs/>
              </w:rPr>
            </w:pPr>
            <w:r w:rsidRPr="00F955C8">
              <w:rPr>
                <w:rFonts w:ascii="Gill Sans MT" w:hAnsi="Gill Sans MT"/>
                <w:bCs/>
              </w:rPr>
              <w:t>info@nwashc.gov.lr | +231779206425</w:t>
            </w:r>
          </w:p>
        </w:tc>
      </w:tr>
      <w:tr w:rsidR="00A15D0E" w:rsidRPr="00F955C8" w14:paraId="54AFD06E" w14:textId="77777777" w:rsidTr="00A94185">
        <w:trPr>
          <w:trHeight w:val="620"/>
        </w:trPr>
        <w:tc>
          <w:tcPr>
            <w:tcW w:w="1387" w:type="dxa"/>
            <w:vAlign w:val="center"/>
            <w:hideMark/>
          </w:tcPr>
          <w:p w14:paraId="7F567D31" w14:textId="77777777" w:rsidR="00A15D0E" w:rsidRPr="00F955C8" w:rsidRDefault="00A15D0E" w:rsidP="00A94185">
            <w:pPr>
              <w:jc w:val="center"/>
              <w:rPr>
                <w:rFonts w:ascii="Gill Sans MT" w:hAnsi="Gill Sans MT"/>
                <w:bCs/>
              </w:rPr>
            </w:pPr>
            <w:r w:rsidRPr="00F955C8">
              <w:rPr>
                <w:rFonts w:ascii="Gill Sans MT" w:hAnsi="Gill Sans MT"/>
                <w:bCs/>
              </w:rPr>
              <w:t>NWASHC 408</w:t>
            </w:r>
          </w:p>
        </w:tc>
        <w:tc>
          <w:tcPr>
            <w:tcW w:w="745" w:type="dxa"/>
            <w:vAlign w:val="center"/>
            <w:hideMark/>
          </w:tcPr>
          <w:p w14:paraId="340DC99F" w14:textId="77777777" w:rsidR="00A15D0E" w:rsidRPr="00F955C8" w:rsidRDefault="00A15D0E" w:rsidP="00A94185">
            <w:pPr>
              <w:jc w:val="center"/>
              <w:rPr>
                <w:rFonts w:ascii="Gill Sans MT" w:hAnsi="Gill Sans MT"/>
                <w:bCs/>
              </w:rPr>
            </w:pPr>
            <w:r w:rsidRPr="00F955C8">
              <w:rPr>
                <w:rFonts w:ascii="Gill Sans MT" w:hAnsi="Gill Sans MT"/>
                <w:bCs/>
              </w:rPr>
              <w:t>$25-50</w:t>
            </w:r>
          </w:p>
        </w:tc>
        <w:tc>
          <w:tcPr>
            <w:tcW w:w="1271" w:type="dxa"/>
            <w:vAlign w:val="center"/>
            <w:hideMark/>
          </w:tcPr>
          <w:p w14:paraId="0FFCA651" w14:textId="77777777" w:rsidR="00A15D0E" w:rsidRPr="00F955C8" w:rsidRDefault="00A15D0E" w:rsidP="00A94185">
            <w:pPr>
              <w:jc w:val="center"/>
              <w:rPr>
                <w:rFonts w:ascii="Gill Sans MT" w:hAnsi="Gill Sans MT"/>
                <w:bCs/>
              </w:rPr>
            </w:pPr>
            <w:r w:rsidRPr="00F955C8">
              <w:rPr>
                <w:rFonts w:ascii="Gill Sans MT" w:hAnsi="Gill Sans MT"/>
                <w:bCs/>
              </w:rPr>
              <w:t>$7</w:t>
            </w:r>
          </w:p>
        </w:tc>
        <w:tc>
          <w:tcPr>
            <w:tcW w:w="724" w:type="dxa"/>
            <w:vAlign w:val="center"/>
            <w:hideMark/>
          </w:tcPr>
          <w:p w14:paraId="6A8524D3" w14:textId="77777777" w:rsidR="00A15D0E" w:rsidRPr="00F955C8" w:rsidRDefault="00A15D0E" w:rsidP="00A94185">
            <w:pPr>
              <w:jc w:val="center"/>
              <w:rPr>
                <w:rFonts w:ascii="Gill Sans MT" w:hAnsi="Gill Sans MT"/>
                <w:bCs/>
              </w:rPr>
            </w:pPr>
            <w:r w:rsidRPr="00F955C8">
              <w:rPr>
                <w:rFonts w:ascii="Gill Sans MT" w:hAnsi="Gill Sans MT"/>
                <w:bCs/>
              </w:rPr>
              <w:t>see annex</w:t>
            </w:r>
          </w:p>
        </w:tc>
        <w:tc>
          <w:tcPr>
            <w:tcW w:w="1463" w:type="dxa"/>
            <w:vAlign w:val="center"/>
            <w:hideMark/>
          </w:tcPr>
          <w:p w14:paraId="10E2A3B9" w14:textId="77777777" w:rsidR="00A15D0E" w:rsidRPr="00F955C8" w:rsidRDefault="00A15D0E" w:rsidP="00A94185">
            <w:pPr>
              <w:jc w:val="center"/>
              <w:rPr>
                <w:rFonts w:ascii="Gill Sans MT" w:hAnsi="Gill Sans MT"/>
                <w:bCs/>
              </w:rPr>
            </w:pPr>
            <w:r w:rsidRPr="00F955C8">
              <w:rPr>
                <w:rFonts w:ascii="Gill Sans MT" w:hAnsi="Gill Sans MT"/>
                <w:bCs/>
              </w:rPr>
              <w:t>$10.00</w:t>
            </w:r>
          </w:p>
        </w:tc>
        <w:tc>
          <w:tcPr>
            <w:tcW w:w="561" w:type="dxa"/>
            <w:vAlign w:val="center"/>
            <w:hideMark/>
          </w:tcPr>
          <w:p w14:paraId="61AFA75A" w14:textId="77777777" w:rsidR="00A15D0E" w:rsidRPr="00F955C8" w:rsidRDefault="00A15D0E" w:rsidP="00A94185">
            <w:pPr>
              <w:jc w:val="center"/>
              <w:rPr>
                <w:rFonts w:ascii="Gill Sans MT" w:hAnsi="Gill Sans MT"/>
                <w:bCs/>
              </w:rPr>
            </w:pPr>
            <w:r w:rsidRPr="00F955C8">
              <w:rPr>
                <w:rFonts w:ascii="Gill Sans MT" w:hAnsi="Gill Sans MT"/>
                <w:bCs/>
              </w:rPr>
              <w:t>8 days</w:t>
            </w:r>
          </w:p>
        </w:tc>
        <w:tc>
          <w:tcPr>
            <w:tcW w:w="1274" w:type="dxa"/>
            <w:vAlign w:val="center"/>
            <w:hideMark/>
          </w:tcPr>
          <w:p w14:paraId="2AB41BE9" w14:textId="77777777" w:rsidR="00A15D0E" w:rsidRPr="00F955C8" w:rsidRDefault="00A15D0E" w:rsidP="00A94185">
            <w:pPr>
              <w:jc w:val="center"/>
              <w:rPr>
                <w:rFonts w:ascii="Gill Sans MT" w:hAnsi="Gill Sans MT"/>
                <w:bCs/>
              </w:rPr>
            </w:pPr>
            <w:r w:rsidRPr="00F955C8">
              <w:rPr>
                <w:rFonts w:ascii="Gill Sans MT" w:hAnsi="Gill Sans MT"/>
              </w:rPr>
              <w:t>Compliance</w:t>
            </w:r>
            <w:r w:rsidRPr="00F955C8">
              <w:rPr>
                <w:rFonts w:ascii="Gill Sans MT" w:hAnsi="Gill Sans MT"/>
                <w:bCs/>
              </w:rPr>
              <w:t xml:space="preserve"> and Regulations</w:t>
            </w:r>
          </w:p>
        </w:tc>
        <w:tc>
          <w:tcPr>
            <w:tcW w:w="2400" w:type="dxa"/>
            <w:vAlign w:val="center"/>
            <w:hideMark/>
          </w:tcPr>
          <w:p w14:paraId="5A9F88EB" w14:textId="190996B1" w:rsidR="00A15D0E" w:rsidRPr="00F955C8" w:rsidRDefault="00A94185"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Pr>
                <w:rFonts w:ascii="Gill Sans MT" w:hAnsi="Gill Sans MT"/>
                <w:bCs/>
              </w:rPr>
              <w:t xml:space="preserve"> S. </w:t>
            </w:r>
            <w:proofErr w:type="spellStart"/>
            <w:r>
              <w:rPr>
                <w:rFonts w:ascii="Gill Sans MT" w:hAnsi="Gill Sans MT"/>
                <w:bCs/>
              </w:rPr>
              <w:t>Sonjor</w:t>
            </w:r>
            <w:proofErr w:type="spellEnd"/>
            <w:r>
              <w:rPr>
                <w:rFonts w:ascii="Gill Sans MT" w:hAnsi="Gill Sans MT"/>
                <w:bCs/>
              </w:rPr>
              <w:t xml:space="preserve"> | fsonjor@nwashc.gov.lr</w:t>
            </w:r>
          </w:p>
        </w:tc>
        <w:tc>
          <w:tcPr>
            <w:tcW w:w="2933" w:type="dxa"/>
            <w:vAlign w:val="center"/>
            <w:hideMark/>
          </w:tcPr>
          <w:p w14:paraId="35547FF4" w14:textId="77777777" w:rsidR="00A15D0E" w:rsidRPr="00F955C8" w:rsidRDefault="00A15D0E" w:rsidP="00A94185">
            <w:pPr>
              <w:jc w:val="center"/>
              <w:rPr>
                <w:rFonts w:ascii="Gill Sans MT" w:hAnsi="Gill Sans MT"/>
                <w:bCs/>
              </w:rPr>
            </w:pPr>
            <w:r w:rsidRPr="00F955C8">
              <w:rPr>
                <w:rFonts w:ascii="Gill Sans MT" w:hAnsi="Gill Sans MT"/>
                <w:bCs/>
              </w:rPr>
              <w:t>Mr. Glenn P. Washington | gwashington@nwashc.gov.lr</w:t>
            </w:r>
          </w:p>
        </w:tc>
        <w:tc>
          <w:tcPr>
            <w:tcW w:w="2046" w:type="dxa"/>
            <w:vAlign w:val="center"/>
            <w:hideMark/>
          </w:tcPr>
          <w:p w14:paraId="05BD92A7" w14:textId="77777777" w:rsidR="00A15D0E" w:rsidRPr="00F955C8" w:rsidRDefault="00A15D0E" w:rsidP="00A94185">
            <w:pPr>
              <w:jc w:val="center"/>
              <w:rPr>
                <w:rFonts w:ascii="Gill Sans MT" w:hAnsi="Gill Sans MT"/>
                <w:bCs/>
              </w:rPr>
            </w:pPr>
            <w:r w:rsidRPr="00F955C8">
              <w:rPr>
                <w:rFonts w:ascii="Gill Sans MT" w:hAnsi="Gill Sans MT"/>
                <w:bCs/>
              </w:rPr>
              <w:t>info@nwashc.gov.lr | +231779206425</w:t>
            </w:r>
          </w:p>
        </w:tc>
      </w:tr>
      <w:tr w:rsidR="00790CB7" w:rsidRPr="00F955C8" w14:paraId="56CC1D84" w14:textId="77777777" w:rsidTr="00A94185">
        <w:trPr>
          <w:trHeight w:val="620"/>
        </w:trPr>
        <w:tc>
          <w:tcPr>
            <w:tcW w:w="1387" w:type="dxa"/>
            <w:vAlign w:val="center"/>
          </w:tcPr>
          <w:p w14:paraId="7A3F4335" w14:textId="3BE45EF6" w:rsidR="00790CB7" w:rsidRPr="00F955C8" w:rsidRDefault="00790CB7" w:rsidP="00A94185">
            <w:pPr>
              <w:jc w:val="center"/>
              <w:rPr>
                <w:rFonts w:ascii="Gill Sans MT" w:hAnsi="Gill Sans MT"/>
                <w:bCs/>
              </w:rPr>
            </w:pPr>
            <w:r>
              <w:rPr>
                <w:rFonts w:ascii="Gill Sans MT" w:hAnsi="Gill Sans MT"/>
                <w:bCs/>
              </w:rPr>
              <w:t>NWASHC 409</w:t>
            </w:r>
          </w:p>
        </w:tc>
        <w:tc>
          <w:tcPr>
            <w:tcW w:w="745" w:type="dxa"/>
            <w:vAlign w:val="center"/>
          </w:tcPr>
          <w:p w14:paraId="6802344C" w14:textId="4EC70B49" w:rsidR="00790CB7" w:rsidRPr="00F955C8" w:rsidRDefault="00790CB7" w:rsidP="00A94185">
            <w:pPr>
              <w:jc w:val="center"/>
              <w:rPr>
                <w:rFonts w:ascii="Gill Sans MT" w:hAnsi="Gill Sans MT"/>
                <w:bCs/>
              </w:rPr>
            </w:pPr>
            <w:r>
              <w:rPr>
                <w:rFonts w:ascii="Gill Sans MT" w:hAnsi="Gill Sans MT"/>
                <w:bCs/>
              </w:rPr>
              <w:t>Public Schools</w:t>
            </w:r>
          </w:p>
        </w:tc>
        <w:tc>
          <w:tcPr>
            <w:tcW w:w="1271" w:type="dxa"/>
            <w:vAlign w:val="center"/>
          </w:tcPr>
          <w:p w14:paraId="379D451D" w14:textId="352C2887" w:rsidR="00790CB7" w:rsidRPr="00F955C8" w:rsidRDefault="00790CB7" w:rsidP="00A94185">
            <w:pPr>
              <w:jc w:val="center"/>
              <w:rPr>
                <w:rFonts w:ascii="Gill Sans MT" w:hAnsi="Gill Sans MT"/>
                <w:bCs/>
              </w:rPr>
            </w:pPr>
            <w:r>
              <w:rPr>
                <w:rFonts w:ascii="Gill Sans MT" w:hAnsi="Gill Sans MT"/>
                <w:bCs/>
              </w:rPr>
              <w:t>$ 50</w:t>
            </w:r>
          </w:p>
        </w:tc>
        <w:tc>
          <w:tcPr>
            <w:tcW w:w="724" w:type="dxa"/>
            <w:vAlign w:val="center"/>
          </w:tcPr>
          <w:p w14:paraId="27714CE4" w14:textId="7E5D321A" w:rsidR="00790CB7" w:rsidRPr="00F955C8" w:rsidRDefault="00790CB7" w:rsidP="00A94185">
            <w:pPr>
              <w:jc w:val="center"/>
              <w:rPr>
                <w:rFonts w:ascii="Gill Sans MT" w:hAnsi="Gill Sans MT"/>
                <w:bCs/>
              </w:rPr>
            </w:pPr>
            <w:r>
              <w:rPr>
                <w:rFonts w:ascii="Gill Sans MT" w:hAnsi="Gill Sans MT"/>
                <w:bCs/>
              </w:rPr>
              <w:t>See Annex</w:t>
            </w:r>
          </w:p>
        </w:tc>
        <w:tc>
          <w:tcPr>
            <w:tcW w:w="1463" w:type="dxa"/>
            <w:vAlign w:val="center"/>
          </w:tcPr>
          <w:p w14:paraId="409F9B1F" w14:textId="181765FA" w:rsidR="00790CB7" w:rsidRPr="00F955C8" w:rsidRDefault="00790CB7" w:rsidP="00A94185">
            <w:pPr>
              <w:jc w:val="center"/>
              <w:rPr>
                <w:rFonts w:ascii="Gill Sans MT" w:hAnsi="Gill Sans MT"/>
                <w:bCs/>
              </w:rPr>
            </w:pPr>
            <w:r>
              <w:rPr>
                <w:rFonts w:ascii="Gill Sans MT" w:hAnsi="Gill Sans MT"/>
                <w:bCs/>
              </w:rPr>
              <w:t>$10</w:t>
            </w:r>
          </w:p>
        </w:tc>
        <w:tc>
          <w:tcPr>
            <w:tcW w:w="561" w:type="dxa"/>
            <w:vAlign w:val="center"/>
          </w:tcPr>
          <w:p w14:paraId="460EDB5D" w14:textId="5CBD44D2" w:rsidR="00790CB7" w:rsidRPr="00F955C8" w:rsidRDefault="00790CB7" w:rsidP="00A94185">
            <w:pPr>
              <w:jc w:val="center"/>
              <w:rPr>
                <w:rFonts w:ascii="Gill Sans MT" w:hAnsi="Gill Sans MT"/>
                <w:bCs/>
              </w:rPr>
            </w:pPr>
            <w:r>
              <w:rPr>
                <w:rFonts w:ascii="Gill Sans MT" w:hAnsi="Gill Sans MT"/>
                <w:bCs/>
              </w:rPr>
              <w:t>8 days</w:t>
            </w:r>
          </w:p>
        </w:tc>
        <w:tc>
          <w:tcPr>
            <w:tcW w:w="1274" w:type="dxa"/>
            <w:vAlign w:val="center"/>
          </w:tcPr>
          <w:p w14:paraId="4302563A" w14:textId="31571058" w:rsidR="00790CB7" w:rsidRPr="00F955C8" w:rsidRDefault="00790CB7" w:rsidP="00A94185">
            <w:pPr>
              <w:jc w:val="center"/>
              <w:rPr>
                <w:rFonts w:ascii="Gill Sans MT" w:hAnsi="Gill Sans MT"/>
              </w:rPr>
            </w:pPr>
            <w:r>
              <w:rPr>
                <w:rFonts w:ascii="Gill Sans MT" w:hAnsi="Gill Sans MT"/>
              </w:rPr>
              <w:t>Compliance and Regulations</w:t>
            </w:r>
          </w:p>
        </w:tc>
        <w:tc>
          <w:tcPr>
            <w:tcW w:w="2400" w:type="dxa"/>
            <w:vAlign w:val="center"/>
          </w:tcPr>
          <w:p w14:paraId="4BB2C7EF" w14:textId="053BC03F" w:rsidR="00790CB7" w:rsidRPr="00790CB7" w:rsidRDefault="00790CB7" w:rsidP="00A94185">
            <w:pPr>
              <w:jc w:val="center"/>
              <w:rPr>
                <w:rFonts w:ascii="Gill Sans MT" w:hAnsi="Gill Sans MT"/>
                <w:bCs/>
              </w:rPr>
            </w:pPr>
            <w:r>
              <w:rPr>
                <w:rFonts w:ascii="Gill Sans MT" w:hAnsi="Gill Sans MT"/>
                <w:bCs/>
              </w:rPr>
              <w:t xml:space="preserve">Mr. </w:t>
            </w:r>
            <w:proofErr w:type="spellStart"/>
            <w:r>
              <w:rPr>
                <w:rFonts w:ascii="Gill Sans MT" w:hAnsi="Gill Sans MT"/>
                <w:bCs/>
              </w:rPr>
              <w:t>Fakpana</w:t>
            </w:r>
            <w:proofErr w:type="spellEnd"/>
            <w:r w:rsidR="00A94185">
              <w:rPr>
                <w:rFonts w:ascii="Gill Sans MT" w:hAnsi="Gill Sans MT"/>
                <w:bCs/>
              </w:rPr>
              <w:t xml:space="preserve"> S.</w:t>
            </w:r>
            <w:r>
              <w:rPr>
                <w:rFonts w:ascii="Gill Sans MT" w:hAnsi="Gill Sans MT"/>
                <w:bCs/>
              </w:rPr>
              <w:t xml:space="preserve"> </w:t>
            </w:r>
            <w:proofErr w:type="spellStart"/>
            <w:r>
              <w:rPr>
                <w:rFonts w:ascii="Gill Sans MT" w:hAnsi="Gill Sans MT"/>
                <w:bCs/>
              </w:rPr>
              <w:t>Sonjor</w:t>
            </w:r>
            <w:proofErr w:type="spellEnd"/>
            <w:r>
              <w:rPr>
                <w:rFonts w:ascii="Gill Sans MT" w:hAnsi="Gill Sans MT"/>
                <w:bCs/>
              </w:rPr>
              <w:t xml:space="preserve"> | fsonjor@nwashc.gov.lr</w:t>
            </w:r>
          </w:p>
        </w:tc>
        <w:tc>
          <w:tcPr>
            <w:tcW w:w="2933" w:type="dxa"/>
            <w:vAlign w:val="center"/>
          </w:tcPr>
          <w:p w14:paraId="24AD0600" w14:textId="64B034D6" w:rsidR="00790CB7" w:rsidRPr="00F955C8" w:rsidRDefault="00790CB7" w:rsidP="00A94185">
            <w:pPr>
              <w:jc w:val="center"/>
              <w:rPr>
                <w:rFonts w:ascii="Gill Sans MT" w:hAnsi="Gill Sans MT"/>
                <w:bCs/>
              </w:rPr>
            </w:pPr>
            <w:r w:rsidRPr="00F955C8">
              <w:rPr>
                <w:rFonts w:ascii="Gill Sans MT" w:hAnsi="Gill Sans MT"/>
                <w:bCs/>
              </w:rPr>
              <w:t>Mr. Glenn P. Washington | gwashington@nwashc.gov.lr</w:t>
            </w:r>
          </w:p>
        </w:tc>
        <w:tc>
          <w:tcPr>
            <w:tcW w:w="2046" w:type="dxa"/>
            <w:vAlign w:val="center"/>
          </w:tcPr>
          <w:p w14:paraId="1CCBF03D" w14:textId="56E7ECCD" w:rsidR="00790CB7" w:rsidRPr="00F955C8" w:rsidRDefault="00790CB7" w:rsidP="00A94185">
            <w:pPr>
              <w:jc w:val="center"/>
              <w:rPr>
                <w:rFonts w:ascii="Gill Sans MT" w:hAnsi="Gill Sans MT"/>
                <w:bCs/>
              </w:rPr>
            </w:pPr>
            <w:r w:rsidRPr="00F955C8">
              <w:rPr>
                <w:rFonts w:ascii="Gill Sans MT" w:hAnsi="Gill Sans MT"/>
                <w:bCs/>
              </w:rPr>
              <w:t>info@nwashc.gov.lr | +231779206425</w:t>
            </w:r>
          </w:p>
        </w:tc>
      </w:tr>
    </w:tbl>
    <w:p w14:paraId="77DBFBE7" w14:textId="77777777" w:rsidR="00A15D0E" w:rsidRPr="00F955C8" w:rsidRDefault="00A15D0E" w:rsidP="00A15D0E">
      <w:pPr>
        <w:jc w:val="center"/>
        <w:rPr>
          <w:rFonts w:ascii="Gill Sans MT" w:hAnsi="Gill Sans MT"/>
          <w:bCs/>
        </w:rPr>
      </w:pPr>
    </w:p>
    <w:p w14:paraId="07315056" w14:textId="77777777" w:rsidR="00EC3F6B" w:rsidRPr="00F955C8" w:rsidRDefault="00EC3F6B">
      <w:pPr>
        <w:ind w:left="405"/>
        <w:rPr>
          <w:rFonts w:ascii="Gill Sans MT" w:eastAsia="Verdana" w:hAnsi="Gill Sans MT" w:cs="Verdana"/>
          <w:b/>
          <w:sz w:val="24"/>
          <w:szCs w:val="24"/>
          <w:u w:val="single"/>
        </w:rPr>
      </w:pPr>
    </w:p>
    <w:p w14:paraId="09E39DF4" w14:textId="77777777" w:rsidR="00EC3F6B" w:rsidRPr="00F955C8" w:rsidRDefault="00EC3F6B">
      <w:pPr>
        <w:ind w:left="405"/>
        <w:rPr>
          <w:rFonts w:ascii="Gill Sans MT" w:eastAsia="Verdana" w:hAnsi="Gill Sans MT" w:cs="Verdana"/>
          <w:b/>
          <w:sz w:val="24"/>
          <w:szCs w:val="24"/>
          <w:u w:val="single"/>
        </w:rPr>
      </w:pPr>
    </w:p>
    <w:p w14:paraId="5A65219B" w14:textId="27C7C9CC" w:rsidR="00F6744F" w:rsidRPr="00F955C8" w:rsidRDefault="00C87D77">
      <w:pPr>
        <w:rPr>
          <w:rFonts w:ascii="Gill Sans MT" w:eastAsia="Verdana" w:hAnsi="Gill Sans MT" w:cs="Verdana"/>
          <w:sz w:val="24"/>
          <w:szCs w:val="24"/>
          <w:u w:val="single"/>
        </w:rPr>
        <w:sectPr w:rsidR="00F6744F" w:rsidRPr="00F955C8">
          <w:footerReference w:type="default" r:id="rId21"/>
          <w:footerReference w:type="first" r:id="rId22"/>
          <w:pgSz w:w="15840" w:h="12240" w:orient="landscape"/>
          <w:pgMar w:top="1440" w:right="1440" w:bottom="1440" w:left="1440" w:header="720" w:footer="720" w:gutter="0"/>
          <w:cols w:space="720"/>
          <w:titlePg/>
        </w:sectPr>
      </w:pPr>
      <w:r>
        <w:rPr>
          <w:rFonts w:ascii="Gill Sans MT" w:eastAsia="Verdana" w:hAnsi="Gill Sans MT" w:cs="Verdana"/>
          <w:sz w:val="24"/>
          <w:szCs w:val="24"/>
          <w:u w:val="single"/>
        </w:rPr>
        <w:t>`</w:t>
      </w:r>
    </w:p>
    <w:p w14:paraId="74C71305" w14:textId="5351CBF6" w:rsidR="00F6744F" w:rsidRPr="00F955C8" w:rsidRDefault="00DB0256" w:rsidP="00EA578E">
      <w:pPr>
        <w:pStyle w:val="Heading1"/>
      </w:pPr>
      <w:bookmarkStart w:id="39" w:name="_Toc188296091"/>
      <w:r w:rsidRPr="00F955C8">
        <w:lastRenderedPageBreak/>
        <w:t>8</w:t>
      </w:r>
      <w:r w:rsidR="00A90AB8" w:rsidRPr="00F955C8">
        <w:t xml:space="preserve"> </w:t>
      </w:r>
      <w:r w:rsidR="00D7525D" w:rsidRPr="00F955C8">
        <w:t xml:space="preserve">YOUR RIGHTS </w:t>
      </w:r>
      <w:r w:rsidRPr="00F955C8">
        <w:t>AND OBLIGATIONS</w:t>
      </w:r>
      <w:bookmarkEnd w:id="39"/>
    </w:p>
    <w:p w14:paraId="1C2D9657" w14:textId="77777777" w:rsidR="00DD1DA5" w:rsidRPr="00F955C8" w:rsidRDefault="00DD1DA5" w:rsidP="00DD1DA5">
      <w:pPr>
        <w:spacing w:line="249" w:lineRule="auto"/>
        <w:ind w:left="720" w:right="1204"/>
        <w:rPr>
          <w:rFonts w:ascii="Gill Sans MT" w:eastAsia="Arial" w:hAnsi="Gill Sans MT" w:cs="Arial"/>
          <w:sz w:val="24"/>
          <w:szCs w:val="24"/>
        </w:rPr>
      </w:pPr>
      <w:bookmarkStart w:id="40" w:name="_heading=h.i4va9zeeiki" w:colFirst="0" w:colLast="0"/>
      <w:bookmarkEnd w:id="40"/>
    </w:p>
    <w:p w14:paraId="1498FFD0" w14:textId="1EA21B85" w:rsidR="00F6744F" w:rsidRPr="00F955C8" w:rsidRDefault="00BF1509" w:rsidP="00DD1DA5">
      <w:pPr>
        <w:pStyle w:val="Heading2"/>
      </w:pPr>
      <w:bookmarkStart w:id="41" w:name="_Toc188296092"/>
      <w:r w:rsidRPr="00F955C8">
        <w:t>8</w:t>
      </w:r>
      <w:r w:rsidR="00DD1DA5" w:rsidRPr="00F955C8">
        <w:t>.1</w:t>
      </w:r>
      <w:r w:rsidR="00A90AB8" w:rsidRPr="00F955C8">
        <w:t xml:space="preserve"> </w:t>
      </w:r>
      <w:r w:rsidR="00DB0256" w:rsidRPr="00F955C8">
        <w:t>Your Rights</w:t>
      </w:r>
      <w:bookmarkEnd w:id="41"/>
      <w:r w:rsidR="00DB0256" w:rsidRPr="00F955C8">
        <w:t xml:space="preserve"> </w:t>
      </w:r>
    </w:p>
    <w:p w14:paraId="6B29A480" w14:textId="44AE5858" w:rsidR="00DB0256" w:rsidRPr="00F955C8" w:rsidRDefault="00BA4956">
      <w:pPr>
        <w:spacing w:after="308" w:line="249" w:lineRule="auto"/>
        <w:ind w:right="1204"/>
        <w:rPr>
          <w:rFonts w:ascii="Gill Sans MT" w:eastAsia="Verdana" w:hAnsi="Gill Sans MT" w:cs="Verdana"/>
          <w:sz w:val="24"/>
          <w:szCs w:val="24"/>
        </w:rPr>
      </w:pPr>
      <w:r>
        <w:rPr>
          <w:rFonts w:ascii="Gill Sans MT" w:eastAsia="Verdana" w:hAnsi="Gill Sans MT" w:cs="Verdana"/>
          <w:sz w:val="24"/>
          <w:szCs w:val="24"/>
        </w:rPr>
        <w:t>A</w:t>
      </w:r>
      <w:r w:rsidR="00DB0256" w:rsidRPr="00F955C8">
        <w:rPr>
          <w:rFonts w:ascii="Gill Sans MT" w:eastAsia="Verdana" w:hAnsi="Gill Sans MT" w:cs="Verdana"/>
          <w:sz w:val="24"/>
          <w:szCs w:val="24"/>
        </w:rPr>
        <w:t xml:space="preserve">s a service user, you have the following rights: </w:t>
      </w:r>
    </w:p>
    <w:p w14:paraId="78E2B709" w14:textId="76A78234" w:rsidR="00DB0256" w:rsidRPr="00F955C8" w:rsidRDefault="00DB0256" w:rsidP="00B10E7C">
      <w:pPr>
        <w:pStyle w:val="ListParagraph"/>
        <w:numPr>
          <w:ilvl w:val="0"/>
          <w:numId w:val="19"/>
        </w:numPr>
        <w:spacing w:after="308" w:line="249" w:lineRule="auto"/>
        <w:ind w:right="1204"/>
        <w:rPr>
          <w:rFonts w:ascii="Gill Sans MT" w:eastAsia="Verdana" w:hAnsi="Gill Sans MT" w:cs="Verdana"/>
          <w:sz w:val="24"/>
          <w:szCs w:val="24"/>
        </w:rPr>
      </w:pPr>
      <w:r w:rsidRPr="00F955C8">
        <w:rPr>
          <w:rFonts w:ascii="Gill Sans MT" w:eastAsia="Verdana" w:hAnsi="Gill Sans MT" w:cs="Verdana"/>
          <w:b/>
          <w:bCs/>
          <w:sz w:val="24"/>
          <w:szCs w:val="24"/>
        </w:rPr>
        <w:t>Right to Quality Service</w:t>
      </w:r>
      <w:r w:rsidRPr="00F955C8">
        <w:rPr>
          <w:rFonts w:ascii="Gill Sans MT" w:eastAsia="Verdana" w:hAnsi="Gill Sans MT" w:cs="Verdana"/>
          <w:sz w:val="24"/>
          <w:szCs w:val="24"/>
        </w:rPr>
        <w:t xml:space="preserve">: Receive efficient, timely, and respectful service in all interactions. </w:t>
      </w:r>
    </w:p>
    <w:p w14:paraId="64321D14" w14:textId="224549E1" w:rsidR="00DB0256" w:rsidRPr="00F955C8" w:rsidRDefault="00DB0256" w:rsidP="00B10E7C">
      <w:pPr>
        <w:pStyle w:val="ListParagraph"/>
        <w:numPr>
          <w:ilvl w:val="0"/>
          <w:numId w:val="19"/>
        </w:numPr>
        <w:spacing w:after="308" w:line="249" w:lineRule="auto"/>
        <w:ind w:right="1204"/>
        <w:rPr>
          <w:rFonts w:ascii="Gill Sans MT" w:eastAsia="Verdana" w:hAnsi="Gill Sans MT" w:cs="Verdana"/>
          <w:sz w:val="24"/>
          <w:szCs w:val="24"/>
        </w:rPr>
      </w:pPr>
      <w:r w:rsidRPr="00F955C8">
        <w:rPr>
          <w:rFonts w:ascii="Gill Sans MT" w:eastAsia="Verdana" w:hAnsi="Gill Sans MT" w:cs="Verdana"/>
          <w:b/>
          <w:bCs/>
          <w:sz w:val="24"/>
          <w:szCs w:val="24"/>
        </w:rPr>
        <w:t>Right to Information</w:t>
      </w:r>
      <w:r w:rsidRPr="00F955C8">
        <w:rPr>
          <w:rFonts w:ascii="Gill Sans MT" w:eastAsia="Verdana" w:hAnsi="Gill Sans MT" w:cs="Verdana"/>
          <w:sz w:val="24"/>
          <w:szCs w:val="24"/>
        </w:rPr>
        <w:t>: Access clear information regarding services, requirements, and timelines.</w:t>
      </w:r>
    </w:p>
    <w:p w14:paraId="1C22E56F" w14:textId="17CD8C36" w:rsidR="00DB0256" w:rsidRPr="00F955C8" w:rsidRDefault="00DB0256" w:rsidP="00B10E7C">
      <w:pPr>
        <w:pStyle w:val="ListParagraph"/>
        <w:numPr>
          <w:ilvl w:val="0"/>
          <w:numId w:val="19"/>
        </w:numPr>
        <w:spacing w:after="308" w:line="249" w:lineRule="auto"/>
        <w:ind w:right="1204"/>
        <w:rPr>
          <w:rFonts w:ascii="Gill Sans MT" w:eastAsia="Verdana" w:hAnsi="Gill Sans MT" w:cs="Verdana"/>
          <w:sz w:val="24"/>
          <w:szCs w:val="24"/>
        </w:rPr>
      </w:pPr>
      <w:r w:rsidRPr="00F955C8">
        <w:rPr>
          <w:rFonts w:ascii="Gill Sans MT" w:eastAsia="Verdana" w:hAnsi="Gill Sans MT" w:cs="Verdana"/>
          <w:b/>
          <w:bCs/>
          <w:sz w:val="24"/>
          <w:szCs w:val="24"/>
        </w:rPr>
        <w:t>Right to Privacy</w:t>
      </w:r>
      <w:r w:rsidRPr="00F955C8">
        <w:rPr>
          <w:rFonts w:ascii="Gill Sans MT" w:eastAsia="Verdana" w:hAnsi="Gill Sans MT" w:cs="Verdana"/>
          <w:sz w:val="24"/>
          <w:szCs w:val="24"/>
        </w:rPr>
        <w:t xml:space="preserve">: Have your data handled with confidentiality and </w:t>
      </w:r>
      <w:r w:rsidR="006B7A14" w:rsidRPr="00F955C8">
        <w:rPr>
          <w:rFonts w:ascii="Gill Sans MT" w:eastAsia="Verdana" w:hAnsi="Gill Sans MT" w:cs="Verdana"/>
          <w:sz w:val="24"/>
          <w:szCs w:val="24"/>
        </w:rPr>
        <w:t>following</w:t>
      </w:r>
      <w:r w:rsidRPr="00F955C8">
        <w:rPr>
          <w:rFonts w:ascii="Gill Sans MT" w:eastAsia="Verdana" w:hAnsi="Gill Sans MT" w:cs="Verdana"/>
          <w:sz w:val="24"/>
          <w:szCs w:val="24"/>
        </w:rPr>
        <w:t xml:space="preserve"> data protection laws.</w:t>
      </w:r>
    </w:p>
    <w:p w14:paraId="21707AEE" w14:textId="13298CA7" w:rsidR="00DB0256" w:rsidRPr="00F955C8" w:rsidRDefault="00DB0256" w:rsidP="00B10E7C">
      <w:pPr>
        <w:pStyle w:val="ListParagraph"/>
        <w:numPr>
          <w:ilvl w:val="0"/>
          <w:numId w:val="19"/>
        </w:numPr>
        <w:spacing w:after="308" w:line="249" w:lineRule="auto"/>
        <w:ind w:right="1204"/>
        <w:rPr>
          <w:rFonts w:ascii="Gill Sans MT" w:eastAsia="Verdana" w:hAnsi="Gill Sans MT" w:cs="Verdana"/>
          <w:sz w:val="24"/>
          <w:szCs w:val="24"/>
        </w:rPr>
      </w:pPr>
      <w:r w:rsidRPr="00F955C8">
        <w:rPr>
          <w:rFonts w:ascii="Gill Sans MT" w:eastAsia="Verdana" w:hAnsi="Gill Sans MT" w:cs="Verdana"/>
          <w:b/>
          <w:bCs/>
          <w:sz w:val="24"/>
          <w:szCs w:val="24"/>
        </w:rPr>
        <w:t>Right to Redress</w:t>
      </w:r>
      <w:r w:rsidRPr="00F955C8">
        <w:rPr>
          <w:rFonts w:ascii="Gill Sans MT" w:eastAsia="Verdana" w:hAnsi="Gill Sans MT" w:cs="Verdana"/>
          <w:sz w:val="24"/>
          <w:szCs w:val="24"/>
        </w:rPr>
        <w:t>: Lodge complaints and receive appropriate and timely responses to resolve issues.</w:t>
      </w:r>
    </w:p>
    <w:p w14:paraId="379DFD1B" w14:textId="17E8024D" w:rsidR="00DF6565" w:rsidRPr="00F955C8" w:rsidRDefault="00BF1509" w:rsidP="00DD1DA5">
      <w:pPr>
        <w:pStyle w:val="Heading2"/>
      </w:pPr>
      <w:bookmarkStart w:id="42" w:name="_Toc188296093"/>
      <w:r w:rsidRPr="00F955C8">
        <w:t>8</w:t>
      </w:r>
      <w:r w:rsidR="00DD1DA5" w:rsidRPr="00F955C8">
        <w:t>.2</w:t>
      </w:r>
      <w:r w:rsidR="00A90AB8" w:rsidRPr="00F955C8">
        <w:t xml:space="preserve"> </w:t>
      </w:r>
      <w:r w:rsidR="00DF6565" w:rsidRPr="00F955C8">
        <w:t>Your Obligation</w:t>
      </w:r>
      <w:bookmarkEnd w:id="42"/>
    </w:p>
    <w:p w14:paraId="059AED81" w14:textId="4CBEE9A3" w:rsidR="00DF6565" w:rsidRPr="00F955C8" w:rsidRDefault="009546B3" w:rsidP="00B10E7C">
      <w:pPr>
        <w:pStyle w:val="ListParagraph"/>
        <w:numPr>
          <w:ilvl w:val="0"/>
          <w:numId w:val="7"/>
        </w:numPr>
        <w:spacing w:after="308" w:line="249" w:lineRule="auto"/>
        <w:ind w:right="1204"/>
        <w:rPr>
          <w:rFonts w:ascii="Gill Sans MT" w:eastAsia="Arial" w:hAnsi="Gill Sans MT" w:cs="Arial"/>
          <w:sz w:val="24"/>
          <w:szCs w:val="24"/>
        </w:rPr>
      </w:pPr>
      <w:r w:rsidRPr="00F955C8">
        <w:rPr>
          <w:rFonts w:ascii="Gill Sans MT" w:eastAsia="Verdana" w:hAnsi="Gill Sans MT" w:cs="Verdana"/>
          <w:b/>
          <w:bCs/>
          <w:sz w:val="24"/>
          <w:szCs w:val="24"/>
        </w:rPr>
        <w:t>Compliance</w:t>
      </w:r>
      <w:r w:rsidRPr="00F955C8">
        <w:rPr>
          <w:rFonts w:ascii="Gill Sans MT" w:eastAsia="Verdana" w:hAnsi="Gill Sans MT" w:cs="Verdana"/>
          <w:sz w:val="24"/>
          <w:szCs w:val="24"/>
        </w:rPr>
        <w:t>: To s</w:t>
      </w:r>
      <w:r w:rsidR="00DF6565" w:rsidRPr="00F955C8">
        <w:rPr>
          <w:rFonts w:ascii="Gill Sans MT" w:eastAsia="Verdana" w:hAnsi="Gill Sans MT" w:cs="Verdana"/>
          <w:sz w:val="24"/>
          <w:szCs w:val="24"/>
        </w:rPr>
        <w:t xml:space="preserve">ubmit </w:t>
      </w:r>
      <w:r w:rsidR="00B970E5" w:rsidRPr="00F955C8">
        <w:rPr>
          <w:rFonts w:ascii="Gill Sans MT" w:eastAsia="Verdana" w:hAnsi="Gill Sans MT" w:cs="Verdana"/>
          <w:sz w:val="24"/>
          <w:szCs w:val="24"/>
        </w:rPr>
        <w:t xml:space="preserve">a </w:t>
      </w:r>
      <w:r w:rsidR="00DF6565" w:rsidRPr="00F955C8">
        <w:rPr>
          <w:rFonts w:ascii="Gill Sans MT" w:eastAsia="Verdana" w:hAnsi="Gill Sans MT" w:cs="Verdana"/>
          <w:sz w:val="24"/>
          <w:szCs w:val="24"/>
        </w:rPr>
        <w:t xml:space="preserve">request for application for WASH Licenses and Clearances in </w:t>
      </w:r>
      <w:r w:rsidR="00B970E5" w:rsidRPr="00F955C8">
        <w:rPr>
          <w:rFonts w:ascii="Gill Sans MT" w:eastAsia="Verdana" w:hAnsi="Gill Sans MT" w:cs="Verdana"/>
          <w:sz w:val="24"/>
          <w:szCs w:val="24"/>
        </w:rPr>
        <w:t xml:space="preserve">an </w:t>
      </w:r>
      <w:r w:rsidR="00DF6565" w:rsidRPr="00F955C8">
        <w:rPr>
          <w:rFonts w:ascii="Gill Sans MT" w:eastAsia="Verdana" w:hAnsi="Gill Sans MT" w:cs="Verdana"/>
          <w:sz w:val="24"/>
          <w:szCs w:val="24"/>
        </w:rPr>
        <w:t>appropriate and timely manner</w:t>
      </w:r>
      <w:r w:rsidR="00866180" w:rsidRPr="00F955C8">
        <w:rPr>
          <w:rFonts w:ascii="Gill Sans MT" w:eastAsia="Verdana" w:hAnsi="Gill Sans MT" w:cs="Verdana"/>
          <w:sz w:val="24"/>
          <w:szCs w:val="24"/>
        </w:rPr>
        <w:t xml:space="preserve"> as outlined in the Application for such operation documents</w:t>
      </w:r>
      <w:r w:rsidR="00DB0256" w:rsidRPr="00F955C8">
        <w:rPr>
          <w:rFonts w:ascii="Gill Sans MT" w:eastAsia="Verdana" w:hAnsi="Gill Sans MT" w:cs="Verdana"/>
          <w:sz w:val="24"/>
          <w:szCs w:val="24"/>
        </w:rPr>
        <w:t>.</w:t>
      </w:r>
    </w:p>
    <w:p w14:paraId="14D628DB" w14:textId="5C6056EF" w:rsidR="00DF6565" w:rsidRPr="00F955C8" w:rsidRDefault="009546B3" w:rsidP="00B10E7C">
      <w:pPr>
        <w:pStyle w:val="ListParagraph"/>
        <w:numPr>
          <w:ilvl w:val="0"/>
          <w:numId w:val="7"/>
        </w:numPr>
        <w:spacing w:after="308" w:line="249" w:lineRule="auto"/>
        <w:ind w:right="1204"/>
        <w:rPr>
          <w:rFonts w:ascii="Gill Sans MT" w:eastAsia="Arial" w:hAnsi="Gill Sans MT" w:cs="Arial"/>
          <w:sz w:val="24"/>
          <w:szCs w:val="24"/>
        </w:rPr>
      </w:pPr>
      <w:r w:rsidRPr="00F955C8">
        <w:rPr>
          <w:rFonts w:ascii="Gill Sans MT" w:eastAsia="Arial" w:hAnsi="Gill Sans MT" w:cs="Arial"/>
          <w:b/>
          <w:bCs/>
          <w:sz w:val="24"/>
          <w:szCs w:val="24"/>
        </w:rPr>
        <w:t>Meeting Attendance</w:t>
      </w:r>
      <w:r w:rsidRPr="00F955C8">
        <w:rPr>
          <w:rFonts w:ascii="Gill Sans MT" w:eastAsia="Arial" w:hAnsi="Gill Sans MT" w:cs="Arial"/>
          <w:sz w:val="24"/>
          <w:szCs w:val="24"/>
        </w:rPr>
        <w:t xml:space="preserve">: Attend all Monthly Coordination </w:t>
      </w:r>
      <w:r w:rsidR="009956F9" w:rsidRPr="00F955C8">
        <w:rPr>
          <w:rFonts w:ascii="Gill Sans MT" w:eastAsia="Arial" w:hAnsi="Gill Sans MT" w:cs="Arial"/>
          <w:sz w:val="24"/>
          <w:szCs w:val="24"/>
        </w:rPr>
        <w:t>Meetings</w:t>
      </w:r>
      <w:r w:rsidRPr="00F955C8">
        <w:rPr>
          <w:rFonts w:ascii="Gill Sans MT" w:eastAsia="Arial" w:hAnsi="Gill Sans MT" w:cs="Arial"/>
          <w:sz w:val="24"/>
          <w:szCs w:val="24"/>
        </w:rPr>
        <w:t xml:space="preserve"> at both national and sub-national levels</w:t>
      </w:r>
      <w:r w:rsidR="006E1BCD" w:rsidRPr="00F955C8">
        <w:rPr>
          <w:rFonts w:ascii="Gill Sans MT" w:eastAsia="Arial" w:hAnsi="Gill Sans MT" w:cs="Arial"/>
          <w:sz w:val="24"/>
          <w:szCs w:val="24"/>
        </w:rPr>
        <w:t xml:space="preserve"> as prescribed by your license and certificates</w:t>
      </w:r>
      <w:r w:rsidR="00DB0256" w:rsidRPr="00F955C8">
        <w:rPr>
          <w:rFonts w:ascii="Gill Sans MT" w:eastAsia="Arial" w:hAnsi="Gill Sans MT" w:cs="Arial"/>
          <w:sz w:val="24"/>
          <w:szCs w:val="24"/>
        </w:rPr>
        <w:t>.</w:t>
      </w:r>
    </w:p>
    <w:p w14:paraId="1B1A8FF9" w14:textId="7FD39207" w:rsidR="009546B3" w:rsidRPr="00F955C8" w:rsidRDefault="009546B3" w:rsidP="00B10E7C">
      <w:pPr>
        <w:pStyle w:val="ListParagraph"/>
        <w:numPr>
          <w:ilvl w:val="0"/>
          <w:numId w:val="7"/>
        </w:numPr>
        <w:spacing w:after="308" w:line="249" w:lineRule="auto"/>
        <w:ind w:right="1204"/>
        <w:rPr>
          <w:rFonts w:ascii="Gill Sans MT" w:eastAsia="Arial" w:hAnsi="Gill Sans MT" w:cs="Arial"/>
          <w:sz w:val="24"/>
          <w:szCs w:val="24"/>
        </w:rPr>
      </w:pPr>
      <w:r w:rsidRPr="00F955C8">
        <w:rPr>
          <w:rFonts w:ascii="Gill Sans MT" w:eastAsia="Arial" w:hAnsi="Gill Sans MT" w:cs="Arial"/>
          <w:b/>
          <w:bCs/>
          <w:sz w:val="24"/>
          <w:szCs w:val="24"/>
        </w:rPr>
        <w:t>Complaints</w:t>
      </w:r>
      <w:r w:rsidRPr="00F955C8">
        <w:rPr>
          <w:rFonts w:ascii="Gill Sans MT" w:eastAsia="Arial" w:hAnsi="Gill Sans MT" w:cs="Arial"/>
          <w:sz w:val="24"/>
          <w:szCs w:val="24"/>
        </w:rPr>
        <w:t>: Report all complaints in a timely and appropriate manner</w:t>
      </w:r>
      <w:r w:rsidR="00866180" w:rsidRPr="00F955C8">
        <w:rPr>
          <w:rFonts w:ascii="Gill Sans MT" w:eastAsia="Arial" w:hAnsi="Gill Sans MT" w:cs="Arial"/>
          <w:sz w:val="24"/>
          <w:szCs w:val="24"/>
        </w:rPr>
        <w:t xml:space="preserve"> and adhere to processes prescribed in the complaint channels and steps</w:t>
      </w:r>
    </w:p>
    <w:p w14:paraId="354A53A6" w14:textId="3C387592" w:rsidR="009546B3" w:rsidRPr="00F955C8" w:rsidRDefault="009546B3" w:rsidP="00B10E7C">
      <w:pPr>
        <w:pStyle w:val="ListParagraph"/>
        <w:numPr>
          <w:ilvl w:val="0"/>
          <w:numId w:val="7"/>
        </w:numPr>
        <w:spacing w:after="308" w:line="249" w:lineRule="auto"/>
        <w:ind w:right="1204"/>
        <w:rPr>
          <w:rFonts w:ascii="Gill Sans MT" w:eastAsia="Arial" w:hAnsi="Gill Sans MT" w:cs="Arial"/>
          <w:sz w:val="24"/>
          <w:szCs w:val="24"/>
        </w:rPr>
      </w:pPr>
      <w:r w:rsidRPr="00F955C8">
        <w:rPr>
          <w:rFonts w:ascii="Gill Sans MT" w:eastAsia="Arial" w:hAnsi="Gill Sans MT" w:cs="Arial"/>
          <w:b/>
          <w:bCs/>
          <w:sz w:val="24"/>
          <w:szCs w:val="24"/>
        </w:rPr>
        <w:t>Service Delivery</w:t>
      </w:r>
      <w:r w:rsidRPr="00F955C8">
        <w:rPr>
          <w:rFonts w:ascii="Gill Sans MT" w:eastAsia="Arial" w:hAnsi="Gill Sans MT" w:cs="Arial"/>
          <w:sz w:val="24"/>
          <w:szCs w:val="24"/>
        </w:rPr>
        <w:t xml:space="preserve">: Construct and implement WASH services and facilities to facilitate scaling up, </w:t>
      </w:r>
      <w:r w:rsidR="006B7A14" w:rsidRPr="00F955C8">
        <w:rPr>
          <w:rFonts w:ascii="Gill Sans MT" w:eastAsia="Arial" w:hAnsi="Gill Sans MT" w:cs="Arial"/>
          <w:sz w:val="24"/>
          <w:szCs w:val="24"/>
        </w:rPr>
        <w:t>sustainability of</w:t>
      </w:r>
      <w:r w:rsidRPr="00F955C8">
        <w:rPr>
          <w:rFonts w:ascii="Gill Sans MT" w:eastAsia="Arial" w:hAnsi="Gill Sans MT" w:cs="Arial"/>
          <w:sz w:val="24"/>
          <w:szCs w:val="24"/>
        </w:rPr>
        <w:t xml:space="preserve"> climate resilience</w:t>
      </w:r>
      <w:r w:rsidR="006B7A14" w:rsidRPr="00F955C8">
        <w:rPr>
          <w:rFonts w:ascii="Gill Sans MT" w:eastAsia="Arial" w:hAnsi="Gill Sans MT" w:cs="Arial"/>
          <w:sz w:val="24"/>
          <w:szCs w:val="24"/>
        </w:rPr>
        <w:t>,</w:t>
      </w:r>
      <w:r w:rsidRPr="00F955C8">
        <w:rPr>
          <w:rFonts w:ascii="Gill Sans MT" w:eastAsia="Arial" w:hAnsi="Gill Sans MT" w:cs="Arial"/>
          <w:sz w:val="24"/>
          <w:szCs w:val="24"/>
        </w:rPr>
        <w:t xml:space="preserve"> and environmental robustness</w:t>
      </w:r>
    </w:p>
    <w:p w14:paraId="314D2FDA" w14:textId="632231DE" w:rsidR="009546B3" w:rsidRPr="00F955C8" w:rsidRDefault="00866180" w:rsidP="00B10E7C">
      <w:pPr>
        <w:pStyle w:val="ListParagraph"/>
        <w:numPr>
          <w:ilvl w:val="0"/>
          <w:numId w:val="7"/>
        </w:numPr>
        <w:spacing w:after="308" w:line="249" w:lineRule="auto"/>
        <w:ind w:right="1204"/>
        <w:rPr>
          <w:rFonts w:ascii="Gill Sans MT" w:eastAsia="Arial" w:hAnsi="Gill Sans MT" w:cs="Arial"/>
          <w:sz w:val="24"/>
          <w:szCs w:val="24"/>
        </w:rPr>
      </w:pPr>
      <w:r w:rsidRPr="00F955C8">
        <w:rPr>
          <w:rFonts w:ascii="Gill Sans MT" w:eastAsia="Arial" w:hAnsi="Gill Sans MT" w:cs="Arial"/>
          <w:b/>
          <w:bCs/>
          <w:sz w:val="24"/>
          <w:szCs w:val="24"/>
        </w:rPr>
        <w:t>Respect and F</w:t>
      </w:r>
      <w:r w:rsidR="009546B3" w:rsidRPr="00F955C8">
        <w:rPr>
          <w:rFonts w:ascii="Gill Sans MT" w:eastAsia="Arial" w:hAnsi="Gill Sans MT" w:cs="Arial"/>
          <w:b/>
          <w:bCs/>
          <w:sz w:val="24"/>
          <w:szCs w:val="24"/>
        </w:rPr>
        <w:t>air play</w:t>
      </w:r>
      <w:r w:rsidR="009546B3" w:rsidRPr="00F955C8">
        <w:rPr>
          <w:rFonts w:ascii="Gill Sans MT" w:eastAsia="Arial" w:hAnsi="Gill Sans MT" w:cs="Arial"/>
          <w:sz w:val="24"/>
          <w:szCs w:val="24"/>
        </w:rPr>
        <w:t>: Award consumers, individuals</w:t>
      </w:r>
      <w:r w:rsidR="006B7A14" w:rsidRPr="00F955C8">
        <w:rPr>
          <w:rFonts w:ascii="Gill Sans MT" w:eastAsia="Arial" w:hAnsi="Gill Sans MT" w:cs="Arial"/>
          <w:sz w:val="24"/>
          <w:szCs w:val="24"/>
        </w:rPr>
        <w:t>,</w:t>
      </w:r>
      <w:r w:rsidR="009546B3" w:rsidRPr="00F955C8">
        <w:rPr>
          <w:rFonts w:ascii="Gill Sans MT" w:eastAsia="Arial" w:hAnsi="Gill Sans MT" w:cs="Arial"/>
          <w:sz w:val="24"/>
          <w:szCs w:val="24"/>
        </w:rPr>
        <w:t xml:space="preserve"> and all status citizens and residents respect and fair play in the delivery of services</w:t>
      </w:r>
    </w:p>
    <w:p w14:paraId="28EE89AB" w14:textId="762380FB" w:rsidR="009546B3" w:rsidRPr="00F955C8" w:rsidRDefault="009546B3" w:rsidP="00B10E7C">
      <w:pPr>
        <w:pStyle w:val="ListParagraph"/>
        <w:numPr>
          <w:ilvl w:val="0"/>
          <w:numId w:val="7"/>
        </w:numPr>
        <w:spacing w:after="308" w:line="249" w:lineRule="auto"/>
        <w:ind w:right="1204"/>
        <w:rPr>
          <w:rFonts w:ascii="Gill Sans MT" w:eastAsia="Arial" w:hAnsi="Gill Sans MT" w:cs="Arial"/>
          <w:sz w:val="24"/>
          <w:szCs w:val="24"/>
        </w:rPr>
      </w:pPr>
      <w:r w:rsidRPr="00F955C8">
        <w:rPr>
          <w:rFonts w:ascii="Gill Sans MT" w:eastAsia="Arial" w:hAnsi="Gill Sans MT" w:cs="Arial"/>
          <w:b/>
          <w:bCs/>
          <w:sz w:val="24"/>
          <w:szCs w:val="24"/>
        </w:rPr>
        <w:t xml:space="preserve">Transparency in </w:t>
      </w:r>
      <w:r w:rsidR="00866180" w:rsidRPr="00F955C8">
        <w:rPr>
          <w:rFonts w:ascii="Gill Sans MT" w:eastAsia="Arial" w:hAnsi="Gill Sans MT" w:cs="Arial"/>
          <w:b/>
          <w:bCs/>
          <w:sz w:val="24"/>
          <w:szCs w:val="24"/>
        </w:rPr>
        <w:t>O</w:t>
      </w:r>
      <w:r w:rsidRPr="00F955C8">
        <w:rPr>
          <w:rFonts w:ascii="Gill Sans MT" w:eastAsia="Arial" w:hAnsi="Gill Sans MT" w:cs="Arial"/>
          <w:b/>
          <w:bCs/>
          <w:sz w:val="24"/>
          <w:szCs w:val="24"/>
        </w:rPr>
        <w:t>perations:</w:t>
      </w:r>
      <w:r w:rsidRPr="00F955C8">
        <w:rPr>
          <w:rFonts w:ascii="Gill Sans MT" w:eastAsia="Arial" w:hAnsi="Gill Sans MT" w:cs="Arial"/>
          <w:sz w:val="24"/>
          <w:szCs w:val="24"/>
        </w:rPr>
        <w:t xml:space="preserve"> Operate in an open transparent and accountable manner</w:t>
      </w:r>
    </w:p>
    <w:p w14:paraId="1F0C0D64" w14:textId="11CF920A" w:rsidR="00866180" w:rsidRPr="00F955C8" w:rsidRDefault="00866180" w:rsidP="00B10E7C">
      <w:pPr>
        <w:pStyle w:val="ListParagraph"/>
        <w:numPr>
          <w:ilvl w:val="0"/>
          <w:numId w:val="7"/>
        </w:numPr>
        <w:spacing w:after="308" w:line="249" w:lineRule="auto"/>
        <w:ind w:right="1204"/>
        <w:rPr>
          <w:rFonts w:ascii="Gill Sans MT" w:eastAsia="Arial" w:hAnsi="Gill Sans MT" w:cs="Arial"/>
          <w:sz w:val="24"/>
          <w:szCs w:val="24"/>
        </w:rPr>
      </w:pPr>
      <w:r w:rsidRPr="00F955C8">
        <w:rPr>
          <w:rFonts w:ascii="Gill Sans MT" w:eastAsia="Arial" w:hAnsi="Gill Sans MT" w:cs="Arial"/>
          <w:b/>
          <w:bCs/>
          <w:sz w:val="24"/>
          <w:szCs w:val="24"/>
        </w:rPr>
        <w:t>Plans and Programs:</w:t>
      </w:r>
      <w:r w:rsidRPr="00F955C8">
        <w:rPr>
          <w:rFonts w:ascii="Gill Sans MT" w:eastAsia="Arial" w:hAnsi="Gill Sans MT" w:cs="Arial"/>
          <w:sz w:val="24"/>
          <w:szCs w:val="24"/>
        </w:rPr>
        <w:t xml:space="preserve"> Submit plans and if </w:t>
      </w:r>
      <w:r w:rsidR="006B7A14" w:rsidRPr="00F955C8">
        <w:rPr>
          <w:rFonts w:ascii="Gill Sans MT" w:eastAsia="Arial" w:hAnsi="Gill Sans MT" w:cs="Arial"/>
          <w:sz w:val="24"/>
          <w:szCs w:val="24"/>
        </w:rPr>
        <w:t>possible,</w:t>
      </w:r>
      <w:r w:rsidRPr="00F955C8">
        <w:rPr>
          <w:rFonts w:ascii="Gill Sans MT" w:eastAsia="Arial" w:hAnsi="Gill Sans MT" w:cs="Arial"/>
          <w:sz w:val="24"/>
          <w:szCs w:val="24"/>
        </w:rPr>
        <w:t xml:space="preserve"> involve the Commission in the planning process of your entities</w:t>
      </w:r>
    </w:p>
    <w:p w14:paraId="7B68C1B3" w14:textId="77777777" w:rsidR="00D7158F" w:rsidRPr="00F955C8" w:rsidRDefault="00D7158F">
      <w:pPr>
        <w:spacing w:after="308" w:line="249" w:lineRule="auto"/>
        <w:ind w:left="715" w:right="1204" w:hanging="10"/>
        <w:rPr>
          <w:rFonts w:ascii="Gill Sans MT" w:eastAsia="Verdana" w:hAnsi="Gill Sans MT" w:cs="Verdana"/>
          <w:sz w:val="24"/>
          <w:szCs w:val="24"/>
          <w:u w:val="single"/>
        </w:rPr>
        <w:sectPr w:rsidR="00D7158F" w:rsidRPr="00F955C8" w:rsidSect="00D7158F">
          <w:pgSz w:w="12240" w:h="15840"/>
          <w:pgMar w:top="1440" w:right="1440" w:bottom="1440" w:left="1440" w:header="720" w:footer="170" w:gutter="0"/>
          <w:cols w:space="720"/>
          <w:titlePg/>
          <w:docGrid w:linePitch="299"/>
        </w:sectPr>
      </w:pPr>
    </w:p>
    <w:p w14:paraId="2F7390DC" w14:textId="6010C6C8" w:rsidR="00FB2AE2" w:rsidRPr="00F955C8" w:rsidRDefault="00BF1509" w:rsidP="00EA578E">
      <w:pPr>
        <w:pStyle w:val="Heading1"/>
      </w:pPr>
      <w:bookmarkStart w:id="43" w:name="_Toc182416521"/>
      <w:bookmarkStart w:id="44" w:name="_Toc188296094"/>
      <w:r w:rsidRPr="00F955C8">
        <w:lastRenderedPageBreak/>
        <w:t>9</w:t>
      </w:r>
      <w:r w:rsidR="00A90AB8" w:rsidRPr="00F955C8">
        <w:t xml:space="preserve">. </w:t>
      </w:r>
      <w:r w:rsidR="00D7525D" w:rsidRPr="00F955C8">
        <w:t>ANNEXES</w:t>
      </w:r>
      <w:bookmarkEnd w:id="43"/>
      <w:bookmarkEnd w:id="44"/>
    </w:p>
    <w:p w14:paraId="2011DB24" w14:textId="538AE59D" w:rsidR="00A15D0E" w:rsidRPr="00F955C8" w:rsidRDefault="00A90AB8" w:rsidP="00EA578E">
      <w:pPr>
        <w:pStyle w:val="Heading1"/>
      </w:pPr>
      <w:bookmarkStart w:id="45" w:name="_Toc188296095"/>
      <w:r w:rsidRPr="00F955C8">
        <w:t xml:space="preserve">ANNEX A: </w:t>
      </w:r>
      <w:r w:rsidR="00A15D0E" w:rsidRPr="00F955C8">
        <w:t>COMPLAINT FORM</w:t>
      </w:r>
      <w:bookmarkEnd w:id="45"/>
      <w:r w:rsidR="00A15D0E" w:rsidRPr="00F955C8">
        <w:t xml:space="preserve"> </w:t>
      </w:r>
    </w:p>
    <w:p w14:paraId="6A8A93FB" w14:textId="397CDB82" w:rsidR="008B1691" w:rsidRPr="00F955C8" w:rsidRDefault="008B1691" w:rsidP="008B1691">
      <w:pPr>
        <w:spacing w:after="11" w:line="259" w:lineRule="auto"/>
        <w:ind w:left="403"/>
        <w:jc w:val="center"/>
        <w:rPr>
          <w:rFonts w:ascii="Gill Sans MT" w:hAnsi="Gill Sans MT"/>
          <w:sz w:val="24"/>
          <w:szCs w:val="24"/>
        </w:rPr>
      </w:pPr>
      <w:r w:rsidRPr="00F955C8">
        <w:rPr>
          <w:rFonts w:ascii="Gill Sans MT" w:hAnsi="Gill Sans MT"/>
          <w:b/>
          <w:sz w:val="24"/>
          <w:szCs w:val="24"/>
        </w:rPr>
        <w:t>National Water, Sanitation, and Hygiene Commission (NWASHC)</w:t>
      </w:r>
    </w:p>
    <w:p w14:paraId="615BF5D9" w14:textId="05FDD53C" w:rsidR="008B1691" w:rsidRPr="00F955C8" w:rsidRDefault="008B1691" w:rsidP="008B1691">
      <w:pPr>
        <w:jc w:val="center"/>
        <w:rPr>
          <w:rFonts w:ascii="Gill Sans MT" w:hAnsi="Gill Sans MT"/>
          <w:sz w:val="24"/>
          <w:szCs w:val="24"/>
        </w:rPr>
      </w:pPr>
      <w:r w:rsidRPr="00F955C8">
        <w:rPr>
          <w:rFonts w:ascii="Gill Sans MT" w:hAnsi="Gill Sans MT"/>
          <w:sz w:val="24"/>
          <w:szCs w:val="24"/>
        </w:rPr>
        <w:t>Customer &amp; Producer Complaint Form</w:t>
      </w:r>
    </w:p>
    <w:p w14:paraId="1FF374BA" w14:textId="77777777" w:rsidR="008B1691" w:rsidRPr="00F955C8" w:rsidRDefault="008B1691" w:rsidP="008B1691">
      <w:pPr>
        <w:spacing w:line="259" w:lineRule="auto"/>
        <w:rPr>
          <w:rFonts w:ascii="Gill Sans MT" w:hAnsi="Gill Sans MT"/>
        </w:rPr>
      </w:pPr>
      <w:r w:rsidRPr="00F955C8">
        <w:rPr>
          <w:rFonts w:ascii="Gill Sans MT" w:hAnsi="Gill Sans MT"/>
        </w:rPr>
        <w:t xml:space="preserve"> </w:t>
      </w:r>
    </w:p>
    <w:p w14:paraId="59D1D6D0" w14:textId="77777777" w:rsidR="008B1691" w:rsidRPr="00F955C8" w:rsidRDefault="008B1691" w:rsidP="008B1691">
      <w:pPr>
        <w:spacing w:line="259" w:lineRule="auto"/>
        <w:ind w:left="10"/>
        <w:rPr>
          <w:rFonts w:ascii="Gill Sans MT" w:hAnsi="Gill Sans MT"/>
        </w:rPr>
      </w:pPr>
      <w:r w:rsidRPr="00F955C8">
        <w:rPr>
          <w:rFonts w:ascii="Gill Sans MT" w:hAnsi="Gill Sans MT"/>
          <w:b/>
        </w:rPr>
        <w:t xml:space="preserve">Section A: Complainant Information </w:t>
      </w:r>
    </w:p>
    <w:p w14:paraId="622AE232" w14:textId="77777777" w:rsidR="008B1691" w:rsidRPr="00F955C8" w:rsidRDefault="008B1691" w:rsidP="008B1691">
      <w:pPr>
        <w:spacing w:after="13" w:line="259" w:lineRule="auto"/>
        <w:rPr>
          <w:rFonts w:ascii="Gill Sans MT" w:hAnsi="Gill Sans MT"/>
        </w:rPr>
      </w:pPr>
      <w:r w:rsidRPr="00F955C8">
        <w:rPr>
          <w:rFonts w:ascii="Gill Sans MT" w:hAnsi="Gill Sans MT"/>
          <w:b/>
        </w:rPr>
        <w:t xml:space="preserve"> </w:t>
      </w:r>
    </w:p>
    <w:p w14:paraId="223482F0" w14:textId="77777777" w:rsidR="008B1691" w:rsidRPr="00F955C8" w:rsidRDefault="008B1691" w:rsidP="00B10E7C">
      <w:pPr>
        <w:numPr>
          <w:ilvl w:val="0"/>
          <w:numId w:val="20"/>
        </w:numPr>
        <w:spacing w:after="5" w:line="250" w:lineRule="auto"/>
        <w:ind w:left="713" w:hanging="360"/>
        <w:jc w:val="left"/>
        <w:rPr>
          <w:rFonts w:ascii="Gill Sans MT" w:hAnsi="Gill Sans MT"/>
        </w:rPr>
      </w:pPr>
      <w:r w:rsidRPr="00F955C8">
        <w:rPr>
          <w:rFonts w:ascii="Gill Sans MT" w:hAnsi="Gill Sans MT"/>
          <w:b/>
        </w:rPr>
        <w:t>Full Name:</w:t>
      </w:r>
      <w:r w:rsidRPr="00F955C8">
        <w:rPr>
          <w:rFonts w:ascii="Gill Sans MT" w:hAnsi="Gill Sans MT"/>
        </w:rPr>
        <w:t xml:space="preserve"> _____________________________________________________   </w:t>
      </w:r>
    </w:p>
    <w:p w14:paraId="539004CE" w14:textId="77777777" w:rsidR="008B1691" w:rsidRPr="00F955C8" w:rsidRDefault="008B1691" w:rsidP="008B1691">
      <w:pPr>
        <w:spacing w:after="13" w:line="259" w:lineRule="auto"/>
        <w:ind w:left="720"/>
        <w:rPr>
          <w:rFonts w:ascii="Gill Sans MT" w:hAnsi="Gill Sans MT"/>
        </w:rPr>
      </w:pPr>
      <w:r w:rsidRPr="00F955C8">
        <w:rPr>
          <w:rFonts w:ascii="Gill Sans MT" w:hAnsi="Gill Sans MT"/>
        </w:rPr>
        <w:t xml:space="preserve"> </w:t>
      </w:r>
    </w:p>
    <w:p w14:paraId="571547F3" w14:textId="77777777" w:rsidR="008B1691" w:rsidRPr="00F955C8" w:rsidRDefault="008B1691" w:rsidP="00B10E7C">
      <w:pPr>
        <w:numPr>
          <w:ilvl w:val="0"/>
          <w:numId w:val="20"/>
        </w:numPr>
        <w:spacing w:after="44" w:line="259" w:lineRule="auto"/>
        <w:ind w:left="713" w:hanging="360"/>
        <w:jc w:val="left"/>
        <w:rPr>
          <w:rFonts w:ascii="Gill Sans MT" w:hAnsi="Gill Sans MT"/>
        </w:rPr>
      </w:pPr>
      <w:r w:rsidRPr="00F955C8">
        <w:rPr>
          <w:rFonts w:ascii="Gill Sans MT" w:hAnsi="Gill Sans MT"/>
          <w:b/>
        </w:rPr>
        <w:t>Contact Information:</w:t>
      </w:r>
      <w:r w:rsidRPr="00F955C8">
        <w:rPr>
          <w:rFonts w:ascii="Gill Sans MT" w:hAnsi="Gill Sans MT"/>
        </w:rPr>
        <w:t xml:space="preserve"> </w:t>
      </w:r>
    </w:p>
    <w:p w14:paraId="66760B71" w14:textId="77777777" w:rsidR="008B1691" w:rsidRPr="00F955C8" w:rsidRDefault="008B1691" w:rsidP="00B10E7C">
      <w:pPr>
        <w:numPr>
          <w:ilvl w:val="0"/>
          <w:numId w:val="21"/>
        </w:numPr>
        <w:spacing w:after="5" w:line="250" w:lineRule="auto"/>
        <w:ind w:hanging="360"/>
        <w:jc w:val="left"/>
        <w:rPr>
          <w:rFonts w:ascii="Gill Sans MT" w:hAnsi="Gill Sans MT"/>
        </w:rPr>
      </w:pPr>
      <w:r w:rsidRPr="00F955C8">
        <w:rPr>
          <w:rFonts w:ascii="Gill Sans MT" w:hAnsi="Gill Sans MT"/>
          <w:b/>
        </w:rPr>
        <w:t>Phone</w:t>
      </w:r>
      <w:r w:rsidRPr="00F955C8">
        <w:rPr>
          <w:rFonts w:ascii="Gill Sans MT" w:hAnsi="Gill Sans MT"/>
        </w:rPr>
        <w:t xml:space="preserve">: _______________________________________________________   </w:t>
      </w:r>
    </w:p>
    <w:p w14:paraId="59A1E9E8" w14:textId="77777777" w:rsidR="008B1691" w:rsidRPr="00F955C8" w:rsidRDefault="008B1691" w:rsidP="00B10E7C">
      <w:pPr>
        <w:numPr>
          <w:ilvl w:val="0"/>
          <w:numId w:val="21"/>
        </w:numPr>
        <w:spacing w:after="5" w:line="250" w:lineRule="auto"/>
        <w:ind w:hanging="360"/>
        <w:jc w:val="left"/>
        <w:rPr>
          <w:rFonts w:ascii="Gill Sans MT" w:hAnsi="Gill Sans MT"/>
        </w:rPr>
      </w:pPr>
      <w:r w:rsidRPr="00F955C8">
        <w:rPr>
          <w:rFonts w:ascii="Gill Sans MT" w:hAnsi="Gill Sans MT"/>
        </w:rPr>
        <w:t xml:space="preserve">Email: ________________________________________________________   </w:t>
      </w:r>
    </w:p>
    <w:p w14:paraId="33974CC9" w14:textId="77777777" w:rsidR="008B1691" w:rsidRPr="00F955C8" w:rsidRDefault="008B1691" w:rsidP="00B10E7C">
      <w:pPr>
        <w:numPr>
          <w:ilvl w:val="0"/>
          <w:numId w:val="21"/>
        </w:numPr>
        <w:spacing w:after="5" w:line="250" w:lineRule="auto"/>
        <w:ind w:hanging="360"/>
        <w:jc w:val="left"/>
        <w:rPr>
          <w:rFonts w:ascii="Gill Sans MT" w:hAnsi="Gill Sans MT"/>
        </w:rPr>
      </w:pPr>
      <w:r w:rsidRPr="00F955C8">
        <w:rPr>
          <w:rFonts w:ascii="Gill Sans MT" w:hAnsi="Gill Sans MT"/>
        </w:rPr>
        <w:t xml:space="preserve">Address: ______________________________________________________   </w:t>
      </w:r>
    </w:p>
    <w:p w14:paraId="4E699D40" w14:textId="77777777" w:rsidR="008B1691" w:rsidRPr="00F955C8" w:rsidRDefault="008B1691" w:rsidP="008B1691">
      <w:pPr>
        <w:spacing w:after="12" w:line="259" w:lineRule="auto"/>
        <w:rPr>
          <w:rFonts w:ascii="Gill Sans MT" w:hAnsi="Gill Sans MT"/>
        </w:rPr>
      </w:pPr>
      <w:r w:rsidRPr="00F955C8">
        <w:rPr>
          <w:rFonts w:ascii="Gill Sans MT" w:hAnsi="Gill Sans MT"/>
        </w:rPr>
        <w:t xml:space="preserve"> </w:t>
      </w:r>
    </w:p>
    <w:p w14:paraId="44C27F1C" w14:textId="77777777" w:rsidR="008B1691" w:rsidRPr="00F955C8" w:rsidRDefault="008B1691" w:rsidP="008B1691">
      <w:pPr>
        <w:spacing w:after="44" w:line="259" w:lineRule="auto"/>
        <w:ind w:left="355"/>
        <w:rPr>
          <w:rFonts w:ascii="Gill Sans MT" w:hAnsi="Gill Sans MT"/>
        </w:rPr>
      </w:pPr>
      <w:r w:rsidRPr="00F955C8">
        <w:rPr>
          <w:rFonts w:ascii="Gill Sans MT" w:hAnsi="Gill Sans MT"/>
        </w:rPr>
        <w:t>3.</w:t>
      </w:r>
      <w:r w:rsidRPr="00F955C8">
        <w:rPr>
          <w:rFonts w:ascii="Gill Sans MT" w:eastAsia="Arial" w:hAnsi="Gill Sans MT" w:cs="Arial"/>
        </w:rPr>
        <w:t xml:space="preserve"> </w:t>
      </w:r>
      <w:r w:rsidRPr="00F955C8">
        <w:rPr>
          <w:rFonts w:ascii="Gill Sans MT" w:hAnsi="Gill Sans MT"/>
          <w:b/>
        </w:rPr>
        <w:t>Role (Check One):</w:t>
      </w:r>
      <w:r w:rsidRPr="00F955C8">
        <w:rPr>
          <w:rFonts w:ascii="Gill Sans MT" w:hAnsi="Gill Sans MT"/>
        </w:rPr>
        <w:t xml:space="preserve"> </w:t>
      </w:r>
    </w:p>
    <w:p w14:paraId="74932D5C" w14:textId="77777777" w:rsidR="008B1691" w:rsidRPr="00F955C8" w:rsidRDefault="008B1691" w:rsidP="00B10E7C">
      <w:pPr>
        <w:numPr>
          <w:ilvl w:val="0"/>
          <w:numId w:val="22"/>
        </w:numPr>
        <w:spacing w:after="26"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Customer   </w:t>
      </w:r>
    </w:p>
    <w:p w14:paraId="4D401A9B" w14:textId="77777777" w:rsidR="008B1691" w:rsidRPr="00F955C8" w:rsidRDefault="008B1691" w:rsidP="00B10E7C">
      <w:pPr>
        <w:numPr>
          <w:ilvl w:val="0"/>
          <w:numId w:val="22"/>
        </w:numPr>
        <w:spacing w:after="5"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Service Provider/Producer   </w:t>
      </w:r>
    </w:p>
    <w:p w14:paraId="2F4993A3" w14:textId="77777777" w:rsidR="008B1691" w:rsidRPr="00F955C8" w:rsidRDefault="008B1691" w:rsidP="008B1691">
      <w:pPr>
        <w:spacing w:after="13" w:line="259" w:lineRule="auto"/>
        <w:ind w:left="720"/>
        <w:rPr>
          <w:rFonts w:ascii="Gill Sans MT" w:hAnsi="Gill Sans MT"/>
        </w:rPr>
      </w:pPr>
      <w:r w:rsidRPr="00F955C8">
        <w:rPr>
          <w:rFonts w:ascii="Gill Sans MT" w:hAnsi="Gill Sans MT"/>
          <w:b/>
        </w:rPr>
        <w:t xml:space="preserve"> </w:t>
      </w:r>
    </w:p>
    <w:p w14:paraId="34B19A33" w14:textId="77777777" w:rsidR="008B1691" w:rsidRPr="00F955C8" w:rsidRDefault="008B1691" w:rsidP="008B1691">
      <w:pPr>
        <w:spacing w:after="44" w:line="259" w:lineRule="auto"/>
        <w:ind w:left="355"/>
        <w:rPr>
          <w:rFonts w:ascii="Gill Sans MT" w:hAnsi="Gill Sans MT"/>
        </w:rPr>
      </w:pPr>
      <w:r w:rsidRPr="00F955C8">
        <w:rPr>
          <w:rFonts w:ascii="Gill Sans MT" w:hAnsi="Gill Sans MT"/>
        </w:rPr>
        <w:t>4.</w:t>
      </w:r>
      <w:r w:rsidRPr="00F955C8">
        <w:rPr>
          <w:rFonts w:ascii="Gill Sans MT" w:eastAsia="Arial" w:hAnsi="Gill Sans MT" w:cs="Arial"/>
        </w:rPr>
        <w:t xml:space="preserve"> </w:t>
      </w:r>
      <w:r w:rsidRPr="00F955C8">
        <w:rPr>
          <w:rFonts w:ascii="Gill Sans MT" w:hAnsi="Gill Sans MT"/>
          <w:b/>
        </w:rPr>
        <w:t xml:space="preserve">Complaint file against: </w:t>
      </w:r>
    </w:p>
    <w:p w14:paraId="1C756308" w14:textId="77777777" w:rsidR="008B1691" w:rsidRPr="00F955C8" w:rsidRDefault="008B1691" w:rsidP="00B10E7C">
      <w:pPr>
        <w:numPr>
          <w:ilvl w:val="0"/>
          <w:numId w:val="23"/>
        </w:numPr>
        <w:spacing w:after="5" w:line="250" w:lineRule="auto"/>
        <w:ind w:hanging="360"/>
        <w:jc w:val="left"/>
        <w:rPr>
          <w:rFonts w:ascii="Gill Sans MT" w:hAnsi="Gill Sans MT"/>
        </w:rPr>
      </w:pPr>
      <w:r w:rsidRPr="00F955C8">
        <w:rPr>
          <w:rFonts w:ascii="Gill Sans MT" w:hAnsi="Gill Sans MT"/>
          <w:b/>
        </w:rPr>
        <w:t xml:space="preserve">Name of Business Entity: </w:t>
      </w:r>
      <w:r w:rsidRPr="00F955C8">
        <w:rPr>
          <w:rFonts w:ascii="Gill Sans MT" w:hAnsi="Gill Sans MT"/>
        </w:rPr>
        <w:t>________________________________________</w:t>
      </w:r>
      <w:r w:rsidRPr="00F955C8">
        <w:rPr>
          <w:rFonts w:ascii="Gill Sans MT" w:hAnsi="Gill Sans MT"/>
          <w:b/>
        </w:rPr>
        <w:t xml:space="preserve"> </w:t>
      </w:r>
    </w:p>
    <w:p w14:paraId="5E64EED7" w14:textId="77777777" w:rsidR="008B1691" w:rsidRPr="00F955C8" w:rsidRDefault="008B1691" w:rsidP="00B10E7C">
      <w:pPr>
        <w:numPr>
          <w:ilvl w:val="0"/>
          <w:numId w:val="23"/>
        </w:numPr>
        <w:spacing w:after="5" w:line="250" w:lineRule="auto"/>
        <w:ind w:hanging="360"/>
        <w:jc w:val="left"/>
        <w:rPr>
          <w:rFonts w:ascii="Gill Sans MT" w:hAnsi="Gill Sans MT"/>
        </w:rPr>
      </w:pPr>
      <w:r w:rsidRPr="00F955C8">
        <w:rPr>
          <w:rFonts w:ascii="Gill Sans MT" w:hAnsi="Gill Sans MT"/>
          <w:b/>
        </w:rPr>
        <w:t xml:space="preserve">Address of Business Entity: </w:t>
      </w:r>
      <w:r w:rsidRPr="00F955C8">
        <w:rPr>
          <w:rFonts w:ascii="Gill Sans MT" w:hAnsi="Gill Sans MT"/>
        </w:rPr>
        <w:t xml:space="preserve">______________________________________ </w:t>
      </w:r>
      <w:r w:rsidRPr="00F955C8">
        <w:rPr>
          <w:rFonts w:ascii="Gill Sans MT" w:hAnsi="Gill Sans MT"/>
          <w:b/>
        </w:rPr>
        <w:t xml:space="preserve"> </w:t>
      </w:r>
    </w:p>
    <w:p w14:paraId="612B8C24" w14:textId="77777777" w:rsidR="008B1691" w:rsidRPr="00F955C8" w:rsidRDefault="008B1691" w:rsidP="008B1691">
      <w:pPr>
        <w:spacing w:line="259" w:lineRule="auto"/>
        <w:rPr>
          <w:rFonts w:ascii="Gill Sans MT" w:hAnsi="Gill Sans MT"/>
        </w:rPr>
      </w:pPr>
      <w:r w:rsidRPr="00F955C8">
        <w:rPr>
          <w:rFonts w:ascii="Gill Sans MT" w:hAnsi="Gill Sans MT"/>
          <w:b/>
        </w:rPr>
        <w:t xml:space="preserve"> </w:t>
      </w:r>
    </w:p>
    <w:p w14:paraId="5EAC1958" w14:textId="77777777" w:rsidR="008B1691" w:rsidRPr="00F955C8" w:rsidRDefault="008B1691" w:rsidP="008B1691">
      <w:pPr>
        <w:spacing w:after="13" w:line="259" w:lineRule="auto"/>
        <w:ind w:left="10"/>
        <w:rPr>
          <w:rFonts w:ascii="Gill Sans MT" w:hAnsi="Gill Sans MT"/>
        </w:rPr>
      </w:pPr>
      <w:r w:rsidRPr="00F955C8">
        <w:rPr>
          <w:rFonts w:ascii="Gill Sans MT" w:hAnsi="Gill Sans MT"/>
          <w:b/>
        </w:rPr>
        <w:t>Section B: Complaint Details</w:t>
      </w:r>
      <w:r w:rsidRPr="00F955C8">
        <w:rPr>
          <w:rFonts w:ascii="Gill Sans MT" w:hAnsi="Gill Sans MT"/>
        </w:rPr>
        <w:t xml:space="preserve">   </w:t>
      </w:r>
    </w:p>
    <w:p w14:paraId="0B551DC3" w14:textId="77777777" w:rsidR="008B1691" w:rsidRPr="00F955C8" w:rsidRDefault="008B1691" w:rsidP="008B1691">
      <w:pPr>
        <w:spacing w:after="44" w:line="259" w:lineRule="auto"/>
        <w:ind w:left="355"/>
        <w:rPr>
          <w:rFonts w:ascii="Gill Sans MT" w:hAnsi="Gill Sans MT"/>
        </w:rPr>
      </w:pPr>
      <w:r w:rsidRPr="00F955C8">
        <w:rPr>
          <w:rFonts w:ascii="Gill Sans MT" w:hAnsi="Gill Sans MT"/>
          <w:b/>
        </w:rPr>
        <w:t>1.</w:t>
      </w:r>
      <w:r w:rsidRPr="00F955C8">
        <w:rPr>
          <w:rFonts w:ascii="Gill Sans MT" w:eastAsia="Arial" w:hAnsi="Gill Sans MT" w:cs="Arial"/>
          <w:b/>
        </w:rPr>
        <w:t xml:space="preserve"> </w:t>
      </w:r>
      <w:r w:rsidRPr="00F955C8">
        <w:rPr>
          <w:rFonts w:ascii="Gill Sans MT" w:hAnsi="Gill Sans MT"/>
          <w:b/>
        </w:rPr>
        <w:t>Type of Service (Check All Relevant):</w:t>
      </w:r>
      <w:r w:rsidRPr="00F955C8">
        <w:rPr>
          <w:rFonts w:ascii="Gill Sans MT" w:hAnsi="Gill Sans MT"/>
        </w:rPr>
        <w:t xml:space="preserve">   </w:t>
      </w:r>
    </w:p>
    <w:p w14:paraId="5B637EAE" w14:textId="77777777" w:rsidR="008B1691" w:rsidRPr="00F955C8" w:rsidRDefault="008B1691" w:rsidP="00B10E7C">
      <w:pPr>
        <w:numPr>
          <w:ilvl w:val="0"/>
          <w:numId w:val="24"/>
        </w:numPr>
        <w:spacing w:after="21" w:line="259"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Drinking Water Producer: </w:t>
      </w:r>
      <w:r w:rsidRPr="00F955C8">
        <w:rPr>
          <w:rFonts w:ascii="Segoe UI Symbol" w:eastAsia="Segoe UI Symbol" w:hAnsi="Segoe UI Symbol" w:cs="Segoe UI Symbol"/>
        </w:rPr>
        <w:t>☐</w:t>
      </w:r>
      <w:r w:rsidRPr="00F955C8">
        <w:rPr>
          <w:rFonts w:ascii="Gill Sans MT" w:eastAsia="Segoe UI Symbol" w:hAnsi="Gill Sans MT" w:cs="Segoe UI Symbol"/>
        </w:rPr>
        <w:t xml:space="preserve"> Bottle water </w:t>
      </w:r>
      <w:r w:rsidRPr="00F955C8">
        <w:rPr>
          <w:rFonts w:ascii="Segoe UI Symbol" w:eastAsia="Segoe UI Symbol" w:hAnsi="Segoe UI Symbol" w:cs="Segoe UI Symbol"/>
        </w:rPr>
        <w:t>☐</w:t>
      </w:r>
      <w:r w:rsidRPr="00F955C8">
        <w:rPr>
          <w:rFonts w:ascii="Gill Sans MT" w:eastAsia="Segoe UI Symbol" w:hAnsi="Gill Sans MT" w:cs="Segoe UI Symbol"/>
        </w:rPr>
        <w:t xml:space="preserve"> Sachet water</w:t>
      </w:r>
      <w:r w:rsidRPr="00F955C8">
        <w:rPr>
          <w:rFonts w:ascii="Gill Sans MT" w:hAnsi="Gill Sans MT"/>
        </w:rPr>
        <w:t xml:space="preserve"> </w:t>
      </w:r>
    </w:p>
    <w:p w14:paraId="12FFC5EF" w14:textId="77777777" w:rsidR="008B1691" w:rsidRPr="00F955C8" w:rsidRDefault="008B1691" w:rsidP="00B10E7C">
      <w:pPr>
        <w:numPr>
          <w:ilvl w:val="0"/>
          <w:numId w:val="24"/>
        </w:numPr>
        <w:spacing w:after="32"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Drinking Water Distributor: </w:t>
      </w:r>
      <w:r w:rsidRPr="00F955C8">
        <w:rPr>
          <w:rFonts w:ascii="Segoe UI Symbol" w:eastAsia="Segoe UI Symbol" w:hAnsi="Segoe UI Symbol" w:cs="Segoe UI Symbol"/>
        </w:rPr>
        <w:t>☐</w:t>
      </w:r>
      <w:r w:rsidRPr="00F955C8">
        <w:rPr>
          <w:rFonts w:ascii="Gill Sans MT" w:eastAsia="Segoe UI Symbol" w:hAnsi="Gill Sans MT" w:cs="Segoe UI Symbol"/>
        </w:rPr>
        <w:t xml:space="preserve"> Bottle water </w:t>
      </w:r>
      <w:r w:rsidRPr="00F955C8">
        <w:rPr>
          <w:rFonts w:ascii="Segoe UI Symbol" w:eastAsia="Segoe UI Symbol" w:hAnsi="Segoe UI Symbol" w:cs="Segoe UI Symbol"/>
        </w:rPr>
        <w:t>☐</w:t>
      </w:r>
      <w:r w:rsidRPr="00F955C8">
        <w:rPr>
          <w:rFonts w:ascii="Gill Sans MT" w:eastAsia="Segoe UI Symbol" w:hAnsi="Gill Sans MT" w:cs="Segoe UI Symbol"/>
        </w:rPr>
        <w:t xml:space="preserve"> Sachet water</w:t>
      </w:r>
      <w:r w:rsidRPr="00F955C8">
        <w:rPr>
          <w:rFonts w:ascii="Gill Sans MT" w:hAnsi="Gill Sans MT"/>
        </w:rPr>
        <w:t xml:space="preserve"> </w:t>
      </w:r>
    </w:p>
    <w:p w14:paraId="79592ACD" w14:textId="77777777" w:rsidR="008B1691" w:rsidRPr="00F955C8" w:rsidRDefault="008B1691" w:rsidP="00B10E7C">
      <w:pPr>
        <w:numPr>
          <w:ilvl w:val="0"/>
          <w:numId w:val="24"/>
        </w:numPr>
        <w:spacing w:after="21" w:line="259"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Water Supply: </w:t>
      </w:r>
      <w:r w:rsidRPr="00F955C8">
        <w:rPr>
          <w:rFonts w:ascii="Segoe UI Symbol" w:eastAsia="Segoe UI Symbol" w:hAnsi="Segoe UI Symbol" w:cs="Segoe UI Symbol"/>
        </w:rPr>
        <w:t>☐</w:t>
      </w:r>
      <w:r w:rsidRPr="00F955C8">
        <w:rPr>
          <w:rFonts w:ascii="Gill Sans MT" w:eastAsia="Segoe UI Symbol" w:hAnsi="Gill Sans MT" w:cs="Segoe UI Symbol"/>
        </w:rPr>
        <w:t xml:space="preserve"> Truck </w:t>
      </w:r>
      <w:r w:rsidRPr="00F955C8">
        <w:rPr>
          <w:rFonts w:ascii="Segoe UI Symbol" w:eastAsia="Segoe UI Symbol" w:hAnsi="Segoe UI Symbol" w:cs="Segoe UI Symbol"/>
        </w:rPr>
        <w:t>☐</w:t>
      </w:r>
      <w:r w:rsidRPr="00F955C8">
        <w:rPr>
          <w:rFonts w:ascii="Gill Sans MT" w:eastAsia="Segoe UI Symbol" w:hAnsi="Gill Sans MT" w:cs="Segoe UI Symbol"/>
        </w:rPr>
        <w:t xml:space="preserve"> Hand pump </w:t>
      </w:r>
      <w:r w:rsidRPr="00F955C8">
        <w:rPr>
          <w:rFonts w:ascii="Gill Sans MT" w:hAnsi="Gill Sans MT"/>
        </w:rPr>
        <w:t xml:space="preserve">   </w:t>
      </w:r>
    </w:p>
    <w:p w14:paraId="6CCBF787" w14:textId="77777777" w:rsidR="008B1691" w:rsidRPr="00F955C8" w:rsidRDefault="008B1691" w:rsidP="00B10E7C">
      <w:pPr>
        <w:numPr>
          <w:ilvl w:val="0"/>
          <w:numId w:val="24"/>
        </w:numPr>
        <w:spacing w:after="25"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Sanitation Services   </w:t>
      </w:r>
    </w:p>
    <w:p w14:paraId="67E3D606" w14:textId="77777777" w:rsidR="008B1691" w:rsidRPr="00F955C8" w:rsidRDefault="008B1691" w:rsidP="00B10E7C">
      <w:pPr>
        <w:numPr>
          <w:ilvl w:val="0"/>
          <w:numId w:val="24"/>
        </w:numPr>
        <w:spacing w:after="27"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Hygiene Facilities   </w:t>
      </w:r>
    </w:p>
    <w:p w14:paraId="2A96983F" w14:textId="77777777" w:rsidR="008B1691" w:rsidRPr="00F955C8" w:rsidRDefault="008B1691" w:rsidP="00B10E7C">
      <w:pPr>
        <w:numPr>
          <w:ilvl w:val="0"/>
          <w:numId w:val="24"/>
        </w:numPr>
        <w:spacing w:after="5"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Other (Specify): ______________________________________________________ </w:t>
      </w:r>
    </w:p>
    <w:p w14:paraId="6E5B6A39" w14:textId="77777777" w:rsidR="008B1691" w:rsidRPr="00F955C8" w:rsidRDefault="008B1691" w:rsidP="008B1691">
      <w:pPr>
        <w:spacing w:line="259" w:lineRule="auto"/>
        <w:ind w:left="10" w:right="101"/>
        <w:jc w:val="right"/>
        <w:rPr>
          <w:rFonts w:ascii="Gill Sans MT" w:hAnsi="Gill Sans MT"/>
        </w:rPr>
      </w:pPr>
      <w:r w:rsidRPr="00F955C8">
        <w:rPr>
          <w:rFonts w:ascii="Gill Sans MT" w:hAnsi="Gill Sans MT"/>
        </w:rPr>
        <w:t>______________________________________________________________________</w:t>
      </w:r>
    </w:p>
    <w:p w14:paraId="4406F588" w14:textId="77777777" w:rsidR="008B1691" w:rsidRPr="00F955C8" w:rsidRDefault="008B1691" w:rsidP="008B1691">
      <w:pPr>
        <w:spacing w:line="259" w:lineRule="auto"/>
        <w:ind w:left="10" w:right="101"/>
        <w:jc w:val="right"/>
        <w:rPr>
          <w:rFonts w:ascii="Gill Sans MT" w:hAnsi="Gill Sans MT"/>
        </w:rPr>
      </w:pPr>
      <w:r w:rsidRPr="00F955C8">
        <w:rPr>
          <w:rFonts w:ascii="Gill Sans MT" w:hAnsi="Gill Sans MT"/>
        </w:rPr>
        <w:t xml:space="preserve">______________________________________________________________________   </w:t>
      </w:r>
    </w:p>
    <w:p w14:paraId="5A0640BD" w14:textId="77777777" w:rsidR="008B1691" w:rsidRPr="00F955C8" w:rsidRDefault="008B1691" w:rsidP="008B1691">
      <w:pPr>
        <w:spacing w:after="13" w:line="259" w:lineRule="auto"/>
        <w:rPr>
          <w:rFonts w:ascii="Gill Sans MT" w:hAnsi="Gill Sans MT"/>
        </w:rPr>
      </w:pPr>
      <w:r w:rsidRPr="00F955C8">
        <w:rPr>
          <w:rFonts w:ascii="Gill Sans MT" w:hAnsi="Gill Sans MT"/>
        </w:rPr>
        <w:t xml:space="preserve">    </w:t>
      </w:r>
    </w:p>
    <w:p w14:paraId="3CEE86CD" w14:textId="77777777" w:rsidR="008B1691" w:rsidRPr="00F955C8" w:rsidRDefault="008B1691" w:rsidP="008B1691">
      <w:pPr>
        <w:spacing w:after="44" w:line="259" w:lineRule="auto"/>
        <w:ind w:left="355"/>
        <w:rPr>
          <w:rFonts w:ascii="Gill Sans MT" w:hAnsi="Gill Sans MT"/>
        </w:rPr>
      </w:pPr>
      <w:r w:rsidRPr="00F955C8">
        <w:rPr>
          <w:rFonts w:ascii="Gill Sans MT" w:hAnsi="Gill Sans MT"/>
          <w:b/>
        </w:rPr>
        <w:t>2.</w:t>
      </w:r>
      <w:r w:rsidRPr="00F955C8">
        <w:rPr>
          <w:rFonts w:ascii="Gill Sans MT" w:eastAsia="Arial" w:hAnsi="Gill Sans MT" w:cs="Arial"/>
          <w:b/>
        </w:rPr>
        <w:t xml:space="preserve"> </w:t>
      </w:r>
      <w:r w:rsidRPr="00F955C8">
        <w:rPr>
          <w:rFonts w:ascii="Gill Sans MT" w:hAnsi="Gill Sans MT"/>
          <w:b/>
        </w:rPr>
        <w:t>Nature of Complaint:</w:t>
      </w:r>
      <w:r w:rsidRPr="00F955C8">
        <w:rPr>
          <w:rFonts w:ascii="Gill Sans MT" w:hAnsi="Gill Sans MT"/>
        </w:rPr>
        <w:t xml:space="preserve"> </w:t>
      </w:r>
    </w:p>
    <w:p w14:paraId="25B62EC8" w14:textId="77777777" w:rsidR="008B1691" w:rsidRPr="00F955C8" w:rsidRDefault="008B1691" w:rsidP="00B10E7C">
      <w:pPr>
        <w:numPr>
          <w:ilvl w:val="0"/>
          <w:numId w:val="25"/>
        </w:numPr>
        <w:spacing w:after="28"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Service Interruption   </w:t>
      </w:r>
    </w:p>
    <w:p w14:paraId="592D6CFF" w14:textId="77777777" w:rsidR="008B1691" w:rsidRPr="00F955C8" w:rsidRDefault="008B1691" w:rsidP="00B10E7C">
      <w:pPr>
        <w:numPr>
          <w:ilvl w:val="0"/>
          <w:numId w:val="25"/>
        </w:numPr>
        <w:spacing w:after="27"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Poor Water Quality   </w:t>
      </w:r>
    </w:p>
    <w:p w14:paraId="3EBB5146" w14:textId="77777777" w:rsidR="008B1691" w:rsidRPr="00F955C8" w:rsidRDefault="008B1691" w:rsidP="00B10E7C">
      <w:pPr>
        <w:numPr>
          <w:ilvl w:val="0"/>
          <w:numId w:val="25"/>
        </w:numPr>
        <w:spacing w:after="27"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Inadequate Sanitation Services   </w:t>
      </w:r>
    </w:p>
    <w:p w14:paraId="3329ADB7" w14:textId="77777777" w:rsidR="008B1691" w:rsidRPr="00F955C8" w:rsidRDefault="008B1691" w:rsidP="00B10E7C">
      <w:pPr>
        <w:numPr>
          <w:ilvl w:val="0"/>
          <w:numId w:val="25"/>
        </w:numPr>
        <w:spacing w:after="5"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Billing or Payment Issues   </w:t>
      </w:r>
    </w:p>
    <w:p w14:paraId="60FA23AA" w14:textId="77777777" w:rsidR="008B1691" w:rsidRPr="00F955C8" w:rsidRDefault="008B1691" w:rsidP="00B10E7C">
      <w:pPr>
        <w:numPr>
          <w:ilvl w:val="0"/>
          <w:numId w:val="25"/>
        </w:numPr>
        <w:spacing w:after="27"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Health and Safety Concerns   </w:t>
      </w:r>
    </w:p>
    <w:p w14:paraId="773716F5" w14:textId="77777777" w:rsidR="008B1691" w:rsidRPr="00F955C8" w:rsidRDefault="008B1691" w:rsidP="00B10E7C">
      <w:pPr>
        <w:numPr>
          <w:ilvl w:val="0"/>
          <w:numId w:val="25"/>
        </w:numPr>
        <w:spacing w:after="27" w:line="250" w:lineRule="auto"/>
        <w:ind w:hanging="360"/>
        <w:jc w:val="left"/>
        <w:rPr>
          <w:rFonts w:ascii="Gill Sans MT" w:hAnsi="Gill Sans MT"/>
        </w:rPr>
      </w:pPr>
      <w:r w:rsidRPr="00F955C8">
        <w:rPr>
          <w:rFonts w:ascii="Segoe UI Symbol" w:eastAsia="Segoe UI Symbol" w:hAnsi="Segoe UI Symbol" w:cs="Segoe UI Symbol"/>
        </w:rPr>
        <w:lastRenderedPageBreak/>
        <w:t>☐</w:t>
      </w:r>
      <w:r w:rsidRPr="00F955C8">
        <w:rPr>
          <w:rFonts w:ascii="Gill Sans MT" w:hAnsi="Gill Sans MT"/>
        </w:rPr>
        <w:t xml:space="preserve"> Lack of Customer Support   </w:t>
      </w:r>
    </w:p>
    <w:p w14:paraId="1778ABEB" w14:textId="77777777" w:rsidR="008B1691" w:rsidRPr="00F955C8" w:rsidRDefault="008B1691" w:rsidP="00B10E7C">
      <w:pPr>
        <w:numPr>
          <w:ilvl w:val="0"/>
          <w:numId w:val="25"/>
        </w:numPr>
        <w:spacing w:after="27"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Environmental Impact   </w:t>
      </w:r>
    </w:p>
    <w:p w14:paraId="0B68140A" w14:textId="77777777" w:rsidR="008B1691" w:rsidRPr="00F955C8" w:rsidRDefault="008B1691" w:rsidP="00B10E7C">
      <w:pPr>
        <w:numPr>
          <w:ilvl w:val="0"/>
          <w:numId w:val="25"/>
        </w:numPr>
        <w:spacing w:after="5"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Other (Specify): ______________________________________________________ ______________________________________________________________________</w:t>
      </w:r>
    </w:p>
    <w:p w14:paraId="32D589EB" w14:textId="77777777" w:rsidR="008B1691" w:rsidRPr="00F955C8" w:rsidRDefault="008B1691" w:rsidP="008B1691">
      <w:pPr>
        <w:spacing w:line="259" w:lineRule="auto"/>
        <w:ind w:left="10" w:right="101"/>
        <w:jc w:val="right"/>
        <w:rPr>
          <w:rFonts w:ascii="Gill Sans MT" w:hAnsi="Gill Sans MT"/>
        </w:rPr>
      </w:pPr>
      <w:r w:rsidRPr="00F955C8">
        <w:rPr>
          <w:rFonts w:ascii="Gill Sans MT" w:hAnsi="Gill Sans MT"/>
        </w:rPr>
        <w:t xml:space="preserve">______________________________________________________________________   </w:t>
      </w:r>
    </w:p>
    <w:p w14:paraId="4518BE62" w14:textId="77777777" w:rsidR="008B1691" w:rsidRPr="00F955C8" w:rsidRDefault="008B1691" w:rsidP="008B1691">
      <w:pPr>
        <w:spacing w:after="13" w:line="259" w:lineRule="auto"/>
        <w:rPr>
          <w:rFonts w:ascii="Gill Sans MT" w:hAnsi="Gill Sans MT"/>
        </w:rPr>
      </w:pPr>
      <w:r w:rsidRPr="00F955C8">
        <w:rPr>
          <w:rFonts w:ascii="Gill Sans MT" w:hAnsi="Gill Sans MT"/>
        </w:rPr>
        <w:t xml:space="preserve"> </w:t>
      </w:r>
    </w:p>
    <w:p w14:paraId="614C906A" w14:textId="77777777" w:rsidR="008B1691" w:rsidRPr="00F955C8" w:rsidRDefault="008B1691" w:rsidP="008B1691">
      <w:pPr>
        <w:spacing w:after="44" w:line="259" w:lineRule="auto"/>
        <w:ind w:left="355"/>
        <w:rPr>
          <w:rFonts w:ascii="Gill Sans MT" w:hAnsi="Gill Sans MT"/>
        </w:rPr>
      </w:pPr>
      <w:r w:rsidRPr="00F955C8">
        <w:rPr>
          <w:rFonts w:ascii="Gill Sans MT" w:hAnsi="Gill Sans MT"/>
          <w:b/>
        </w:rPr>
        <w:t>3.</w:t>
      </w:r>
      <w:r w:rsidRPr="00F955C8">
        <w:rPr>
          <w:rFonts w:ascii="Gill Sans MT" w:eastAsia="Arial" w:hAnsi="Gill Sans MT" w:cs="Arial"/>
          <w:b/>
        </w:rPr>
        <w:t xml:space="preserve"> </w:t>
      </w:r>
      <w:r w:rsidRPr="00F955C8">
        <w:rPr>
          <w:rFonts w:ascii="Gill Sans MT" w:hAnsi="Gill Sans MT"/>
          <w:b/>
        </w:rPr>
        <w:t>Location of Issue (If Applicable):</w:t>
      </w:r>
      <w:r w:rsidRPr="00F955C8">
        <w:rPr>
          <w:rFonts w:ascii="Gill Sans MT" w:hAnsi="Gill Sans MT"/>
        </w:rPr>
        <w:t xml:space="preserve"> </w:t>
      </w:r>
    </w:p>
    <w:p w14:paraId="514D120A" w14:textId="77777777" w:rsidR="008B1691" w:rsidRPr="00F955C8" w:rsidRDefault="008B1691" w:rsidP="00B10E7C">
      <w:pPr>
        <w:numPr>
          <w:ilvl w:val="0"/>
          <w:numId w:val="26"/>
        </w:numPr>
        <w:spacing w:after="5" w:line="250" w:lineRule="auto"/>
        <w:ind w:hanging="360"/>
        <w:jc w:val="left"/>
        <w:rPr>
          <w:rFonts w:ascii="Gill Sans MT" w:hAnsi="Gill Sans MT"/>
        </w:rPr>
      </w:pPr>
      <w:r w:rsidRPr="00F955C8">
        <w:rPr>
          <w:rFonts w:ascii="Gill Sans MT" w:hAnsi="Gill Sans MT"/>
        </w:rPr>
        <w:t xml:space="preserve">Area/Community Name: _________________________________________________   </w:t>
      </w:r>
    </w:p>
    <w:p w14:paraId="14B9FA2E" w14:textId="77777777" w:rsidR="008B1691" w:rsidRPr="00F955C8" w:rsidRDefault="008B1691" w:rsidP="00B10E7C">
      <w:pPr>
        <w:numPr>
          <w:ilvl w:val="0"/>
          <w:numId w:val="26"/>
        </w:numPr>
        <w:spacing w:after="5" w:line="250" w:lineRule="auto"/>
        <w:ind w:hanging="360"/>
        <w:jc w:val="left"/>
        <w:rPr>
          <w:rFonts w:ascii="Gill Sans MT" w:hAnsi="Gill Sans MT"/>
        </w:rPr>
      </w:pPr>
      <w:r w:rsidRPr="00F955C8">
        <w:rPr>
          <w:rFonts w:ascii="Gill Sans MT" w:hAnsi="Gill Sans MT"/>
          <w:b/>
        </w:rPr>
        <w:t>Service Point/Facility</w:t>
      </w:r>
      <w:r w:rsidRPr="00F955C8">
        <w:rPr>
          <w:rFonts w:ascii="Gill Sans MT" w:hAnsi="Gill Sans MT"/>
        </w:rPr>
        <w:t xml:space="preserve">: ____________________________________________________   </w:t>
      </w:r>
    </w:p>
    <w:p w14:paraId="3DBF6372" w14:textId="77777777" w:rsidR="008B1691" w:rsidRPr="00F955C8" w:rsidRDefault="008B1691" w:rsidP="008B1691">
      <w:pPr>
        <w:spacing w:after="13" w:line="259" w:lineRule="auto"/>
        <w:rPr>
          <w:rFonts w:ascii="Gill Sans MT" w:hAnsi="Gill Sans MT"/>
        </w:rPr>
      </w:pPr>
      <w:r w:rsidRPr="00F955C8">
        <w:rPr>
          <w:rFonts w:ascii="Gill Sans MT" w:hAnsi="Gill Sans MT"/>
        </w:rPr>
        <w:t xml:space="preserve"> </w:t>
      </w:r>
    </w:p>
    <w:p w14:paraId="7256D0BF" w14:textId="77777777" w:rsidR="008B1691" w:rsidRPr="00F955C8" w:rsidRDefault="008B1691" w:rsidP="00B10E7C">
      <w:pPr>
        <w:numPr>
          <w:ilvl w:val="0"/>
          <w:numId w:val="27"/>
        </w:numPr>
        <w:spacing w:after="5" w:line="250" w:lineRule="auto"/>
        <w:ind w:left="713" w:hanging="360"/>
        <w:jc w:val="left"/>
        <w:rPr>
          <w:rFonts w:ascii="Gill Sans MT" w:hAnsi="Gill Sans MT"/>
        </w:rPr>
      </w:pPr>
      <w:r w:rsidRPr="00F955C8">
        <w:rPr>
          <w:rFonts w:ascii="Gill Sans MT" w:hAnsi="Gill Sans MT"/>
          <w:b/>
        </w:rPr>
        <w:t>Date and Time of Incident:</w:t>
      </w:r>
      <w:r w:rsidRPr="00F955C8">
        <w:rPr>
          <w:rFonts w:ascii="Gill Sans MT" w:hAnsi="Gill Sans MT"/>
        </w:rPr>
        <w:t xml:space="preserve"> ______________________________________   </w:t>
      </w:r>
    </w:p>
    <w:p w14:paraId="07932268" w14:textId="77777777" w:rsidR="008B1691" w:rsidRPr="00F955C8" w:rsidRDefault="008B1691" w:rsidP="008B1691">
      <w:pPr>
        <w:spacing w:after="13" w:line="259" w:lineRule="auto"/>
        <w:rPr>
          <w:rFonts w:ascii="Gill Sans MT" w:hAnsi="Gill Sans MT"/>
        </w:rPr>
      </w:pPr>
      <w:r w:rsidRPr="00F955C8">
        <w:rPr>
          <w:rFonts w:ascii="Gill Sans MT" w:hAnsi="Gill Sans MT"/>
        </w:rPr>
        <w:t xml:space="preserve"> </w:t>
      </w:r>
    </w:p>
    <w:p w14:paraId="329B9C5D" w14:textId="77777777" w:rsidR="008B1691" w:rsidRPr="00F955C8" w:rsidRDefault="008B1691" w:rsidP="00B10E7C">
      <w:pPr>
        <w:numPr>
          <w:ilvl w:val="0"/>
          <w:numId w:val="27"/>
        </w:numPr>
        <w:spacing w:line="259" w:lineRule="auto"/>
        <w:ind w:left="713" w:hanging="360"/>
        <w:jc w:val="left"/>
        <w:rPr>
          <w:rFonts w:ascii="Gill Sans MT" w:hAnsi="Gill Sans MT"/>
        </w:rPr>
      </w:pPr>
      <w:r w:rsidRPr="00F955C8">
        <w:rPr>
          <w:rFonts w:ascii="Gill Sans MT" w:hAnsi="Gill Sans MT"/>
          <w:b/>
        </w:rPr>
        <w:t>Detailed Description of Complaint:</w:t>
      </w:r>
      <w:r w:rsidRPr="00F955C8">
        <w:rPr>
          <w:rFonts w:ascii="Gill Sans MT" w:hAnsi="Gill Sans MT"/>
        </w:rPr>
        <w:t xml:space="preserve"> </w:t>
      </w:r>
    </w:p>
    <w:p w14:paraId="16CA788D" w14:textId="77777777" w:rsidR="008B1691" w:rsidRPr="00F955C8" w:rsidRDefault="008B1691" w:rsidP="008B1691">
      <w:pPr>
        <w:ind w:left="-5"/>
        <w:rPr>
          <w:rFonts w:ascii="Gill Sans MT" w:hAnsi="Gill Sans MT"/>
        </w:rPr>
      </w:pPr>
      <w:r w:rsidRPr="00F955C8">
        <w:rPr>
          <w:rFonts w:ascii="Gill Sans MT" w:hAnsi="Gill Sans MT"/>
        </w:rPr>
        <w:t xml:space="preserve">(Please provide as much detail as possible, including any relevant events, persons involved, and the impact experienced.)   </w:t>
      </w:r>
    </w:p>
    <w:p w14:paraId="707F67C0" w14:textId="77777777" w:rsidR="008B1691" w:rsidRPr="00F955C8" w:rsidRDefault="008B1691" w:rsidP="008B1691">
      <w:pPr>
        <w:ind w:left="-5"/>
        <w:rPr>
          <w:rFonts w:ascii="Gill Sans MT" w:hAnsi="Gill Sans MT"/>
        </w:rPr>
      </w:pPr>
      <w:r w:rsidRPr="00F955C8">
        <w:rPr>
          <w:rFonts w:ascii="Gill Sans MT" w:hAnsi="Gill Sans MT"/>
        </w:rPr>
        <w:t xml:space="preserve">______________________________________________________________________________ </w:t>
      </w:r>
    </w:p>
    <w:p w14:paraId="62BC293C" w14:textId="77777777" w:rsidR="008B1691" w:rsidRPr="00F955C8" w:rsidRDefault="008B1691" w:rsidP="008B1691">
      <w:pPr>
        <w:spacing w:line="259" w:lineRule="auto"/>
        <w:rPr>
          <w:rFonts w:ascii="Gill Sans MT" w:hAnsi="Gill Sans MT"/>
        </w:rPr>
      </w:pPr>
      <w:r w:rsidRPr="00F955C8">
        <w:rPr>
          <w:rFonts w:ascii="Gill Sans MT" w:hAnsi="Gill Sans MT"/>
        </w:rPr>
        <w:t xml:space="preserve"> </w:t>
      </w:r>
    </w:p>
    <w:p w14:paraId="6786BFA2" w14:textId="77777777" w:rsidR="008B1691" w:rsidRPr="00F955C8" w:rsidRDefault="008B1691" w:rsidP="008B1691">
      <w:pPr>
        <w:ind w:left="-5"/>
        <w:rPr>
          <w:rFonts w:ascii="Gill Sans MT" w:hAnsi="Gill Sans MT"/>
        </w:rPr>
      </w:pPr>
      <w:r w:rsidRPr="00F955C8">
        <w:rPr>
          <w:rFonts w:ascii="Gill Sans MT" w:hAnsi="Gill Sans MT"/>
        </w:rPr>
        <w:t xml:space="preserve">______________________________________________________________________________ </w:t>
      </w:r>
    </w:p>
    <w:p w14:paraId="377285B7" w14:textId="77777777" w:rsidR="008B1691" w:rsidRPr="00F955C8" w:rsidRDefault="008B1691" w:rsidP="008B1691">
      <w:pPr>
        <w:spacing w:line="259" w:lineRule="auto"/>
        <w:rPr>
          <w:rFonts w:ascii="Gill Sans MT" w:hAnsi="Gill Sans MT"/>
        </w:rPr>
      </w:pPr>
      <w:r w:rsidRPr="00F955C8">
        <w:rPr>
          <w:rFonts w:ascii="Gill Sans MT" w:hAnsi="Gill Sans MT"/>
        </w:rPr>
        <w:t xml:space="preserve">   </w:t>
      </w:r>
    </w:p>
    <w:p w14:paraId="3F808B7B" w14:textId="77777777" w:rsidR="008B1691" w:rsidRPr="00F955C8" w:rsidRDefault="008B1691" w:rsidP="008B1691">
      <w:pPr>
        <w:spacing w:after="44" w:line="259" w:lineRule="auto"/>
        <w:ind w:left="10"/>
        <w:rPr>
          <w:rFonts w:ascii="Gill Sans MT" w:hAnsi="Gill Sans MT"/>
        </w:rPr>
      </w:pPr>
      <w:r w:rsidRPr="00F955C8">
        <w:rPr>
          <w:rFonts w:ascii="Gill Sans MT" w:hAnsi="Gill Sans MT"/>
        </w:rPr>
        <w:t xml:space="preserve">  6. </w:t>
      </w:r>
      <w:r w:rsidRPr="00F955C8">
        <w:rPr>
          <w:rFonts w:ascii="Gill Sans MT" w:hAnsi="Gill Sans MT"/>
          <w:b/>
        </w:rPr>
        <w:t>Evidence or Supporting Documents (If Any):</w:t>
      </w:r>
      <w:r w:rsidRPr="00F955C8">
        <w:rPr>
          <w:rFonts w:ascii="Gill Sans MT" w:hAnsi="Gill Sans MT"/>
        </w:rPr>
        <w:t xml:space="preserve"> </w:t>
      </w:r>
    </w:p>
    <w:p w14:paraId="4173CAE5" w14:textId="77777777" w:rsidR="008B1691" w:rsidRPr="00F955C8" w:rsidRDefault="008B1691" w:rsidP="00B10E7C">
      <w:pPr>
        <w:numPr>
          <w:ilvl w:val="0"/>
          <w:numId w:val="28"/>
        </w:numPr>
        <w:spacing w:after="27"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Attached (Specify): _____________________________________________________   </w:t>
      </w:r>
    </w:p>
    <w:p w14:paraId="123B8B89" w14:textId="77777777" w:rsidR="008B1691" w:rsidRPr="00F955C8" w:rsidRDefault="008B1691" w:rsidP="00B10E7C">
      <w:pPr>
        <w:numPr>
          <w:ilvl w:val="0"/>
          <w:numId w:val="28"/>
        </w:numPr>
        <w:spacing w:after="5"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Not Applicable   </w:t>
      </w:r>
    </w:p>
    <w:p w14:paraId="1164C02B" w14:textId="77777777" w:rsidR="008B1691" w:rsidRPr="00F955C8" w:rsidRDefault="008B1691" w:rsidP="008B1691">
      <w:pPr>
        <w:spacing w:line="259" w:lineRule="auto"/>
        <w:rPr>
          <w:rFonts w:ascii="Gill Sans MT" w:hAnsi="Gill Sans MT"/>
        </w:rPr>
      </w:pPr>
      <w:r w:rsidRPr="00F955C8">
        <w:rPr>
          <w:rFonts w:ascii="Gill Sans MT" w:hAnsi="Gill Sans MT"/>
        </w:rPr>
        <w:t xml:space="preserve"> </w:t>
      </w:r>
    </w:p>
    <w:p w14:paraId="612CEA57" w14:textId="77777777" w:rsidR="008B1691" w:rsidRPr="00F955C8" w:rsidRDefault="008B1691" w:rsidP="008B1691">
      <w:pPr>
        <w:spacing w:after="13" w:line="259" w:lineRule="auto"/>
        <w:ind w:left="10"/>
        <w:rPr>
          <w:rFonts w:ascii="Gill Sans MT" w:hAnsi="Gill Sans MT"/>
        </w:rPr>
      </w:pPr>
      <w:r w:rsidRPr="00F955C8">
        <w:rPr>
          <w:rFonts w:ascii="Gill Sans MT" w:hAnsi="Gill Sans MT"/>
          <w:b/>
        </w:rPr>
        <w:t>Section C: Action Taken (If Applicable</w:t>
      </w:r>
      <w:r w:rsidRPr="00F955C8">
        <w:rPr>
          <w:rFonts w:ascii="Gill Sans MT" w:hAnsi="Gill Sans MT"/>
        </w:rPr>
        <w:t xml:space="preserve">)   </w:t>
      </w:r>
    </w:p>
    <w:p w14:paraId="1326F8B4" w14:textId="77777777" w:rsidR="008B1691" w:rsidRPr="00F955C8" w:rsidRDefault="008B1691" w:rsidP="008B1691">
      <w:pPr>
        <w:spacing w:after="44" w:line="259" w:lineRule="auto"/>
        <w:ind w:left="355"/>
        <w:rPr>
          <w:rFonts w:ascii="Gill Sans MT" w:hAnsi="Gill Sans MT"/>
        </w:rPr>
      </w:pPr>
      <w:r w:rsidRPr="00F955C8">
        <w:rPr>
          <w:rFonts w:ascii="Gill Sans MT" w:hAnsi="Gill Sans MT"/>
          <w:b/>
        </w:rPr>
        <w:t>1.</w:t>
      </w:r>
      <w:r w:rsidRPr="00F955C8">
        <w:rPr>
          <w:rFonts w:ascii="Gill Sans MT" w:eastAsia="Arial" w:hAnsi="Gill Sans MT" w:cs="Arial"/>
          <w:b/>
        </w:rPr>
        <w:t xml:space="preserve"> </w:t>
      </w:r>
      <w:r w:rsidRPr="00F955C8">
        <w:rPr>
          <w:rFonts w:ascii="Gill Sans MT" w:hAnsi="Gill Sans MT"/>
          <w:b/>
        </w:rPr>
        <w:t>Previous Complaints Registered for the Same Issue:</w:t>
      </w:r>
      <w:r w:rsidRPr="00F955C8">
        <w:rPr>
          <w:rFonts w:ascii="Gill Sans MT" w:hAnsi="Gill Sans MT"/>
        </w:rPr>
        <w:t xml:space="preserve">   </w:t>
      </w:r>
    </w:p>
    <w:p w14:paraId="591FD6D9" w14:textId="77777777" w:rsidR="008B1691" w:rsidRPr="00F955C8" w:rsidRDefault="008B1691" w:rsidP="00B10E7C">
      <w:pPr>
        <w:numPr>
          <w:ilvl w:val="0"/>
          <w:numId w:val="28"/>
        </w:numPr>
        <w:spacing w:after="5"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Yes (Provide Details): __________________________________________________ ______________________________________________________________________ ______________________________________________________________________</w:t>
      </w:r>
    </w:p>
    <w:p w14:paraId="35822B48" w14:textId="77777777" w:rsidR="008B1691" w:rsidRPr="00F955C8" w:rsidRDefault="008B1691" w:rsidP="00B10E7C">
      <w:pPr>
        <w:numPr>
          <w:ilvl w:val="0"/>
          <w:numId w:val="28"/>
        </w:numPr>
        <w:spacing w:after="5"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No   </w:t>
      </w:r>
    </w:p>
    <w:p w14:paraId="5DC34AF0" w14:textId="77777777" w:rsidR="008B1691" w:rsidRPr="00F955C8" w:rsidRDefault="008B1691" w:rsidP="008B1691">
      <w:pPr>
        <w:spacing w:line="259" w:lineRule="auto"/>
        <w:ind w:left="355"/>
        <w:rPr>
          <w:rFonts w:ascii="Gill Sans MT" w:hAnsi="Gill Sans MT"/>
        </w:rPr>
      </w:pPr>
      <w:r w:rsidRPr="00F955C8">
        <w:rPr>
          <w:rFonts w:ascii="Gill Sans MT" w:hAnsi="Gill Sans MT"/>
          <w:b/>
        </w:rPr>
        <w:t>2.</w:t>
      </w:r>
      <w:r w:rsidRPr="00F955C8">
        <w:rPr>
          <w:rFonts w:ascii="Gill Sans MT" w:eastAsia="Arial" w:hAnsi="Gill Sans MT" w:cs="Arial"/>
          <w:b/>
        </w:rPr>
        <w:t xml:space="preserve"> </w:t>
      </w:r>
      <w:r w:rsidRPr="00F955C8">
        <w:rPr>
          <w:rFonts w:ascii="Gill Sans MT" w:hAnsi="Gill Sans MT"/>
          <w:b/>
        </w:rPr>
        <w:t xml:space="preserve">Steps Already Taken to Resolve the Issue (If Any): </w:t>
      </w:r>
    </w:p>
    <w:p w14:paraId="281EB49A" w14:textId="77777777" w:rsidR="008B1691" w:rsidRPr="00F955C8" w:rsidRDefault="008B1691" w:rsidP="008B1691">
      <w:pPr>
        <w:ind w:left="-5"/>
        <w:rPr>
          <w:rFonts w:ascii="Gill Sans MT" w:hAnsi="Gill Sans MT"/>
        </w:rPr>
      </w:pPr>
      <w:r w:rsidRPr="00F955C8">
        <w:rPr>
          <w:rFonts w:ascii="Gill Sans MT" w:hAnsi="Gill Sans MT"/>
        </w:rPr>
        <w:t xml:space="preserve">   ___________________________________________________________________________   </w:t>
      </w:r>
    </w:p>
    <w:p w14:paraId="3D034280" w14:textId="77777777" w:rsidR="008B1691" w:rsidRPr="00F955C8" w:rsidRDefault="008B1691" w:rsidP="008B1691">
      <w:pPr>
        <w:ind w:left="-5"/>
        <w:rPr>
          <w:rFonts w:ascii="Gill Sans MT" w:hAnsi="Gill Sans MT"/>
        </w:rPr>
      </w:pPr>
      <w:r w:rsidRPr="00F955C8">
        <w:rPr>
          <w:rFonts w:ascii="Gill Sans MT" w:hAnsi="Gill Sans MT"/>
        </w:rPr>
        <w:t xml:space="preserve">   ___________________________________________________________________________   </w:t>
      </w:r>
    </w:p>
    <w:p w14:paraId="411AF813" w14:textId="77777777" w:rsidR="008B1691" w:rsidRPr="00F955C8" w:rsidRDefault="008B1691" w:rsidP="008B1691">
      <w:pPr>
        <w:ind w:left="-5"/>
        <w:rPr>
          <w:rFonts w:ascii="Gill Sans MT" w:hAnsi="Gill Sans MT"/>
        </w:rPr>
      </w:pPr>
      <w:r w:rsidRPr="00F955C8">
        <w:rPr>
          <w:rFonts w:ascii="Gill Sans MT" w:hAnsi="Gill Sans MT"/>
        </w:rPr>
        <w:t xml:space="preserve">   ___________________________________________________________________________ </w:t>
      </w:r>
    </w:p>
    <w:p w14:paraId="45EB83CF" w14:textId="77777777" w:rsidR="00BA4956" w:rsidRDefault="008B1691" w:rsidP="00BA4956">
      <w:pPr>
        <w:ind w:left="-5"/>
        <w:rPr>
          <w:rFonts w:ascii="Gill Sans MT" w:hAnsi="Gill Sans MT"/>
        </w:rPr>
      </w:pPr>
      <w:r w:rsidRPr="00F955C8">
        <w:rPr>
          <w:rFonts w:ascii="Gill Sans MT" w:hAnsi="Gill Sans MT"/>
        </w:rPr>
        <w:t xml:space="preserve">   </w:t>
      </w:r>
    </w:p>
    <w:p w14:paraId="379EF72C" w14:textId="092AB196" w:rsidR="008B1691" w:rsidRPr="00F955C8" w:rsidRDefault="008B1691" w:rsidP="00BA4956">
      <w:pPr>
        <w:ind w:left="-5"/>
        <w:rPr>
          <w:rFonts w:ascii="Gill Sans MT" w:hAnsi="Gill Sans MT"/>
        </w:rPr>
      </w:pPr>
      <w:r w:rsidRPr="00F955C8">
        <w:rPr>
          <w:rFonts w:ascii="Gill Sans MT" w:hAnsi="Gill Sans MT"/>
          <w:b/>
        </w:rPr>
        <w:t>Section D: Desired Outcome</w:t>
      </w:r>
      <w:r w:rsidRPr="00F955C8">
        <w:rPr>
          <w:rFonts w:ascii="Gill Sans MT" w:hAnsi="Gill Sans MT"/>
        </w:rPr>
        <w:t xml:space="preserve">   </w:t>
      </w:r>
    </w:p>
    <w:p w14:paraId="687D3583" w14:textId="77777777" w:rsidR="008B1691" w:rsidRPr="00F955C8" w:rsidRDefault="008B1691" w:rsidP="008B1691">
      <w:pPr>
        <w:ind w:left="-5"/>
        <w:rPr>
          <w:rFonts w:ascii="Gill Sans MT" w:hAnsi="Gill Sans MT"/>
        </w:rPr>
      </w:pPr>
      <w:r w:rsidRPr="00F955C8">
        <w:rPr>
          <w:rFonts w:ascii="Gill Sans MT" w:hAnsi="Gill Sans MT"/>
        </w:rPr>
        <w:t xml:space="preserve">(What resolution would you like to see?)   </w:t>
      </w:r>
    </w:p>
    <w:p w14:paraId="267ADD53" w14:textId="77777777" w:rsidR="008B1691" w:rsidRPr="00F955C8" w:rsidRDefault="008B1691" w:rsidP="008B1691">
      <w:pPr>
        <w:ind w:left="-5"/>
        <w:rPr>
          <w:rFonts w:ascii="Gill Sans MT" w:hAnsi="Gill Sans MT"/>
        </w:rPr>
      </w:pPr>
      <w:r w:rsidRPr="00F955C8">
        <w:rPr>
          <w:rFonts w:ascii="Gill Sans MT" w:hAnsi="Gill Sans MT"/>
        </w:rPr>
        <w:t xml:space="preserve">_____________________________________________________________________________   </w:t>
      </w:r>
    </w:p>
    <w:p w14:paraId="528980DC" w14:textId="77777777" w:rsidR="008B1691" w:rsidRPr="00F955C8" w:rsidRDefault="008B1691" w:rsidP="008B1691">
      <w:pPr>
        <w:ind w:left="-5"/>
        <w:rPr>
          <w:rFonts w:ascii="Gill Sans MT" w:hAnsi="Gill Sans MT"/>
        </w:rPr>
      </w:pPr>
      <w:r w:rsidRPr="00F955C8">
        <w:rPr>
          <w:rFonts w:ascii="Gill Sans MT" w:hAnsi="Gill Sans MT"/>
        </w:rPr>
        <w:t xml:space="preserve">_____________________________________________________________________________ </w:t>
      </w:r>
    </w:p>
    <w:p w14:paraId="00214B3F" w14:textId="77777777" w:rsidR="008B1691" w:rsidRPr="00F955C8" w:rsidRDefault="008B1691" w:rsidP="008B1691">
      <w:pPr>
        <w:ind w:left="-5"/>
        <w:rPr>
          <w:rFonts w:ascii="Gill Sans MT" w:hAnsi="Gill Sans MT"/>
        </w:rPr>
      </w:pPr>
      <w:r w:rsidRPr="00F955C8">
        <w:rPr>
          <w:rFonts w:ascii="Gill Sans MT" w:hAnsi="Gill Sans MT"/>
        </w:rPr>
        <w:lastRenderedPageBreak/>
        <w:t xml:space="preserve">_____________________________________________________________________________   </w:t>
      </w:r>
    </w:p>
    <w:p w14:paraId="185062C4" w14:textId="77777777" w:rsidR="008B1691" w:rsidRPr="00F955C8" w:rsidRDefault="008B1691" w:rsidP="008B1691">
      <w:pPr>
        <w:spacing w:line="259" w:lineRule="auto"/>
        <w:rPr>
          <w:rFonts w:ascii="Gill Sans MT" w:hAnsi="Gill Sans MT"/>
        </w:rPr>
      </w:pPr>
      <w:r w:rsidRPr="00F955C8">
        <w:rPr>
          <w:rFonts w:ascii="Gill Sans MT" w:hAnsi="Gill Sans MT"/>
        </w:rPr>
        <w:t xml:space="preserve"> </w:t>
      </w:r>
    </w:p>
    <w:p w14:paraId="5EE9B97E" w14:textId="77777777" w:rsidR="008B1691" w:rsidRPr="00F955C8" w:rsidRDefault="008B1691" w:rsidP="008B1691">
      <w:pPr>
        <w:spacing w:line="259" w:lineRule="auto"/>
        <w:ind w:left="10"/>
        <w:rPr>
          <w:rFonts w:ascii="Gill Sans MT" w:hAnsi="Gill Sans MT"/>
        </w:rPr>
      </w:pPr>
      <w:r w:rsidRPr="00F955C8">
        <w:rPr>
          <w:rFonts w:ascii="Gill Sans MT" w:hAnsi="Gill Sans MT"/>
          <w:b/>
        </w:rPr>
        <w:t>Section E: Declaration</w:t>
      </w:r>
      <w:r w:rsidRPr="00F955C8">
        <w:rPr>
          <w:rFonts w:ascii="Gill Sans MT" w:hAnsi="Gill Sans MT"/>
        </w:rPr>
        <w:t xml:space="preserve">   </w:t>
      </w:r>
    </w:p>
    <w:p w14:paraId="477DF923" w14:textId="77777777" w:rsidR="008B1691" w:rsidRPr="00F955C8" w:rsidRDefault="008B1691" w:rsidP="008B1691">
      <w:pPr>
        <w:ind w:left="-5"/>
        <w:rPr>
          <w:rFonts w:ascii="Gill Sans MT" w:hAnsi="Gill Sans MT"/>
        </w:rPr>
      </w:pPr>
      <w:r w:rsidRPr="00F955C8">
        <w:rPr>
          <w:rFonts w:ascii="Gill Sans MT" w:hAnsi="Gill Sans MT"/>
        </w:rPr>
        <w:t xml:space="preserve">I, _____________________________________________ declare that all information provided in this complaint form is accurate and true to the best of my knowledge.   </w:t>
      </w:r>
    </w:p>
    <w:p w14:paraId="46CB8204" w14:textId="77777777" w:rsidR="008B1691" w:rsidRPr="00F955C8" w:rsidRDefault="008B1691" w:rsidP="008B1691">
      <w:pPr>
        <w:spacing w:line="259" w:lineRule="auto"/>
        <w:rPr>
          <w:rFonts w:ascii="Gill Sans MT" w:hAnsi="Gill Sans MT"/>
        </w:rPr>
      </w:pPr>
      <w:r w:rsidRPr="00F955C8">
        <w:rPr>
          <w:rFonts w:ascii="Gill Sans MT" w:hAnsi="Gill Sans MT"/>
        </w:rPr>
        <w:t xml:space="preserve"> </w:t>
      </w:r>
    </w:p>
    <w:p w14:paraId="0847A62D" w14:textId="77777777" w:rsidR="008B1691" w:rsidRPr="00F955C8" w:rsidRDefault="008B1691" w:rsidP="008B1691">
      <w:pPr>
        <w:ind w:left="-5"/>
        <w:rPr>
          <w:rFonts w:ascii="Gill Sans MT" w:hAnsi="Gill Sans MT"/>
        </w:rPr>
      </w:pPr>
      <w:r w:rsidRPr="00F955C8">
        <w:rPr>
          <w:rFonts w:ascii="Gill Sans MT" w:hAnsi="Gill Sans MT"/>
          <w:b/>
        </w:rPr>
        <w:t>Signature:</w:t>
      </w:r>
      <w:r w:rsidRPr="00F955C8">
        <w:rPr>
          <w:rFonts w:ascii="Gill Sans MT" w:hAnsi="Gill Sans MT"/>
        </w:rPr>
        <w:t xml:space="preserve"> ____________________________________________   </w:t>
      </w:r>
    </w:p>
    <w:p w14:paraId="3FBED434" w14:textId="77777777" w:rsidR="008B1691" w:rsidRPr="00F955C8" w:rsidRDefault="008B1691" w:rsidP="008B1691">
      <w:pPr>
        <w:ind w:left="-5"/>
        <w:rPr>
          <w:rFonts w:ascii="Gill Sans MT" w:hAnsi="Gill Sans MT"/>
        </w:rPr>
      </w:pPr>
      <w:r w:rsidRPr="00F955C8">
        <w:rPr>
          <w:rFonts w:ascii="Gill Sans MT" w:hAnsi="Gill Sans MT"/>
          <w:b/>
        </w:rPr>
        <w:t>Date:</w:t>
      </w:r>
      <w:r w:rsidRPr="00F955C8">
        <w:rPr>
          <w:rFonts w:ascii="Gill Sans MT" w:hAnsi="Gill Sans MT"/>
        </w:rPr>
        <w:t xml:space="preserve"> _____________________________________   </w:t>
      </w:r>
    </w:p>
    <w:p w14:paraId="16DFB026" w14:textId="77777777" w:rsidR="008B1691" w:rsidRPr="00F955C8" w:rsidRDefault="008B1691" w:rsidP="008B1691">
      <w:pPr>
        <w:spacing w:line="259" w:lineRule="auto"/>
        <w:rPr>
          <w:rFonts w:ascii="Gill Sans MT" w:hAnsi="Gill Sans MT"/>
        </w:rPr>
      </w:pPr>
      <w:r w:rsidRPr="00F955C8">
        <w:rPr>
          <w:rFonts w:ascii="Gill Sans MT" w:hAnsi="Gill Sans MT"/>
        </w:rPr>
        <w:t xml:space="preserve"> </w:t>
      </w:r>
    </w:p>
    <w:p w14:paraId="1E7572CE" w14:textId="77777777" w:rsidR="008B1691" w:rsidRPr="00F955C8" w:rsidRDefault="008B1691" w:rsidP="008B1691">
      <w:pPr>
        <w:spacing w:line="259" w:lineRule="auto"/>
        <w:ind w:right="3"/>
        <w:jc w:val="center"/>
        <w:rPr>
          <w:rFonts w:ascii="Gill Sans MT" w:hAnsi="Gill Sans MT"/>
        </w:rPr>
      </w:pPr>
      <w:r w:rsidRPr="00F955C8">
        <w:rPr>
          <w:rFonts w:ascii="Gill Sans MT" w:hAnsi="Gill Sans MT"/>
          <w:b/>
          <w:u w:val="single" w:color="000000"/>
        </w:rPr>
        <w:t>Office Use Only</w:t>
      </w:r>
      <w:r w:rsidRPr="00F955C8">
        <w:rPr>
          <w:rFonts w:ascii="Gill Sans MT" w:hAnsi="Gill Sans MT"/>
          <w:b/>
        </w:rPr>
        <w:t xml:space="preserve"> </w:t>
      </w:r>
    </w:p>
    <w:p w14:paraId="1AC209E0" w14:textId="77777777" w:rsidR="008B1691" w:rsidRPr="00F955C8" w:rsidRDefault="008B1691" w:rsidP="008B1691">
      <w:pPr>
        <w:spacing w:line="259" w:lineRule="auto"/>
        <w:ind w:left="52"/>
        <w:jc w:val="center"/>
        <w:rPr>
          <w:rFonts w:ascii="Gill Sans MT" w:hAnsi="Gill Sans MT"/>
        </w:rPr>
      </w:pPr>
      <w:r w:rsidRPr="00F955C8">
        <w:rPr>
          <w:rFonts w:ascii="Gill Sans MT" w:hAnsi="Gill Sans MT"/>
        </w:rPr>
        <w:t xml:space="preserve"> </w:t>
      </w:r>
    </w:p>
    <w:p w14:paraId="2101A354" w14:textId="77777777" w:rsidR="008B1691" w:rsidRPr="00F955C8" w:rsidRDefault="008B1691" w:rsidP="00B10E7C">
      <w:pPr>
        <w:numPr>
          <w:ilvl w:val="0"/>
          <w:numId w:val="29"/>
        </w:numPr>
        <w:spacing w:after="5" w:line="250" w:lineRule="auto"/>
        <w:ind w:hanging="238"/>
        <w:jc w:val="left"/>
        <w:rPr>
          <w:rFonts w:ascii="Gill Sans MT" w:hAnsi="Gill Sans MT"/>
        </w:rPr>
      </w:pPr>
      <w:r w:rsidRPr="00F955C8">
        <w:rPr>
          <w:rFonts w:ascii="Gill Sans MT" w:hAnsi="Gill Sans MT"/>
          <w:b/>
        </w:rPr>
        <w:t>Complaint Received By:</w:t>
      </w:r>
      <w:r w:rsidRPr="00F955C8">
        <w:rPr>
          <w:rFonts w:ascii="Gill Sans MT" w:hAnsi="Gill Sans MT"/>
        </w:rPr>
        <w:t xml:space="preserve"> ________________________________________________   </w:t>
      </w:r>
    </w:p>
    <w:p w14:paraId="56E395E5" w14:textId="77777777" w:rsidR="008B1691" w:rsidRPr="00F955C8" w:rsidRDefault="008B1691" w:rsidP="00B10E7C">
      <w:pPr>
        <w:numPr>
          <w:ilvl w:val="0"/>
          <w:numId w:val="29"/>
        </w:numPr>
        <w:spacing w:after="5" w:line="250" w:lineRule="auto"/>
        <w:ind w:hanging="238"/>
        <w:jc w:val="left"/>
        <w:rPr>
          <w:rFonts w:ascii="Gill Sans MT" w:hAnsi="Gill Sans MT"/>
        </w:rPr>
      </w:pPr>
      <w:r w:rsidRPr="00F955C8">
        <w:rPr>
          <w:rFonts w:ascii="Gill Sans MT" w:hAnsi="Gill Sans MT"/>
          <w:b/>
        </w:rPr>
        <w:t>Date Received</w:t>
      </w:r>
      <w:r w:rsidRPr="00F955C8">
        <w:rPr>
          <w:rFonts w:ascii="Gill Sans MT" w:hAnsi="Gill Sans MT"/>
        </w:rPr>
        <w:t xml:space="preserve">: _______________________________________   </w:t>
      </w:r>
    </w:p>
    <w:p w14:paraId="73FA5DDC" w14:textId="77777777" w:rsidR="008B1691" w:rsidRPr="00F955C8" w:rsidRDefault="008B1691" w:rsidP="00B10E7C">
      <w:pPr>
        <w:numPr>
          <w:ilvl w:val="0"/>
          <w:numId w:val="29"/>
        </w:numPr>
        <w:spacing w:after="5" w:line="250" w:lineRule="auto"/>
        <w:ind w:hanging="238"/>
        <w:jc w:val="left"/>
        <w:rPr>
          <w:rFonts w:ascii="Gill Sans MT" w:hAnsi="Gill Sans MT"/>
        </w:rPr>
      </w:pPr>
      <w:r w:rsidRPr="00F955C8">
        <w:rPr>
          <w:rFonts w:ascii="Gill Sans MT" w:hAnsi="Gill Sans MT"/>
          <w:b/>
        </w:rPr>
        <w:t>Reference Number:</w:t>
      </w:r>
      <w:r w:rsidRPr="00F955C8">
        <w:rPr>
          <w:rFonts w:ascii="Gill Sans MT" w:hAnsi="Gill Sans MT"/>
        </w:rPr>
        <w:t xml:space="preserve"> ______________________________   </w:t>
      </w:r>
    </w:p>
    <w:p w14:paraId="66EFC1CC" w14:textId="77777777" w:rsidR="008B1691" w:rsidRPr="00F955C8" w:rsidRDefault="008B1691" w:rsidP="00B10E7C">
      <w:pPr>
        <w:numPr>
          <w:ilvl w:val="0"/>
          <w:numId w:val="29"/>
        </w:numPr>
        <w:spacing w:after="5" w:line="250" w:lineRule="auto"/>
        <w:ind w:hanging="238"/>
        <w:jc w:val="left"/>
        <w:rPr>
          <w:rFonts w:ascii="Gill Sans MT" w:hAnsi="Gill Sans MT"/>
        </w:rPr>
      </w:pPr>
      <w:r w:rsidRPr="00F955C8">
        <w:rPr>
          <w:rFonts w:ascii="Gill Sans MT" w:hAnsi="Gill Sans MT"/>
          <w:b/>
        </w:rPr>
        <w:t>Assigned to</w:t>
      </w:r>
      <w:r w:rsidRPr="00F955C8">
        <w:rPr>
          <w:rFonts w:ascii="Gill Sans MT" w:hAnsi="Gill Sans MT"/>
        </w:rPr>
        <w:t xml:space="preserve">: ______________________________________________   </w:t>
      </w:r>
    </w:p>
    <w:p w14:paraId="16EA9923" w14:textId="77777777" w:rsidR="008B1691" w:rsidRPr="00F955C8" w:rsidRDefault="008B1691" w:rsidP="00B10E7C">
      <w:pPr>
        <w:numPr>
          <w:ilvl w:val="0"/>
          <w:numId w:val="29"/>
        </w:numPr>
        <w:spacing w:after="5" w:line="250" w:lineRule="auto"/>
        <w:ind w:hanging="238"/>
        <w:jc w:val="left"/>
        <w:rPr>
          <w:rFonts w:ascii="Gill Sans MT" w:hAnsi="Gill Sans MT"/>
        </w:rPr>
      </w:pPr>
      <w:r w:rsidRPr="00F955C8">
        <w:rPr>
          <w:rFonts w:ascii="Gill Sans MT" w:hAnsi="Gill Sans MT"/>
          <w:b/>
        </w:rPr>
        <w:t>Action Taken:</w:t>
      </w:r>
      <w:r w:rsidRPr="00F955C8">
        <w:rPr>
          <w:rFonts w:ascii="Gill Sans MT" w:hAnsi="Gill Sans MT"/>
        </w:rPr>
        <w:t xml:space="preserve"> _______________________________________________________________   </w:t>
      </w:r>
    </w:p>
    <w:p w14:paraId="41018804" w14:textId="77777777" w:rsidR="008B1691" w:rsidRPr="00F955C8" w:rsidRDefault="008B1691" w:rsidP="008B1691">
      <w:pPr>
        <w:ind w:left="-5"/>
        <w:rPr>
          <w:rFonts w:ascii="Gill Sans MT" w:hAnsi="Gill Sans MT"/>
        </w:rPr>
      </w:pPr>
      <w:r w:rsidRPr="00F955C8">
        <w:rPr>
          <w:rFonts w:ascii="Gill Sans MT" w:hAnsi="Gill Sans MT"/>
        </w:rPr>
        <w:t xml:space="preserve">   ____________________________________________________________________________   </w:t>
      </w:r>
    </w:p>
    <w:p w14:paraId="72CBD30C" w14:textId="77777777" w:rsidR="008B1691" w:rsidRPr="00F955C8" w:rsidRDefault="008B1691" w:rsidP="008B1691">
      <w:pPr>
        <w:ind w:left="-5"/>
        <w:rPr>
          <w:rFonts w:ascii="Gill Sans MT" w:hAnsi="Gill Sans MT"/>
        </w:rPr>
      </w:pPr>
      <w:r w:rsidRPr="00F955C8">
        <w:rPr>
          <w:rFonts w:ascii="Gill Sans MT" w:hAnsi="Gill Sans MT"/>
        </w:rPr>
        <w:t xml:space="preserve">   ____________________________________________________________________________    ____________________________________________________________________________ </w:t>
      </w:r>
    </w:p>
    <w:p w14:paraId="106C6C26" w14:textId="77777777" w:rsidR="008B1691" w:rsidRPr="00F955C8" w:rsidRDefault="008B1691" w:rsidP="008B1691">
      <w:pPr>
        <w:spacing w:line="259" w:lineRule="auto"/>
        <w:rPr>
          <w:rFonts w:ascii="Gill Sans MT" w:hAnsi="Gill Sans MT"/>
        </w:rPr>
      </w:pPr>
      <w:r w:rsidRPr="00F955C8">
        <w:rPr>
          <w:rFonts w:ascii="Gill Sans MT" w:hAnsi="Gill Sans MT"/>
        </w:rPr>
        <w:t xml:space="preserve">   </w:t>
      </w:r>
    </w:p>
    <w:p w14:paraId="2A7D99CA" w14:textId="77777777" w:rsidR="008B1691" w:rsidRPr="00F955C8" w:rsidRDefault="008B1691" w:rsidP="00B10E7C">
      <w:pPr>
        <w:numPr>
          <w:ilvl w:val="0"/>
          <w:numId w:val="29"/>
        </w:numPr>
        <w:spacing w:after="44" w:line="259" w:lineRule="auto"/>
        <w:ind w:hanging="238"/>
        <w:jc w:val="left"/>
        <w:rPr>
          <w:rFonts w:ascii="Gill Sans MT" w:hAnsi="Gill Sans MT"/>
        </w:rPr>
      </w:pPr>
      <w:r w:rsidRPr="00F955C8">
        <w:rPr>
          <w:rFonts w:ascii="Gill Sans MT" w:hAnsi="Gill Sans MT"/>
          <w:b/>
        </w:rPr>
        <w:t>Status</w:t>
      </w:r>
      <w:r w:rsidRPr="00F955C8">
        <w:rPr>
          <w:rFonts w:ascii="Gill Sans MT" w:hAnsi="Gill Sans MT"/>
        </w:rPr>
        <w:t xml:space="preserve">:   </w:t>
      </w:r>
    </w:p>
    <w:p w14:paraId="2F81A5C3" w14:textId="77777777" w:rsidR="008B1691" w:rsidRPr="00F955C8" w:rsidRDefault="008B1691" w:rsidP="00B10E7C">
      <w:pPr>
        <w:numPr>
          <w:ilvl w:val="1"/>
          <w:numId w:val="29"/>
        </w:numPr>
        <w:spacing w:after="28"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Resolved   </w:t>
      </w:r>
    </w:p>
    <w:p w14:paraId="1BC0F957" w14:textId="77777777" w:rsidR="008B1691" w:rsidRPr="00F955C8" w:rsidRDefault="008B1691" w:rsidP="00B10E7C">
      <w:pPr>
        <w:numPr>
          <w:ilvl w:val="1"/>
          <w:numId w:val="29"/>
        </w:numPr>
        <w:spacing w:after="28"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Pending   </w:t>
      </w:r>
    </w:p>
    <w:p w14:paraId="552A4DBB" w14:textId="77777777" w:rsidR="008B1691" w:rsidRPr="00F955C8" w:rsidRDefault="008B1691" w:rsidP="00B10E7C">
      <w:pPr>
        <w:numPr>
          <w:ilvl w:val="1"/>
          <w:numId w:val="29"/>
        </w:numPr>
        <w:spacing w:after="5" w:line="250" w:lineRule="auto"/>
        <w:ind w:hanging="360"/>
        <w:jc w:val="left"/>
        <w:rPr>
          <w:rFonts w:ascii="Gill Sans MT" w:hAnsi="Gill Sans MT"/>
        </w:rPr>
      </w:pPr>
      <w:r w:rsidRPr="00F955C8">
        <w:rPr>
          <w:rFonts w:ascii="Segoe UI Symbol" w:eastAsia="Segoe UI Symbol" w:hAnsi="Segoe UI Symbol" w:cs="Segoe UI Symbol"/>
        </w:rPr>
        <w:t>☐</w:t>
      </w:r>
      <w:r w:rsidRPr="00F955C8">
        <w:rPr>
          <w:rFonts w:ascii="Gill Sans MT" w:hAnsi="Gill Sans MT"/>
        </w:rPr>
        <w:t xml:space="preserve"> Escalated   </w:t>
      </w:r>
    </w:p>
    <w:p w14:paraId="52F4D194" w14:textId="77777777" w:rsidR="008B1691" w:rsidRPr="00F955C8" w:rsidRDefault="008B1691" w:rsidP="008B1691">
      <w:pPr>
        <w:spacing w:line="259" w:lineRule="auto"/>
        <w:rPr>
          <w:rFonts w:ascii="Gill Sans MT" w:hAnsi="Gill Sans MT"/>
        </w:rPr>
      </w:pPr>
      <w:r w:rsidRPr="00F955C8">
        <w:rPr>
          <w:rFonts w:ascii="Gill Sans MT" w:hAnsi="Gill Sans MT"/>
        </w:rPr>
        <w:t xml:space="preserve"> </w:t>
      </w:r>
    </w:p>
    <w:p w14:paraId="15190205" w14:textId="77777777" w:rsidR="008B1691" w:rsidRPr="00F955C8" w:rsidRDefault="008B1691" w:rsidP="008B1691">
      <w:pPr>
        <w:ind w:left="-5"/>
        <w:rPr>
          <w:rFonts w:ascii="Gill Sans MT" w:hAnsi="Gill Sans MT"/>
        </w:rPr>
      </w:pPr>
      <w:r w:rsidRPr="00F955C8">
        <w:rPr>
          <w:rFonts w:ascii="Gill Sans MT" w:hAnsi="Gill Sans MT"/>
          <w:b/>
        </w:rPr>
        <w:t>Signature</w:t>
      </w:r>
      <w:r w:rsidRPr="00F955C8">
        <w:rPr>
          <w:rFonts w:ascii="Gill Sans MT" w:hAnsi="Gill Sans MT"/>
        </w:rPr>
        <w:t xml:space="preserve">: ______________________________________________________   </w:t>
      </w:r>
    </w:p>
    <w:p w14:paraId="7B6F38D4" w14:textId="77777777" w:rsidR="008B1691" w:rsidRPr="00F955C8" w:rsidRDefault="008B1691" w:rsidP="008B1691">
      <w:pPr>
        <w:ind w:left="-5"/>
        <w:rPr>
          <w:rFonts w:ascii="Gill Sans MT" w:hAnsi="Gill Sans MT"/>
        </w:rPr>
      </w:pPr>
      <w:r w:rsidRPr="00F955C8">
        <w:rPr>
          <w:rFonts w:ascii="Gill Sans MT" w:hAnsi="Gill Sans MT"/>
          <w:b/>
        </w:rPr>
        <w:t>Date:</w:t>
      </w:r>
      <w:r w:rsidRPr="00F955C8">
        <w:rPr>
          <w:rFonts w:ascii="Gill Sans MT" w:hAnsi="Gill Sans MT"/>
        </w:rPr>
        <w:t xml:space="preserve"> ___________________________________   </w:t>
      </w:r>
    </w:p>
    <w:p w14:paraId="6E22EAA9" w14:textId="77777777" w:rsidR="00A15D0E" w:rsidRPr="00F955C8" w:rsidRDefault="00A15D0E">
      <w:pPr>
        <w:rPr>
          <w:rFonts w:ascii="Gill Sans MT" w:eastAsiaTheme="majorEastAsia" w:hAnsi="Gill Sans MT" w:cstheme="majorBidi"/>
          <w:b/>
          <w:bCs/>
          <w:color w:val="1F497D" w:themeColor="text2"/>
          <w:sz w:val="24"/>
          <w:szCs w:val="24"/>
        </w:rPr>
      </w:pPr>
      <w:r w:rsidRPr="00F955C8">
        <w:rPr>
          <w:rFonts w:ascii="Gill Sans MT" w:hAnsi="Gill Sans MT"/>
        </w:rPr>
        <w:br w:type="page"/>
      </w:r>
    </w:p>
    <w:p w14:paraId="7C9F3692" w14:textId="164E0E61" w:rsidR="00A15D0E" w:rsidRPr="00F955C8" w:rsidRDefault="00A15D0E" w:rsidP="00A15D0E">
      <w:pPr>
        <w:pStyle w:val="Heading1"/>
        <w:rPr>
          <w:noProof/>
        </w:rPr>
      </w:pPr>
      <w:bookmarkStart w:id="46" w:name="_Toc188296096"/>
      <w:r w:rsidRPr="00F955C8">
        <w:rPr>
          <w:noProof/>
        </w:rPr>
        <w:lastRenderedPageBreak/>
        <w:t>ANNEX B:  FEEDBACK FORM</w:t>
      </w:r>
      <w:bookmarkEnd w:id="46"/>
    </w:p>
    <w:p w14:paraId="5A7A5FED" w14:textId="5BD60288" w:rsidR="00A90AB8" w:rsidRPr="00F955C8" w:rsidRDefault="00F955C8" w:rsidP="00A15D0E">
      <w:pPr>
        <w:rPr>
          <w:rFonts w:ascii="Gill Sans MT" w:hAnsi="Gill Sans MT"/>
        </w:rPr>
      </w:pPr>
      <w:r w:rsidRPr="00F955C8">
        <w:rPr>
          <w:rFonts w:ascii="Gill Sans MT" w:hAnsi="Gill Sans MT"/>
          <w:noProof/>
        </w:rPr>
        <mc:AlternateContent>
          <mc:Choice Requires="wpg">
            <w:drawing>
              <wp:anchor distT="0" distB="0" distL="114300" distR="114300" simplePos="0" relativeHeight="251680768" behindDoc="0" locked="0" layoutInCell="1" allowOverlap="1" wp14:anchorId="3C2BFA91" wp14:editId="30EE17FE">
                <wp:simplePos x="0" y="0"/>
                <wp:positionH relativeFrom="margin">
                  <wp:posOffset>-62345</wp:posOffset>
                </wp:positionH>
                <wp:positionV relativeFrom="paragraph">
                  <wp:posOffset>502343</wp:posOffset>
                </wp:positionV>
                <wp:extent cx="6172200" cy="4802793"/>
                <wp:effectExtent l="0" t="0" r="0" b="0"/>
                <wp:wrapNone/>
                <wp:docPr id="1343893467" name="Group 9"/>
                <wp:cNvGraphicFramePr/>
                <a:graphic xmlns:a="http://schemas.openxmlformats.org/drawingml/2006/main">
                  <a:graphicData uri="http://schemas.microsoft.com/office/word/2010/wordprocessingGroup">
                    <wpg:wgp>
                      <wpg:cNvGrpSpPr/>
                      <wpg:grpSpPr>
                        <a:xfrm>
                          <a:off x="0" y="0"/>
                          <a:ext cx="6172200" cy="4802793"/>
                          <a:chOff x="-131618" y="0"/>
                          <a:chExt cx="6172200" cy="4802793"/>
                        </a:xfrm>
                      </wpg:grpSpPr>
                      <pic:pic xmlns:pic="http://schemas.openxmlformats.org/drawingml/2006/picture">
                        <pic:nvPicPr>
                          <pic:cNvPr id="93007290" name="Picture 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131618" y="193963"/>
                            <a:ext cx="6172200" cy="4608830"/>
                          </a:xfrm>
                          <a:prstGeom prst="rect">
                            <a:avLst/>
                          </a:prstGeom>
                        </pic:spPr>
                      </pic:pic>
                      <wps:wsp>
                        <wps:cNvPr id="915974960" name="Text Box 2"/>
                        <wps:cNvSpPr txBox="1">
                          <a:spLocks noChangeArrowheads="1"/>
                        </wps:cNvSpPr>
                        <wps:spPr bwMode="auto">
                          <a:xfrm>
                            <a:off x="1371600" y="0"/>
                            <a:ext cx="3179445" cy="269875"/>
                          </a:xfrm>
                          <a:prstGeom prst="rect">
                            <a:avLst/>
                          </a:prstGeom>
                          <a:solidFill>
                            <a:srgbClr val="FFFFFF"/>
                          </a:solidFill>
                          <a:ln w="9525">
                            <a:noFill/>
                            <a:miter lim="800000"/>
                            <a:headEnd/>
                            <a:tailEnd/>
                          </a:ln>
                        </wps:spPr>
                        <wps:txbx>
                          <w:txbxContent>
                            <w:p w14:paraId="1FC7F841" w14:textId="49C1BD3D" w:rsidR="00104028" w:rsidRPr="00F955C8" w:rsidRDefault="00104028">
                              <w:pPr>
                                <w:rPr>
                                  <w:rFonts w:ascii="Gill Sans MT" w:hAnsi="Gill Sans MT"/>
                                  <w:b/>
                                  <w:bCs/>
                                  <w:sz w:val="24"/>
                                  <w:szCs w:val="24"/>
                                </w:rPr>
                              </w:pPr>
                              <w:r w:rsidRPr="00F955C8">
                                <w:rPr>
                                  <w:rFonts w:ascii="Gill Sans MT" w:hAnsi="Gill Sans MT"/>
                                  <w:b/>
                                  <w:bCs/>
                                  <w:sz w:val="24"/>
                                  <w:szCs w:val="24"/>
                                </w:rPr>
                                <w:t>National WASH Commission of Liberia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C2BFA91" id="Group 9" o:spid="_x0000_s1028" style="position:absolute;left:0;text-align:left;margin-left:-4.9pt;margin-top:39.55pt;width:486pt;height:378.15pt;z-index:251680768;mso-position-horizontal-relative:margin;mso-height-relative:margin" coordorigin="-1316" coordsize="61722,48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">
                <v:shape id="Picture 8" o:spid="_x0000_s1029" type="#_x0000_t75" style="position:absolute;left:-1316;top:1939;width:61721;height:46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">
                  <v:imagedata r:id="rId24" o:title=""/>
                </v:shape>
                <v:shape id="_x0000_s1030" type="#_x0000_t202" style="position:absolute;left:13716;width:31794;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" stroked="f">
                  <v:textbox>
                    <w:txbxContent>
                      <w:p w14:paraId="1FC7F841" w14:textId="49C1BD3D" w:rsidR="00104028" w:rsidRPr="00F955C8" w:rsidRDefault="00104028">
                        <w:pPr>
                          <w:rPr>
                            <w:rFonts w:ascii="Gill Sans MT" w:hAnsi="Gill Sans MT"/>
                            <w:b/>
                            <w:bCs/>
                            <w:sz w:val="24"/>
                            <w:szCs w:val="24"/>
                          </w:rPr>
                        </w:pPr>
                        <w:r w:rsidRPr="00F955C8">
                          <w:rPr>
                            <w:rFonts w:ascii="Gill Sans MT" w:hAnsi="Gill Sans MT"/>
                            <w:b/>
                            <w:bCs/>
                            <w:sz w:val="24"/>
                            <w:szCs w:val="24"/>
                          </w:rPr>
                          <w:t>National WASH Commission of Liberia</w:t>
                        </w:r>
                      </w:p>
                    </w:txbxContent>
                  </v:textbox>
                </v:shape>
                <w10:wrap anchorx="margin"/>
              </v:group>
            </w:pict>
          </mc:Fallback>
        </mc:AlternateContent>
      </w:r>
    </w:p>
    <w:p w14:paraId="3020216D" w14:textId="6DE59C68" w:rsidR="006A049D" w:rsidRPr="00F955C8" w:rsidRDefault="00D15030" w:rsidP="00EA578E">
      <w:pPr>
        <w:pStyle w:val="Heading1"/>
        <w:rPr>
          <w:noProof/>
        </w:rPr>
      </w:pPr>
      <w:bookmarkStart w:id="47" w:name="_Toc188296097"/>
      <w:r w:rsidRPr="00F955C8">
        <w:rPr>
          <w:i/>
          <w:noProof/>
        </w:rPr>
        <w:lastRenderedPageBreak/>
        <w:drawing>
          <wp:anchor distT="0" distB="0" distL="114300" distR="114300" simplePos="0" relativeHeight="251659264" behindDoc="0" locked="0" layoutInCell="1" allowOverlap="1" wp14:anchorId="3027F732" wp14:editId="23ED3CE5">
            <wp:simplePos x="0" y="0"/>
            <wp:positionH relativeFrom="margin">
              <wp:align>center</wp:align>
            </wp:positionH>
            <wp:positionV relativeFrom="paragraph">
              <wp:posOffset>263525</wp:posOffset>
            </wp:positionV>
            <wp:extent cx="5493385" cy="7694295"/>
            <wp:effectExtent l="0" t="0" r="0" b="1905"/>
            <wp:wrapSquare wrapText="bothSides"/>
            <wp:docPr id="898682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82984"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5493385" cy="7694295"/>
                    </a:xfrm>
                    <a:prstGeom prst="rect">
                      <a:avLst/>
                    </a:prstGeom>
                  </pic:spPr>
                </pic:pic>
              </a:graphicData>
            </a:graphic>
            <wp14:sizeRelH relativeFrom="margin">
              <wp14:pctWidth>0</wp14:pctWidth>
            </wp14:sizeRelH>
            <wp14:sizeRelV relativeFrom="margin">
              <wp14:pctHeight>0</wp14:pctHeight>
            </wp14:sizeRelV>
          </wp:anchor>
        </w:drawing>
      </w:r>
      <w:r w:rsidR="006A049D" w:rsidRPr="00F955C8">
        <w:rPr>
          <w:noProof/>
        </w:rPr>
        <w:t xml:space="preserve">ANNEX </w:t>
      </w:r>
      <w:r w:rsidR="00A15D0E" w:rsidRPr="00F955C8">
        <w:rPr>
          <w:noProof/>
        </w:rPr>
        <w:t>C</w:t>
      </w:r>
      <w:r w:rsidR="006A049D" w:rsidRPr="00F955C8">
        <w:rPr>
          <w:noProof/>
        </w:rPr>
        <w:t>: STEPS TOWARDS OBTAINING WASH CLEARANCE FOR NGOS</w:t>
      </w:r>
      <w:bookmarkEnd w:id="47"/>
    </w:p>
    <w:p w14:paraId="6AD84FE4" w14:textId="4A244E88" w:rsidR="006A049D" w:rsidRPr="00F955C8" w:rsidRDefault="006A049D" w:rsidP="00866180">
      <w:pPr>
        <w:pStyle w:val="ListParagraph"/>
        <w:rPr>
          <w:rFonts w:ascii="Gill Sans MT" w:hAnsi="Gill Sans MT"/>
          <w:iCs/>
          <w:noProof/>
          <w:sz w:val="24"/>
          <w:szCs w:val="24"/>
        </w:rPr>
      </w:pPr>
    </w:p>
    <w:p w14:paraId="3FD1A5A3" w14:textId="2EA23E15" w:rsidR="00B970E5" w:rsidRPr="00F955C8" w:rsidRDefault="006A049D" w:rsidP="00EA578E">
      <w:pPr>
        <w:pStyle w:val="Heading1"/>
        <w:rPr>
          <w:noProof/>
        </w:rPr>
      </w:pPr>
      <w:bookmarkStart w:id="48" w:name="_Toc188296098"/>
      <w:r w:rsidRPr="00F955C8">
        <w:rPr>
          <w:i/>
          <w:noProof/>
        </w:rPr>
        <w:lastRenderedPageBreak/>
        <w:drawing>
          <wp:anchor distT="0" distB="0" distL="114300" distR="114300" simplePos="0" relativeHeight="251660288" behindDoc="1" locked="0" layoutInCell="1" allowOverlap="1" wp14:anchorId="22AC60D1" wp14:editId="2FC1818E">
            <wp:simplePos x="0" y="0"/>
            <wp:positionH relativeFrom="margin">
              <wp:align>center</wp:align>
            </wp:positionH>
            <wp:positionV relativeFrom="paragraph">
              <wp:posOffset>433070</wp:posOffset>
            </wp:positionV>
            <wp:extent cx="5947378" cy="7793880"/>
            <wp:effectExtent l="0" t="0" r="0" b="0"/>
            <wp:wrapTight wrapText="bothSides">
              <wp:wrapPolygon edited="0">
                <wp:start x="0" y="0"/>
                <wp:lineTo x="0" y="21542"/>
                <wp:lineTo x="21519" y="21542"/>
                <wp:lineTo x="21519" y="0"/>
                <wp:lineTo x="0" y="0"/>
              </wp:wrapPolygon>
            </wp:wrapTight>
            <wp:docPr id="10827358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3588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5947378" cy="7793880"/>
                    </a:xfrm>
                    <a:prstGeom prst="rect">
                      <a:avLst/>
                    </a:prstGeom>
                  </pic:spPr>
                </pic:pic>
              </a:graphicData>
            </a:graphic>
            <wp14:sizeRelH relativeFrom="margin">
              <wp14:pctWidth>0</wp14:pctWidth>
            </wp14:sizeRelH>
            <wp14:sizeRelV relativeFrom="margin">
              <wp14:pctHeight>0</wp14:pctHeight>
            </wp14:sizeRelV>
          </wp:anchor>
        </w:drawing>
      </w:r>
      <w:r w:rsidR="00980DA2" w:rsidRPr="00F955C8">
        <w:rPr>
          <w:noProof/>
        </w:rPr>
        <w:t xml:space="preserve">ANNEX </w:t>
      </w:r>
      <w:r w:rsidR="00A15D0E" w:rsidRPr="00F955C8">
        <w:rPr>
          <w:noProof/>
        </w:rPr>
        <w:t>D</w:t>
      </w:r>
      <w:r w:rsidR="00980DA2" w:rsidRPr="00F955C8">
        <w:rPr>
          <w:noProof/>
        </w:rPr>
        <w:t xml:space="preserve">: STEPS TOWARDS OBTAINING WASH COMPLIANCE LICENSE / CERTIFICATE </w:t>
      </w:r>
      <w:r w:rsidRPr="00F955C8">
        <w:rPr>
          <w:noProof/>
        </w:rPr>
        <w:t>FOR WATER COMPANIES</w:t>
      </w:r>
      <w:bookmarkEnd w:id="48"/>
      <w:r w:rsidRPr="00F955C8">
        <w:rPr>
          <w:noProof/>
        </w:rPr>
        <w:t xml:space="preserve"> </w:t>
      </w:r>
    </w:p>
    <w:p w14:paraId="6EB61CA7" w14:textId="5326FCEC" w:rsidR="00B970E5" w:rsidRPr="00F955C8" w:rsidRDefault="00D15030" w:rsidP="00EA578E">
      <w:pPr>
        <w:pStyle w:val="Heading1"/>
        <w:rPr>
          <w:i/>
        </w:rPr>
      </w:pPr>
      <w:bookmarkStart w:id="49" w:name="_Toc188296099"/>
      <w:r w:rsidRPr="00F955C8">
        <w:rPr>
          <w:i/>
          <w:noProof/>
        </w:rPr>
        <w:lastRenderedPageBreak/>
        <w:drawing>
          <wp:anchor distT="0" distB="0" distL="114300" distR="114300" simplePos="0" relativeHeight="251662336" behindDoc="1" locked="0" layoutInCell="1" allowOverlap="1" wp14:anchorId="511CE9F1" wp14:editId="74050F69">
            <wp:simplePos x="0" y="0"/>
            <wp:positionH relativeFrom="margin">
              <wp:align>center</wp:align>
            </wp:positionH>
            <wp:positionV relativeFrom="paragraph">
              <wp:posOffset>528955</wp:posOffset>
            </wp:positionV>
            <wp:extent cx="5696585" cy="7511415"/>
            <wp:effectExtent l="0" t="0" r="0" b="0"/>
            <wp:wrapTight wrapText="bothSides">
              <wp:wrapPolygon edited="0">
                <wp:start x="0" y="0"/>
                <wp:lineTo x="0" y="21529"/>
                <wp:lineTo x="21525" y="21529"/>
                <wp:lineTo x="21525" y="0"/>
                <wp:lineTo x="0" y="0"/>
              </wp:wrapPolygon>
            </wp:wrapTight>
            <wp:docPr id="16661032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03277" name="Picture 3"/>
                    <pic:cNvPicPr/>
                  </pic:nvPicPr>
                  <pic:blipFill>
                    <a:blip r:embed="rId27">
                      <a:extLst>
                        <a:ext uri="{28A0092B-C50C-407E-A947-70E740481C1C}">
                          <a14:useLocalDpi xmlns:a14="http://schemas.microsoft.com/office/drawing/2010/main" val="0"/>
                        </a:ext>
                      </a:extLst>
                    </a:blip>
                    <a:stretch>
                      <a:fillRect/>
                    </a:stretch>
                  </pic:blipFill>
                  <pic:spPr>
                    <a:xfrm>
                      <a:off x="0" y="0"/>
                      <a:ext cx="5696585" cy="7511415"/>
                    </a:xfrm>
                    <a:prstGeom prst="rect">
                      <a:avLst/>
                    </a:prstGeom>
                  </pic:spPr>
                </pic:pic>
              </a:graphicData>
            </a:graphic>
            <wp14:sizeRelH relativeFrom="margin">
              <wp14:pctWidth>0</wp14:pctWidth>
            </wp14:sizeRelH>
            <wp14:sizeRelV relativeFrom="margin">
              <wp14:pctHeight>0</wp14:pctHeight>
            </wp14:sizeRelV>
          </wp:anchor>
        </w:drawing>
      </w:r>
      <w:r w:rsidR="00B970E5" w:rsidRPr="00F955C8">
        <w:t xml:space="preserve">ANNEX </w:t>
      </w:r>
      <w:r w:rsidR="00A15D0E" w:rsidRPr="00F955C8">
        <w:t>E</w:t>
      </w:r>
      <w:r w:rsidR="00B970E5" w:rsidRPr="00F955C8">
        <w:t xml:space="preserve">: </w:t>
      </w:r>
      <w:r w:rsidR="00980DA2" w:rsidRPr="00F955C8">
        <w:t>STEPS OBTAINING WASH COMPLIANCE CERTIFICATE</w:t>
      </w:r>
      <w:r w:rsidR="006A049D" w:rsidRPr="00F955C8">
        <w:t xml:space="preserve"> FOR BUSINESS OWNERS</w:t>
      </w:r>
      <w:bookmarkEnd w:id="49"/>
      <w:r w:rsidR="006A049D" w:rsidRPr="00F955C8">
        <w:t xml:space="preserve"> </w:t>
      </w:r>
    </w:p>
    <w:p w14:paraId="15E368C1" w14:textId="45366755" w:rsidR="00B970E5" w:rsidRPr="00F955C8" w:rsidRDefault="00B970E5" w:rsidP="00866180">
      <w:pPr>
        <w:pStyle w:val="ListParagraph"/>
        <w:rPr>
          <w:rFonts w:ascii="Gill Sans MT" w:hAnsi="Gill Sans MT"/>
          <w:i/>
          <w:sz w:val="24"/>
          <w:szCs w:val="24"/>
        </w:rPr>
      </w:pPr>
    </w:p>
    <w:sectPr w:rsidR="00B970E5" w:rsidRPr="00F955C8" w:rsidSect="00D7158F">
      <w:footerReference w:type="first" r:id="rId28"/>
      <w:pgSz w:w="12240" w:h="15840"/>
      <w:pgMar w:top="1440" w:right="1440" w:bottom="1440" w:left="1440" w:header="720" w:footer="340" w:gutter="0"/>
      <w:pgNumType w:fmt="upperLetter"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2B6F6" w14:textId="77777777" w:rsidR="007B57E4" w:rsidRDefault="007B57E4">
      <w:pPr>
        <w:spacing w:line="240" w:lineRule="auto"/>
      </w:pPr>
      <w:r>
        <w:separator/>
      </w:r>
    </w:p>
  </w:endnote>
  <w:endnote w:type="continuationSeparator" w:id="0">
    <w:p w14:paraId="1B1C56AE" w14:textId="77777777" w:rsidR="007B57E4" w:rsidRDefault="007B5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804582"/>
      <w:docPartObj>
        <w:docPartGallery w:val="Page Numbers (Bottom of Page)"/>
        <w:docPartUnique/>
      </w:docPartObj>
    </w:sdtPr>
    <w:sdtEndPr>
      <w:rPr>
        <w:noProof/>
      </w:rPr>
    </w:sdtEndPr>
    <w:sdtContent>
      <w:p w14:paraId="46C3D144" w14:textId="5C1FFCD6" w:rsidR="00104028" w:rsidRDefault="00104028">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35DF652C" w14:textId="77777777" w:rsidR="00104028" w:rsidRDefault="00104028">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499591"/>
      <w:docPartObj>
        <w:docPartGallery w:val="Page Numbers (Bottom of Page)"/>
        <w:docPartUnique/>
      </w:docPartObj>
    </w:sdtPr>
    <w:sdtEndPr>
      <w:rPr>
        <w:noProof/>
      </w:rPr>
    </w:sdtEndPr>
    <w:sdtContent>
      <w:p w14:paraId="373EA01F" w14:textId="77777777" w:rsidR="00104028" w:rsidRDefault="0010402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919369" w14:textId="77777777" w:rsidR="00104028" w:rsidRDefault="00104028">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ABA2" w14:textId="23251D71" w:rsidR="00104028" w:rsidRDefault="00104028">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H</w:t>
    </w:r>
    <w:r>
      <w:rPr>
        <w:color w:val="000000"/>
      </w:rPr>
      <w:fldChar w:fldCharType="end"/>
    </w:r>
  </w:p>
  <w:p w14:paraId="78403798" w14:textId="77777777" w:rsidR="00104028" w:rsidRDefault="00104028">
    <w:pPr>
      <w:pBdr>
        <w:top w:val="nil"/>
        <w:left w:val="nil"/>
        <w:bottom w:val="nil"/>
        <w:right w:val="nil"/>
        <w:between w:val="nil"/>
      </w:pBdr>
      <w:tabs>
        <w:tab w:val="center" w:pos="4680"/>
        <w:tab w:val="right" w:pos="9360"/>
      </w:tabs>
      <w:spacing w:line="240" w:lineRule="auto"/>
      <w:jc w:val="center"/>
      <w:rPr>
        <w:color w:val="000000"/>
      </w:rPr>
    </w:pPr>
    <w:r>
      <w:rPr>
        <w:i/>
        <w:color w:val="000000"/>
      </w:rPr>
      <w:t>We are committed to providing quality services to both our internal and external customers by meeting and exceeding their expectations and needs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8FCF" w14:textId="1843DEB6" w:rsidR="00104028" w:rsidRDefault="00104028">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14</w:t>
    </w:r>
    <w:r>
      <w:rPr>
        <w:color w:val="000000"/>
      </w:rPr>
      <w:fldChar w:fldCharType="end"/>
    </w:r>
  </w:p>
  <w:p w14:paraId="3E9F6866" w14:textId="77777777" w:rsidR="00104028" w:rsidRDefault="00104028" w:rsidP="00D7158F">
    <w:pPr>
      <w:pBdr>
        <w:top w:val="nil"/>
        <w:left w:val="nil"/>
        <w:bottom w:val="nil"/>
        <w:right w:val="nil"/>
        <w:between w:val="nil"/>
      </w:pBdr>
      <w:tabs>
        <w:tab w:val="center" w:pos="4680"/>
        <w:tab w:val="right" w:pos="9360"/>
      </w:tabs>
      <w:spacing w:line="240" w:lineRule="auto"/>
      <w:jc w:val="center"/>
      <w:rPr>
        <w:color w:val="000000"/>
      </w:rPr>
    </w:pPr>
    <w:r>
      <w:rPr>
        <w:i/>
        <w:color w:val="000000"/>
      </w:rPr>
      <w:t>We are committed to providing quality services to both our internal and external customers by meeting and exceeding their expectations and needs</w:t>
    </w:r>
  </w:p>
  <w:p w14:paraId="47E7ABE6" w14:textId="77777777" w:rsidR="00104028" w:rsidRDefault="00104028" w:rsidP="00D7158F">
    <w:pPr>
      <w:pBdr>
        <w:top w:val="nil"/>
        <w:left w:val="nil"/>
        <w:bottom w:val="nil"/>
        <w:right w:val="nil"/>
        <w:between w:val="nil"/>
      </w:pBdr>
      <w:tabs>
        <w:tab w:val="center" w:pos="4680"/>
        <w:tab w:val="right" w:pos="9360"/>
      </w:tabs>
      <w:spacing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3A96" w14:textId="77777777" w:rsidR="00104028" w:rsidRDefault="00104028">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A</w:t>
    </w:r>
    <w:r>
      <w:rPr>
        <w:color w:val="000000"/>
      </w:rPr>
      <w:fldChar w:fldCharType="end"/>
    </w:r>
  </w:p>
  <w:p w14:paraId="11532AD8" w14:textId="77777777" w:rsidR="00104028" w:rsidRDefault="00104028" w:rsidP="00D7158F">
    <w:pPr>
      <w:pBdr>
        <w:top w:val="nil"/>
        <w:left w:val="nil"/>
        <w:bottom w:val="nil"/>
        <w:right w:val="nil"/>
        <w:between w:val="nil"/>
      </w:pBdr>
      <w:tabs>
        <w:tab w:val="center" w:pos="4680"/>
        <w:tab w:val="right" w:pos="9360"/>
      </w:tabs>
      <w:spacing w:line="240" w:lineRule="auto"/>
      <w:jc w:val="center"/>
      <w:rPr>
        <w:color w:val="000000"/>
      </w:rPr>
    </w:pPr>
    <w:r>
      <w:rPr>
        <w:i/>
        <w:color w:val="000000"/>
      </w:rPr>
      <w:t>We are committed to providing quality services to both our internal and external customers by meeting and exceeding their expectations and needs</w:t>
    </w:r>
  </w:p>
  <w:p w14:paraId="34FC8BA6" w14:textId="77777777" w:rsidR="00104028" w:rsidRDefault="00104028" w:rsidP="00D7158F">
    <w:pPr>
      <w:pBdr>
        <w:top w:val="nil"/>
        <w:left w:val="nil"/>
        <w:bottom w:val="nil"/>
        <w:right w:val="nil"/>
        <w:between w:val="nil"/>
      </w:pBdr>
      <w:tabs>
        <w:tab w:val="center" w:pos="4680"/>
        <w:tab w:val="right" w:pos="9360"/>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02866" w14:textId="77777777" w:rsidR="007B57E4" w:rsidRDefault="007B57E4">
      <w:pPr>
        <w:spacing w:line="240" w:lineRule="auto"/>
      </w:pPr>
      <w:r>
        <w:separator/>
      </w:r>
    </w:p>
  </w:footnote>
  <w:footnote w:type="continuationSeparator" w:id="0">
    <w:p w14:paraId="7C59D125" w14:textId="77777777" w:rsidR="007B57E4" w:rsidRDefault="007B57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2CD"/>
    <w:multiLevelType w:val="hybridMultilevel"/>
    <w:tmpl w:val="2E840ACA"/>
    <w:lvl w:ilvl="0" w:tplc="67B62F90">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C609E">
      <w:start w:val="1"/>
      <w:numFmt w:val="bullet"/>
      <w:lvlText w:val="o"/>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F8280E">
      <w:start w:val="1"/>
      <w:numFmt w:val="bullet"/>
      <w:lvlText w:val="▪"/>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D8188C">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0E70A0">
      <w:start w:val="1"/>
      <w:numFmt w:val="bullet"/>
      <w:lvlText w:val="o"/>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EA07F4">
      <w:start w:val="1"/>
      <w:numFmt w:val="bullet"/>
      <w:lvlText w:val="▪"/>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9A1A46">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F61DE6">
      <w:start w:val="1"/>
      <w:numFmt w:val="bullet"/>
      <w:lvlText w:val="o"/>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1CE2C2">
      <w:start w:val="1"/>
      <w:numFmt w:val="bullet"/>
      <w:lvlText w:val="▪"/>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A716ED"/>
    <w:multiLevelType w:val="hybridMultilevel"/>
    <w:tmpl w:val="6756EBD4"/>
    <w:lvl w:ilvl="0" w:tplc="D0C817B4">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3E9BA6">
      <w:start w:val="1"/>
      <w:numFmt w:val="bullet"/>
      <w:lvlText w:val="o"/>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DA08C6">
      <w:start w:val="1"/>
      <w:numFmt w:val="bullet"/>
      <w:lvlText w:val="▪"/>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8C8302">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CCEC24">
      <w:start w:val="1"/>
      <w:numFmt w:val="bullet"/>
      <w:lvlText w:val="o"/>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E251EE">
      <w:start w:val="1"/>
      <w:numFmt w:val="bullet"/>
      <w:lvlText w:val="▪"/>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3AEDF4">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8AA796">
      <w:start w:val="1"/>
      <w:numFmt w:val="bullet"/>
      <w:lvlText w:val="o"/>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483FA0">
      <w:start w:val="1"/>
      <w:numFmt w:val="bullet"/>
      <w:lvlText w:val="▪"/>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632D82"/>
    <w:multiLevelType w:val="hybridMultilevel"/>
    <w:tmpl w:val="1C56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C3F00"/>
    <w:multiLevelType w:val="hybridMultilevel"/>
    <w:tmpl w:val="013CDB9E"/>
    <w:lvl w:ilvl="0" w:tplc="F4446354">
      <w:start w:val="1"/>
      <w:numFmt w:val="bullet"/>
      <w:lvlText w:val="•"/>
      <w:lvlJc w:val="left"/>
      <w:pPr>
        <w:ind w:left="720" w:hanging="360"/>
      </w:pPr>
      <w:rPr>
        <w:rFonts w:ascii="Gill Sans MT" w:eastAsia="Verdana" w:hAnsi="Gill Sans MT"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923A6"/>
    <w:multiLevelType w:val="multilevel"/>
    <w:tmpl w:val="27960A1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B81F98"/>
    <w:multiLevelType w:val="hybridMultilevel"/>
    <w:tmpl w:val="AA563C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50BF6"/>
    <w:multiLevelType w:val="hybridMultilevel"/>
    <w:tmpl w:val="2B8AA24E"/>
    <w:lvl w:ilvl="0" w:tplc="1AFC7880">
      <w:start w:val="4"/>
      <w:numFmt w:val="decimal"/>
      <w:lvlText w:val="%1."/>
      <w:lvlJc w:val="left"/>
      <w:pPr>
        <w:ind w:left="7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C3ADE06">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108B14">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92593E">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A682784">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546BC2C">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A26317A">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EC0CE96">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C6EE494">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590580"/>
    <w:multiLevelType w:val="hybridMultilevel"/>
    <w:tmpl w:val="6E2E68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E0907D2"/>
    <w:multiLevelType w:val="multilevel"/>
    <w:tmpl w:val="4E18777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9C5D39"/>
    <w:multiLevelType w:val="multilevel"/>
    <w:tmpl w:val="736ED71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20581D"/>
    <w:multiLevelType w:val="multilevel"/>
    <w:tmpl w:val="38AEE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5C1AED"/>
    <w:multiLevelType w:val="hybridMultilevel"/>
    <w:tmpl w:val="AD0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B6C28"/>
    <w:multiLevelType w:val="multilevel"/>
    <w:tmpl w:val="00725E16"/>
    <w:lvl w:ilvl="0">
      <w:start w:val="1"/>
      <w:numFmt w:val="decimal"/>
      <w:lvlText w:val="%1"/>
      <w:lvlJc w:val="left"/>
      <w:pPr>
        <w:ind w:left="886" w:hanging="460"/>
      </w:pPr>
      <w:rPr>
        <w:rFonts w:hint="default"/>
        <w:color w:val="000000"/>
      </w:rPr>
    </w:lvl>
    <w:lvl w:ilvl="1">
      <w:start w:val="3"/>
      <w:numFmt w:val="decimal"/>
      <w:lvlText w:val="%1.%2"/>
      <w:lvlJc w:val="left"/>
      <w:pPr>
        <w:ind w:left="1066" w:hanging="46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766" w:hanging="144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486" w:hanging="1800"/>
      </w:pPr>
      <w:rPr>
        <w:rFonts w:hint="default"/>
      </w:rPr>
    </w:lvl>
    <w:lvl w:ilvl="8">
      <w:start w:val="1"/>
      <w:numFmt w:val="decimal"/>
      <w:lvlText w:val="%1.%2.%3.%4.%5.%6.%7.%8.%9"/>
      <w:lvlJc w:val="left"/>
      <w:pPr>
        <w:ind w:left="3666" w:hanging="1800"/>
      </w:pPr>
      <w:rPr>
        <w:rFonts w:hint="default"/>
      </w:rPr>
    </w:lvl>
  </w:abstractNum>
  <w:abstractNum w:abstractNumId="13" w15:restartNumberingAfterBreak="0">
    <w:nsid w:val="2A37357B"/>
    <w:multiLevelType w:val="multilevel"/>
    <w:tmpl w:val="00725E16"/>
    <w:lvl w:ilvl="0">
      <w:start w:val="1"/>
      <w:numFmt w:val="decimal"/>
      <w:lvlText w:val="%1"/>
      <w:lvlJc w:val="left"/>
      <w:pPr>
        <w:ind w:left="460" w:hanging="460"/>
      </w:pPr>
      <w:rPr>
        <w:rFonts w:hint="default"/>
      </w:rPr>
    </w:lvl>
    <w:lvl w:ilvl="1">
      <w:start w:val="3"/>
      <w:numFmt w:val="decimal"/>
      <w:lvlText w:val="%1.%2"/>
      <w:lvlJc w:val="left"/>
      <w:pPr>
        <w:ind w:left="640" w:hanging="4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1E607BC"/>
    <w:multiLevelType w:val="hybridMultilevel"/>
    <w:tmpl w:val="E108A12E"/>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6CA2A23"/>
    <w:multiLevelType w:val="hybridMultilevel"/>
    <w:tmpl w:val="684CC7C0"/>
    <w:lvl w:ilvl="0" w:tplc="BC3239AC">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B24230">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64DCA">
      <w:start w:val="1"/>
      <w:numFmt w:val="bullet"/>
      <w:lvlText w:val="▪"/>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32993C">
      <w:start w:val="1"/>
      <w:numFmt w:val="bullet"/>
      <w:lvlText w:val="•"/>
      <w:lvlJc w:val="left"/>
      <w:pPr>
        <w:ind w:left="2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7CD926">
      <w:start w:val="1"/>
      <w:numFmt w:val="bullet"/>
      <w:lvlText w:val="o"/>
      <w:lvlJc w:val="left"/>
      <w:pPr>
        <w:ind w:left="3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CEDE1E">
      <w:start w:val="1"/>
      <w:numFmt w:val="bullet"/>
      <w:lvlText w:val="▪"/>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38479E">
      <w:start w:val="1"/>
      <w:numFmt w:val="bullet"/>
      <w:lvlText w:val="•"/>
      <w:lvlJc w:val="left"/>
      <w:pPr>
        <w:ind w:left="4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EA0178">
      <w:start w:val="1"/>
      <w:numFmt w:val="bullet"/>
      <w:lvlText w:val="o"/>
      <w:lvlJc w:val="left"/>
      <w:pPr>
        <w:ind w:left="5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BA724C">
      <w:start w:val="1"/>
      <w:numFmt w:val="bullet"/>
      <w:lvlText w:val="▪"/>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E62AFB"/>
    <w:multiLevelType w:val="hybridMultilevel"/>
    <w:tmpl w:val="47F02844"/>
    <w:lvl w:ilvl="0" w:tplc="152218C2">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F810E6">
      <w:start w:val="1"/>
      <w:numFmt w:val="bullet"/>
      <w:lvlText w:val="o"/>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7036C6">
      <w:start w:val="1"/>
      <w:numFmt w:val="bullet"/>
      <w:lvlText w:val="▪"/>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80AB98">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3E19CA">
      <w:start w:val="1"/>
      <w:numFmt w:val="bullet"/>
      <w:lvlText w:val="o"/>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384D3E">
      <w:start w:val="1"/>
      <w:numFmt w:val="bullet"/>
      <w:lvlText w:val="▪"/>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08E480">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5EBDBE">
      <w:start w:val="1"/>
      <w:numFmt w:val="bullet"/>
      <w:lvlText w:val="o"/>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C61E8A">
      <w:start w:val="1"/>
      <w:numFmt w:val="bullet"/>
      <w:lvlText w:val="▪"/>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9E2001"/>
    <w:multiLevelType w:val="hybridMultilevel"/>
    <w:tmpl w:val="15B077CE"/>
    <w:lvl w:ilvl="0" w:tplc="A634A8D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B2A65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1845B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0E4DB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271C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9CA5D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12E44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22413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D877A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8D2DF4"/>
    <w:multiLevelType w:val="hybridMultilevel"/>
    <w:tmpl w:val="5934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05A2B"/>
    <w:multiLevelType w:val="hybridMultilevel"/>
    <w:tmpl w:val="BC76A4BC"/>
    <w:lvl w:ilvl="0" w:tplc="5F54859A">
      <w:start w:val="1"/>
      <w:numFmt w:val="decimal"/>
      <w:lvlText w:val="%1."/>
      <w:lvlJc w:val="left"/>
      <w:pPr>
        <w:ind w:left="36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B697B"/>
    <w:multiLevelType w:val="hybridMultilevel"/>
    <w:tmpl w:val="02F82B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D125724"/>
    <w:multiLevelType w:val="hybridMultilevel"/>
    <w:tmpl w:val="9D5EC612"/>
    <w:lvl w:ilvl="0" w:tplc="3796C530">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AF6CE">
      <w:start w:val="1"/>
      <w:numFmt w:val="bullet"/>
      <w:lvlText w:val="o"/>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3EC40E">
      <w:start w:val="1"/>
      <w:numFmt w:val="bullet"/>
      <w:lvlText w:val="▪"/>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9423B8">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FA0348">
      <w:start w:val="1"/>
      <w:numFmt w:val="bullet"/>
      <w:lvlText w:val="o"/>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AED6DC">
      <w:start w:val="1"/>
      <w:numFmt w:val="bullet"/>
      <w:lvlText w:val="▪"/>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640DD8">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A4100">
      <w:start w:val="1"/>
      <w:numFmt w:val="bullet"/>
      <w:lvlText w:val="o"/>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74D1F8">
      <w:start w:val="1"/>
      <w:numFmt w:val="bullet"/>
      <w:lvlText w:val="▪"/>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585315"/>
    <w:multiLevelType w:val="hybridMultilevel"/>
    <w:tmpl w:val="D5408E3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3" w15:restartNumberingAfterBreak="0">
    <w:nsid w:val="60E20D12"/>
    <w:multiLevelType w:val="hybridMultilevel"/>
    <w:tmpl w:val="15B2BACE"/>
    <w:lvl w:ilvl="0" w:tplc="004CAA40">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8832E">
      <w:start w:val="1"/>
      <w:numFmt w:val="bullet"/>
      <w:lvlText w:val="o"/>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EC3C5C">
      <w:start w:val="1"/>
      <w:numFmt w:val="bullet"/>
      <w:lvlText w:val="▪"/>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16C866">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A0EC74">
      <w:start w:val="1"/>
      <w:numFmt w:val="bullet"/>
      <w:lvlText w:val="o"/>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84C298">
      <w:start w:val="1"/>
      <w:numFmt w:val="bullet"/>
      <w:lvlText w:val="▪"/>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7039BA">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141FD8">
      <w:start w:val="1"/>
      <w:numFmt w:val="bullet"/>
      <w:lvlText w:val="o"/>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D4F8F2">
      <w:start w:val="1"/>
      <w:numFmt w:val="bullet"/>
      <w:lvlText w:val="▪"/>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2D7EE8"/>
    <w:multiLevelType w:val="multilevel"/>
    <w:tmpl w:val="AE3E232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5" w15:restartNumberingAfterBreak="0">
    <w:nsid w:val="6F432E0C"/>
    <w:multiLevelType w:val="hybridMultilevel"/>
    <w:tmpl w:val="769A61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5CC5F23"/>
    <w:multiLevelType w:val="hybridMultilevel"/>
    <w:tmpl w:val="133070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E7F5C"/>
    <w:multiLevelType w:val="hybridMultilevel"/>
    <w:tmpl w:val="7A62903C"/>
    <w:lvl w:ilvl="0" w:tplc="E28E0B1C">
      <w:start w:val="1"/>
      <w:numFmt w:val="decimal"/>
      <w:lvlText w:val="%1."/>
      <w:lvlJc w:val="left"/>
      <w:pPr>
        <w:ind w:left="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4229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708D8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1E66B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6A902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5C613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7A4DE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4E811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52C75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1B0FFD"/>
    <w:multiLevelType w:val="hybridMultilevel"/>
    <w:tmpl w:val="251866A2"/>
    <w:lvl w:ilvl="0" w:tplc="E0884970">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EE82C">
      <w:start w:val="1"/>
      <w:numFmt w:val="bullet"/>
      <w:lvlText w:val="o"/>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B0A40C">
      <w:start w:val="1"/>
      <w:numFmt w:val="bullet"/>
      <w:lvlText w:val="▪"/>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047022">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05538">
      <w:start w:val="1"/>
      <w:numFmt w:val="bullet"/>
      <w:lvlText w:val="o"/>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1CC184">
      <w:start w:val="1"/>
      <w:numFmt w:val="bullet"/>
      <w:lvlText w:val="▪"/>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6A3B6">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A84D4A">
      <w:start w:val="1"/>
      <w:numFmt w:val="bullet"/>
      <w:lvlText w:val="o"/>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E454F0">
      <w:start w:val="1"/>
      <w:numFmt w:val="bullet"/>
      <w:lvlText w:val="▪"/>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FF4181D"/>
    <w:multiLevelType w:val="multilevel"/>
    <w:tmpl w:val="34983A9A"/>
    <w:lvl w:ilvl="0">
      <w:start w:val="1"/>
      <w:numFmt w:val="bullet"/>
      <w:lvlText w:val=""/>
      <w:lvlJc w:val="left"/>
      <w:pPr>
        <w:ind w:left="1069"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24"/>
  </w:num>
  <w:num w:numId="3">
    <w:abstractNumId w:val="12"/>
  </w:num>
  <w:num w:numId="4">
    <w:abstractNumId w:val="8"/>
  </w:num>
  <w:num w:numId="5">
    <w:abstractNumId w:val="2"/>
  </w:num>
  <w:num w:numId="6">
    <w:abstractNumId w:val="9"/>
  </w:num>
  <w:num w:numId="7">
    <w:abstractNumId w:val="11"/>
  </w:num>
  <w:num w:numId="8">
    <w:abstractNumId w:val="4"/>
  </w:num>
  <w:num w:numId="9">
    <w:abstractNumId w:val="13"/>
  </w:num>
  <w:num w:numId="10">
    <w:abstractNumId w:val="29"/>
  </w:num>
  <w:num w:numId="11">
    <w:abstractNumId w:val="3"/>
  </w:num>
  <w:num w:numId="12">
    <w:abstractNumId w:val="5"/>
  </w:num>
  <w:num w:numId="13">
    <w:abstractNumId w:val="26"/>
  </w:num>
  <w:num w:numId="14">
    <w:abstractNumId w:val="7"/>
  </w:num>
  <w:num w:numId="15">
    <w:abstractNumId w:val="22"/>
  </w:num>
  <w:num w:numId="16">
    <w:abstractNumId w:val="25"/>
  </w:num>
  <w:num w:numId="17">
    <w:abstractNumId w:val="20"/>
  </w:num>
  <w:num w:numId="18">
    <w:abstractNumId w:val="14"/>
  </w:num>
  <w:num w:numId="19">
    <w:abstractNumId w:val="18"/>
  </w:num>
  <w:num w:numId="20">
    <w:abstractNumId w:val="27"/>
  </w:num>
  <w:num w:numId="21">
    <w:abstractNumId w:val="16"/>
  </w:num>
  <w:num w:numId="22">
    <w:abstractNumId w:val="0"/>
  </w:num>
  <w:num w:numId="23">
    <w:abstractNumId w:val="17"/>
  </w:num>
  <w:num w:numId="24">
    <w:abstractNumId w:val="28"/>
  </w:num>
  <w:num w:numId="25">
    <w:abstractNumId w:val="23"/>
  </w:num>
  <w:num w:numId="26">
    <w:abstractNumId w:val="21"/>
  </w:num>
  <w:num w:numId="27">
    <w:abstractNumId w:val="6"/>
  </w:num>
  <w:num w:numId="28">
    <w:abstractNumId w:val="1"/>
  </w:num>
  <w:num w:numId="29">
    <w:abstractNumId w:val="15"/>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44F"/>
    <w:rsid w:val="00016124"/>
    <w:rsid w:val="000A25BF"/>
    <w:rsid w:val="000A25E7"/>
    <w:rsid w:val="000A52FC"/>
    <w:rsid w:val="00104028"/>
    <w:rsid w:val="001047D9"/>
    <w:rsid w:val="00114984"/>
    <w:rsid w:val="001509B4"/>
    <w:rsid w:val="00170118"/>
    <w:rsid w:val="0021131E"/>
    <w:rsid w:val="00230734"/>
    <w:rsid w:val="002354A0"/>
    <w:rsid w:val="00244F4C"/>
    <w:rsid w:val="0025148B"/>
    <w:rsid w:val="0025576C"/>
    <w:rsid w:val="002A1205"/>
    <w:rsid w:val="002B4D38"/>
    <w:rsid w:val="002C6F44"/>
    <w:rsid w:val="002D250E"/>
    <w:rsid w:val="00310CAE"/>
    <w:rsid w:val="003136E0"/>
    <w:rsid w:val="00343307"/>
    <w:rsid w:val="00371629"/>
    <w:rsid w:val="00466527"/>
    <w:rsid w:val="00480FC8"/>
    <w:rsid w:val="004C670B"/>
    <w:rsid w:val="00511D1E"/>
    <w:rsid w:val="00522FFB"/>
    <w:rsid w:val="00531872"/>
    <w:rsid w:val="00543639"/>
    <w:rsid w:val="005823DA"/>
    <w:rsid w:val="00582EEE"/>
    <w:rsid w:val="005835AB"/>
    <w:rsid w:val="00593190"/>
    <w:rsid w:val="005A5B57"/>
    <w:rsid w:val="005B227D"/>
    <w:rsid w:val="005B6452"/>
    <w:rsid w:val="005F511F"/>
    <w:rsid w:val="006429F6"/>
    <w:rsid w:val="00680F59"/>
    <w:rsid w:val="0068594C"/>
    <w:rsid w:val="00692724"/>
    <w:rsid w:val="006A049D"/>
    <w:rsid w:val="006A3DFB"/>
    <w:rsid w:val="006B5A67"/>
    <w:rsid w:val="006B7A14"/>
    <w:rsid w:val="006C43F0"/>
    <w:rsid w:val="006E1BCD"/>
    <w:rsid w:val="00722631"/>
    <w:rsid w:val="00726ED6"/>
    <w:rsid w:val="0075112B"/>
    <w:rsid w:val="007626D3"/>
    <w:rsid w:val="00783EF0"/>
    <w:rsid w:val="00790CB7"/>
    <w:rsid w:val="007B00DE"/>
    <w:rsid w:val="007B57E4"/>
    <w:rsid w:val="007C1B58"/>
    <w:rsid w:val="007D2225"/>
    <w:rsid w:val="007D23C9"/>
    <w:rsid w:val="007D785C"/>
    <w:rsid w:val="00866180"/>
    <w:rsid w:val="00893DFD"/>
    <w:rsid w:val="008949E0"/>
    <w:rsid w:val="0089548D"/>
    <w:rsid w:val="00895DEC"/>
    <w:rsid w:val="008A26E3"/>
    <w:rsid w:val="008B1691"/>
    <w:rsid w:val="008C4C6B"/>
    <w:rsid w:val="008C5A93"/>
    <w:rsid w:val="008C6060"/>
    <w:rsid w:val="008E3B25"/>
    <w:rsid w:val="00907CFF"/>
    <w:rsid w:val="0091154B"/>
    <w:rsid w:val="009121CD"/>
    <w:rsid w:val="00937946"/>
    <w:rsid w:val="00951FB5"/>
    <w:rsid w:val="009546B3"/>
    <w:rsid w:val="00954B4D"/>
    <w:rsid w:val="00966D41"/>
    <w:rsid w:val="00980DA2"/>
    <w:rsid w:val="009866C9"/>
    <w:rsid w:val="00990BD5"/>
    <w:rsid w:val="00992A1F"/>
    <w:rsid w:val="009956F9"/>
    <w:rsid w:val="009D2D23"/>
    <w:rsid w:val="00A00FA6"/>
    <w:rsid w:val="00A15D0E"/>
    <w:rsid w:val="00A37E5A"/>
    <w:rsid w:val="00A549E3"/>
    <w:rsid w:val="00A56546"/>
    <w:rsid w:val="00A67C6C"/>
    <w:rsid w:val="00A77DF7"/>
    <w:rsid w:val="00A90AB8"/>
    <w:rsid w:val="00A92CEF"/>
    <w:rsid w:val="00A94185"/>
    <w:rsid w:val="00AA68AB"/>
    <w:rsid w:val="00AA7394"/>
    <w:rsid w:val="00B04C5E"/>
    <w:rsid w:val="00B0588F"/>
    <w:rsid w:val="00B10E7C"/>
    <w:rsid w:val="00B16059"/>
    <w:rsid w:val="00B21DBC"/>
    <w:rsid w:val="00B34A2A"/>
    <w:rsid w:val="00B42BA9"/>
    <w:rsid w:val="00B730A8"/>
    <w:rsid w:val="00B73EF0"/>
    <w:rsid w:val="00B970E5"/>
    <w:rsid w:val="00BA4956"/>
    <w:rsid w:val="00BF1509"/>
    <w:rsid w:val="00BF4F6E"/>
    <w:rsid w:val="00C04337"/>
    <w:rsid w:val="00C50D8C"/>
    <w:rsid w:val="00C526CD"/>
    <w:rsid w:val="00C71EE2"/>
    <w:rsid w:val="00C72D24"/>
    <w:rsid w:val="00C73FDB"/>
    <w:rsid w:val="00C87D77"/>
    <w:rsid w:val="00CC6BCA"/>
    <w:rsid w:val="00CD2C6C"/>
    <w:rsid w:val="00D100BD"/>
    <w:rsid w:val="00D12233"/>
    <w:rsid w:val="00D15030"/>
    <w:rsid w:val="00D21CA4"/>
    <w:rsid w:val="00D32CD4"/>
    <w:rsid w:val="00D3397F"/>
    <w:rsid w:val="00D50499"/>
    <w:rsid w:val="00D62982"/>
    <w:rsid w:val="00D7158F"/>
    <w:rsid w:val="00D7525D"/>
    <w:rsid w:val="00DB0256"/>
    <w:rsid w:val="00DB58C8"/>
    <w:rsid w:val="00DD03D3"/>
    <w:rsid w:val="00DD1DA5"/>
    <w:rsid w:val="00DF6565"/>
    <w:rsid w:val="00E325D4"/>
    <w:rsid w:val="00E65ECA"/>
    <w:rsid w:val="00E85AB2"/>
    <w:rsid w:val="00EA578E"/>
    <w:rsid w:val="00EC3D04"/>
    <w:rsid w:val="00EC3F6B"/>
    <w:rsid w:val="00ED638F"/>
    <w:rsid w:val="00F347AC"/>
    <w:rsid w:val="00F36439"/>
    <w:rsid w:val="00F4160C"/>
    <w:rsid w:val="00F5726D"/>
    <w:rsid w:val="00F6744F"/>
    <w:rsid w:val="00F70C21"/>
    <w:rsid w:val="00F8008C"/>
    <w:rsid w:val="00F820F8"/>
    <w:rsid w:val="00F83DCA"/>
    <w:rsid w:val="00F955C8"/>
    <w:rsid w:val="00F95FBC"/>
    <w:rsid w:val="00F977D0"/>
    <w:rsid w:val="00FB2AE2"/>
    <w:rsid w:val="00FD2FFB"/>
    <w:rsid w:val="00FD32AF"/>
    <w:rsid w:val="00FE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C980C"/>
  <w15:docId w15:val="{D2247EFA-F14E-46D2-8982-1048472B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565"/>
  </w:style>
  <w:style w:type="paragraph" w:styleId="Heading1">
    <w:name w:val="heading 1"/>
    <w:basedOn w:val="Normal"/>
    <w:next w:val="Normal"/>
    <w:link w:val="Heading1Char"/>
    <w:autoRedefine/>
    <w:uiPriority w:val="9"/>
    <w:qFormat/>
    <w:rsid w:val="00EA578E"/>
    <w:pPr>
      <w:keepNext/>
      <w:keepLines/>
      <w:spacing w:before="600" w:after="120" w:line="240" w:lineRule="auto"/>
      <w:jc w:val="left"/>
      <w:outlineLvl w:val="0"/>
    </w:pPr>
    <w:rPr>
      <w:rFonts w:ascii="Gill Sans MT" w:eastAsiaTheme="majorEastAsia" w:hAnsi="Gill Sans MT" w:cstheme="majorBidi"/>
      <w:b/>
      <w:bCs/>
      <w:color w:val="1F497D" w:themeColor="text2"/>
      <w:sz w:val="24"/>
      <w:szCs w:val="24"/>
    </w:rPr>
  </w:style>
  <w:style w:type="paragraph" w:styleId="Heading2">
    <w:name w:val="heading 2"/>
    <w:basedOn w:val="Normal"/>
    <w:next w:val="Normal"/>
    <w:link w:val="Heading2Char"/>
    <w:autoRedefine/>
    <w:uiPriority w:val="9"/>
    <w:unhideWhenUsed/>
    <w:qFormat/>
    <w:rsid w:val="00DD1DA5"/>
    <w:pPr>
      <w:keepNext/>
      <w:keepLines/>
      <w:spacing w:before="40"/>
      <w:outlineLvl w:val="1"/>
    </w:pPr>
    <w:rPr>
      <w:rFonts w:ascii="Gill Sans MT" w:eastAsiaTheme="majorEastAsia" w:hAnsi="Gill Sans MT" w:cstheme="majorBidi"/>
      <w:b/>
      <w:sz w:val="24"/>
      <w:szCs w:val="26"/>
    </w:rPr>
  </w:style>
  <w:style w:type="paragraph" w:styleId="Heading3">
    <w:name w:val="heading 3"/>
    <w:basedOn w:val="Normal"/>
    <w:next w:val="Normal"/>
    <w:link w:val="Heading3Char"/>
    <w:uiPriority w:val="9"/>
    <w:unhideWhenUsed/>
    <w:qFormat/>
    <w:rsid w:val="003F770C"/>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770C"/>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770C"/>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770C"/>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770C"/>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770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770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Heading1Char">
    <w:name w:val="Heading 1 Char"/>
    <w:basedOn w:val="DefaultParagraphFont"/>
    <w:link w:val="Heading1"/>
    <w:uiPriority w:val="9"/>
    <w:rsid w:val="00EA578E"/>
    <w:rPr>
      <w:rFonts w:ascii="Gill Sans MT" w:eastAsiaTheme="majorEastAsia" w:hAnsi="Gill Sans MT" w:cstheme="majorBidi"/>
      <w:b/>
      <w:bCs/>
      <w:color w:val="1F497D" w:themeColor="text2"/>
      <w:sz w:val="24"/>
      <w:szCs w:val="24"/>
    </w:rPr>
  </w:style>
  <w:style w:type="character" w:customStyle="1" w:styleId="TitleChar">
    <w:name w:val="Title Char"/>
    <w:basedOn w:val="DefaultParagraphFont"/>
    <w:link w:val="Title"/>
    <w:uiPriority w:val="10"/>
    <w:rsid w:val="009F4C0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9F4C03"/>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F4C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C03"/>
    <w:rPr>
      <w:rFonts w:ascii="Tahoma" w:hAnsi="Tahoma" w:cs="Tahoma"/>
      <w:sz w:val="16"/>
      <w:szCs w:val="16"/>
    </w:rPr>
  </w:style>
  <w:style w:type="paragraph" w:styleId="ListParagraph">
    <w:name w:val="List Paragraph"/>
    <w:basedOn w:val="Normal"/>
    <w:uiPriority w:val="34"/>
    <w:qFormat/>
    <w:rsid w:val="00AC0C43"/>
    <w:pPr>
      <w:ind w:left="720"/>
      <w:contextualSpacing/>
    </w:pPr>
  </w:style>
  <w:style w:type="paragraph" w:styleId="NoSpacing">
    <w:name w:val="No Spacing"/>
    <w:link w:val="NoSpacingChar"/>
    <w:uiPriority w:val="1"/>
    <w:qFormat/>
    <w:rsid w:val="00A62278"/>
    <w:pPr>
      <w:spacing w:line="240" w:lineRule="auto"/>
    </w:pPr>
    <w:rPr>
      <w:rFonts w:eastAsiaTheme="minorEastAsia"/>
      <w:lang w:eastAsia="ja-JP"/>
    </w:rPr>
  </w:style>
  <w:style w:type="character" w:customStyle="1" w:styleId="NoSpacingChar">
    <w:name w:val="No Spacing Char"/>
    <w:basedOn w:val="DefaultParagraphFont"/>
    <w:link w:val="NoSpacing"/>
    <w:uiPriority w:val="1"/>
    <w:rsid w:val="00A62278"/>
    <w:rPr>
      <w:rFonts w:eastAsiaTheme="minorEastAsia"/>
      <w:lang w:eastAsia="ja-JP"/>
    </w:rPr>
  </w:style>
  <w:style w:type="paragraph" w:styleId="Header">
    <w:name w:val="header"/>
    <w:basedOn w:val="Normal"/>
    <w:link w:val="HeaderChar"/>
    <w:uiPriority w:val="99"/>
    <w:unhideWhenUsed/>
    <w:rsid w:val="00583BF1"/>
    <w:pPr>
      <w:tabs>
        <w:tab w:val="center" w:pos="4680"/>
        <w:tab w:val="right" w:pos="9360"/>
      </w:tabs>
      <w:spacing w:line="240" w:lineRule="auto"/>
    </w:pPr>
  </w:style>
  <w:style w:type="character" w:customStyle="1" w:styleId="HeaderChar">
    <w:name w:val="Header Char"/>
    <w:basedOn w:val="DefaultParagraphFont"/>
    <w:link w:val="Header"/>
    <w:uiPriority w:val="99"/>
    <w:rsid w:val="00583BF1"/>
  </w:style>
  <w:style w:type="paragraph" w:styleId="Footer">
    <w:name w:val="footer"/>
    <w:basedOn w:val="Normal"/>
    <w:link w:val="FooterChar"/>
    <w:uiPriority w:val="99"/>
    <w:unhideWhenUsed/>
    <w:rsid w:val="00583BF1"/>
    <w:pPr>
      <w:tabs>
        <w:tab w:val="center" w:pos="4680"/>
        <w:tab w:val="right" w:pos="9360"/>
      </w:tabs>
      <w:spacing w:line="240" w:lineRule="auto"/>
    </w:pPr>
  </w:style>
  <w:style w:type="character" w:customStyle="1" w:styleId="FooterChar">
    <w:name w:val="Footer Char"/>
    <w:basedOn w:val="DefaultParagraphFont"/>
    <w:link w:val="Footer"/>
    <w:uiPriority w:val="99"/>
    <w:rsid w:val="00583BF1"/>
  </w:style>
  <w:style w:type="paragraph" w:styleId="TOCHeading">
    <w:name w:val="TOC Heading"/>
    <w:basedOn w:val="Heading1"/>
    <w:next w:val="Normal"/>
    <w:uiPriority w:val="39"/>
    <w:unhideWhenUsed/>
    <w:qFormat/>
    <w:rsid w:val="000F234F"/>
    <w:pPr>
      <w:outlineLvl w:val="9"/>
    </w:pPr>
    <w:rPr>
      <w:lang w:eastAsia="ja-JP"/>
    </w:rPr>
  </w:style>
  <w:style w:type="paragraph" w:styleId="TOC1">
    <w:name w:val="toc 1"/>
    <w:basedOn w:val="Normal"/>
    <w:next w:val="Normal"/>
    <w:autoRedefine/>
    <w:uiPriority w:val="39"/>
    <w:unhideWhenUsed/>
    <w:rsid w:val="00F955C8"/>
    <w:pPr>
      <w:tabs>
        <w:tab w:val="right" w:leader="dot" w:pos="9890"/>
      </w:tabs>
      <w:spacing w:after="100" w:line="360" w:lineRule="auto"/>
    </w:pPr>
  </w:style>
  <w:style w:type="character" w:styleId="Hyperlink">
    <w:name w:val="Hyperlink"/>
    <w:basedOn w:val="DefaultParagraphFont"/>
    <w:uiPriority w:val="99"/>
    <w:unhideWhenUsed/>
    <w:rsid w:val="000F234F"/>
    <w:rPr>
      <w:color w:val="0000FF" w:themeColor="hyperlink"/>
      <w:u w:val="single"/>
    </w:rPr>
  </w:style>
  <w:style w:type="paragraph" w:styleId="IntenseQuote">
    <w:name w:val="Intense Quote"/>
    <w:basedOn w:val="Normal"/>
    <w:next w:val="Normal"/>
    <w:link w:val="IntenseQuoteChar"/>
    <w:uiPriority w:val="30"/>
    <w:qFormat/>
    <w:rsid w:val="006C13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C1399"/>
    <w:rPr>
      <w:b/>
      <w:bCs/>
      <w:i/>
      <w:iCs/>
      <w:color w:val="4F81BD" w:themeColor="accent1"/>
    </w:rPr>
  </w:style>
  <w:style w:type="table" w:styleId="MediumGrid1-Accent5">
    <w:name w:val="Medium Grid 1 Accent 5"/>
    <w:basedOn w:val="TableNormal"/>
    <w:uiPriority w:val="67"/>
    <w:rsid w:val="00B220F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7C57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42044"/>
    <w:rPr>
      <w:color w:val="800080" w:themeColor="followedHyperlink"/>
      <w:u w:val="single"/>
    </w:rPr>
  </w:style>
  <w:style w:type="paragraph" w:styleId="TOC2">
    <w:name w:val="toc 2"/>
    <w:basedOn w:val="Normal"/>
    <w:next w:val="Normal"/>
    <w:autoRedefine/>
    <w:uiPriority w:val="39"/>
    <w:unhideWhenUsed/>
    <w:rsid w:val="00954E3E"/>
    <w:pPr>
      <w:spacing w:after="100"/>
      <w:ind w:left="220"/>
    </w:pPr>
  </w:style>
  <w:style w:type="table" w:styleId="TableGrid">
    <w:name w:val="Table Grid"/>
    <w:basedOn w:val="TableNormal"/>
    <w:uiPriority w:val="39"/>
    <w:rsid w:val="009E62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B531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DC61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8A072E"/>
    <w:rPr>
      <w:sz w:val="16"/>
      <w:szCs w:val="16"/>
    </w:rPr>
  </w:style>
  <w:style w:type="paragraph" w:styleId="CommentText">
    <w:name w:val="annotation text"/>
    <w:basedOn w:val="Normal"/>
    <w:link w:val="CommentTextChar"/>
    <w:uiPriority w:val="99"/>
    <w:semiHidden/>
    <w:unhideWhenUsed/>
    <w:rsid w:val="008A072E"/>
    <w:pPr>
      <w:spacing w:line="240" w:lineRule="auto"/>
    </w:pPr>
    <w:rPr>
      <w:sz w:val="20"/>
      <w:szCs w:val="20"/>
    </w:rPr>
  </w:style>
  <w:style w:type="character" w:customStyle="1" w:styleId="CommentTextChar">
    <w:name w:val="Comment Text Char"/>
    <w:basedOn w:val="DefaultParagraphFont"/>
    <w:link w:val="CommentText"/>
    <w:uiPriority w:val="99"/>
    <w:semiHidden/>
    <w:rsid w:val="008A072E"/>
    <w:rPr>
      <w:sz w:val="20"/>
      <w:szCs w:val="20"/>
    </w:rPr>
  </w:style>
  <w:style w:type="paragraph" w:styleId="CommentSubject">
    <w:name w:val="annotation subject"/>
    <w:basedOn w:val="CommentText"/>
    <w:next w:val="CommentText"/>
    <w:link w:val="CommentSubjectChar"/>
    <w:uiPriority w:val="99"/>
    <w:semiHidden/>
    <w:unhideWhenUsed/>
    <w:rsid w:val="008A072E"/>
    <w:rPr>
      <w:b/>
      <w:bCs/>
    </w:rPr>
  </w:style>
  <w:style w:type="character" w:customStyle="1" w:styleId="CommentSubjectChar">
    <w:name w:val="Comment Subject Char"/>
    <w:basedOn w:val="CommentTextChar"/>
    <w:link w:val="CommentSubject"/>
    <w:uiPriority w:val="99"/>
    <w:semiHidden/>
    <w:rsid w:val="008A072E"/>
    <w:rPr>
      <w:b/>
      <w:bCs/>
      <w:sz w:val="20"/>
      <w:szCs w:val="20"/>
    </w:rPr>
  </w:style>
  <w:style w:type="character" w:customStyle="1" w:styleId="Heading2Char">
    <w:name w:val="Heading 2 Char"/>
    <w:basedOn w:val="DefaultParagraphFont"/>
    <w:link w:val="Heading2"/>
    <w:uiPriority w:val="9"/>
    <w:rsid w:val="00DD1DA5"/>
    <w:rPr>
      <w:rFonts w:ascii="Gill Sans MT" w:eastAsiaTheme="majorEastAsia" w:hAnsi="Gill Sans MT" w:cstheme="majorBidi"/>
      <w:b/>
      <w:sz w:val="24"/>
      <w:szCs w:val="26"/>
    </w:rPr>
  </w:style>
  <w:style w:type="character" w:customStyle="1" w:styleId="Heading3Char">
    <w:name w:val="Heading 3 Char"/>
    <w:basedOn w:val="DefaultParagraphFont"/>
    <w:link w:val="Heading3"/>
    <w:uiPriority w:val="9"/>
    <w:rsid w:val="003F770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770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F770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F770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F770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F77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770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F33BBC"/>
    <w:pPr>
      <w:spacing w:after="100"/>
      <w:ind w:left="440"/>
    </w:pPr>
  </w:style>
  <w:style w:type="table" w:customStyle="1" w:styleId="7">
    <w:name w:val="7"/>
    <w:basedOn w:val="TableNormal"/>
    <w:pPr>
      <w:spacing w:line="240" w:lineRule="auto"/>
    </w:pPr>
    <w:rPr>
      <w:rFonts w:ascii="Cambria" w:eastAsia="Cambria" w:hAnsi="Cambria" w:cs="Cambria"/>
      <w:color w:val="000000"/>
    </w:rPr>
    <w:tblPr>
      <w:tblStyleRowBandSize w:val="1"/>
      <w:tblStyleColBandSize w:val="1"/>
      <w:tblCellMar>
        <w:left w:w="115" w:type="dxa"/>
        <w:right w:w="115" w:type="dxa"/>
      </w:tblCellMar>
    </w:tblPr>
    <w:tcPr>
      <w:shd w:val="clear" w:color="auto" w:fill="D2EAF0"/>
    </w:tcPr>
  </w:style>
  <w:style w:type="table" w:customStyle="1" w:styleId="6">
    <w:name w:val="6"/>
    <w:basedOn w:val="TableNormal"/>
    <w:pPr>
      <w:spacing w:line="240" w:lineRule="auto"/>
    </w:pPr>
    <w:rPr>
      <w:rFonts w:ascii="Cambria" w:eastAsia="Cambria" w:hAnsi="Cambria" w:cs="Cambria"/>
      <w:color w:val="000000"/>
    </w:rPr>
    <w:tblPr>
      <w:tblStyleRowBandSize w:val="1"/>
      <w:tblStyleColBandSize w:val="1"/>
      <w:tblCellMar>
        <w:left w:w="115" w:type="dxa"/>
        <w:right w:w="115" w:type="dxa"/>
      </w:tblCellMar>
    </w:tblPr>
    <w:tcPr>
      <w:shd w:val="clear" w:color="auto" w:fill="D2EAF0"/>
    </w:tc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Date">
    <w:name w:val="Date"/>
    <w:basedOn w:val="Normal"/>
    <w:next w:val="Normal"/>
    <w:link w:val="DateChar"/>
    <w:uiPriority w:val="99"/>
    <w:semiHidden/>
    <w:unhideWhenUsed/>
    <w:rsid w:val="00F8008C"/>
  </w:style>
  <w:style w:type="character" w:customStyle="1" w:styleId="DateChar">
    <w:name w:val="Date Char"/>
    <w:basedOn w:val="DefaultParagraphFont"/>
    <w:link w:val="Date"/>
    <w:uiPriority w:val="99"/>
    <w:semiHidden/>
    <w:rsid w:val="00F8008C"/>
  </w:style>
  <w:style w:type="character" w:customStyle="1" w:styleId="UnresolvedMention1">
    <w:name w:val="Unresolved Mention1"/>
    <w:basedOn w:val="DefaultParagraphFont"/>
    <w:uiPriority w:val="99"/>
    <w:semiHidden/>
    <w:unhideWhenUsed/>
    <w:rsid w:val="00FD32AF"/>
    <w:rPr>
      <w:color w:val="605E5C"/>
      <w:shd w:val="clear" w:color="auto" w:fill="E1DFDD"/>
    </w:rPr>
  </w:style>
  <w:style w:type="paragraph" w:styleId="Revision">
    <w:name w:val="Revision"/>
    <w:hidden/>
    <w:uiPriority w:val="99"/>
    <w:semiHidden/>
    <w:rsid w:val="00C72D24"/>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564694">
      <w:bodyDiv w:val="1"/>
      <w:marLeft w:val="0"/>
      <w:marRight w:val="0"/>
      <w:marTop w:val="0"/>
      <w:marBottom w:val="0"/>
      <w:divBdr>
        <w:top w:val="none" w:sz="0" w:space="0" w:color="auto"/>
        <w:left w:val="none" w:sz="0" w:space="0" w:color="auto"/>
        <w:bottom w:val="none" w:sz="0" w:space="0" w:color="auto"/>
        <w:right w:val="none" w:sz="0" w:space="0" w:color="auto"/>
      </w:divBdr>
    </w:div>
    <w:div w:id="2032565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yperlink" Target="mailto:info@nwashc.gov.lr" TargetMode="External"/><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nwashc.gov.lr"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info@nwashc.gov.lr" TargetMode="External"/><Relationship Id="rId20" Type="http://schemas.openxmlformats.org/officeDocument/2006/relationships/hyperlink" Target="mailto:info@nwashc.gov.lr%20%7C%20+23177920642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https://nwashc.gov.lr" TargetMode="External"/><Relationship Id="rId23" Type="http://schemas.openxmlformats.org/officeDocument/2006/relationships/image" Target="media/image6.png"/><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sh73xz/61aKifQdKdll/s3nFQ==">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F4B3BB-2111-4249-BE2E-59B68CA4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28</Pages>
  <Words>5564</Words>
  <Characters>31718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Big Kabah</cp:lastModifiedBy>
  <cp:revision>25</cp:revision>
  <cp:lastPrinted>2025-01-20T15:41:00Z</cp:lastPrinted>
  <dcterms:created xsi:type="dcterms:W3CDTF">2024-11-13T19:55:00Z</dcterms:created>
  <dcterms:modified xsi:type="dcterms:W3CDTF">2025-02-04T10:53:00Z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d649e2e1c4c01dd474103d921a5083e07e2479347d5e3a4729ddae713fc64aa1</vt:lpwstr>
  </property>
</Properties>
</file>